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779AE">
      <w:pPr>
        <w:widowControl/>
        <w:spacing w:line="560" w:lineRule="exact"/>
        <w:textAlignment w:val="baseline"/>
        <w:rPr>
          <w:rFonts w:hint="default" w:ascii="黑体" w:hAnsi="黑体" w:eastAsia="黑体" w:cs="黑体"/>
          <w:color w:val="auto"/>
          <w:kern w:val="0"/>
          <w:sz w:val="30"/>
          <w:szCs w:val="30"/>
          <w:lang w:val="en-US" w:eastAsia="zh-CN"/>
        </w:rPr>
      </w:pPr>
      <w:r>
        <w:rPr>
          <w:rFonts w:hint="eastAsia" w:ascii="黑体" w:hAnsi="黑体" w:eastAsia="黑体" w:cs="黑体"/>
          <w:color w:val="auto"/>
          <w:kern w:val="0"/>
          <w:sz w:val="30"/>
          <w:szCs w:val="30"/>
        </w:rPr>
        <w:t>附件</w:t>
      </w:r>
      <w:r>
        <w:rPr>
          <w:rFonts w:hint="eastAsia" w:ascii="黑体" w:hAnsi="黑体" w:eastAsia="黑体" w:cs="黑体"/>
          <w:color w:val="auto"/>
          <w:kern w:val="0"/>
          <w:sz w:val="30"/>
          <w:szCs w:val="30"/>
          <w:lang w:val="en-US" w:eastAsia="zh-CN"/>
        </w:rPr>
        <w:t>3</w:t>
      </w:r>
    </w:p>
    <w:p w14:paraId="0D8A7079">
      <w:pPr>
        <w:spacing w:line="580" w:lineRule="exact"/>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诚信承诺书</w:t>
      </w:r>
    </w:p>
    <w:p w14:paraId="47DF3616">
      <w:pPr>
        <w:widowControl/>
        <w:spacing w:line="500" w:lineRule="exact"/>
        <w:ind w:firstLine="600" w:firstLineChars="200"/>
        <w:textAlignment w:val="baseline"/>
        <w:rPr>
          <w:rFonts w:ascii="仿宋_GB2312" w:hAnsi="Times New Roman" w:eastAsia="仿宋_GB2312"/>
          <w:color w:val="auto"/>
          <w:kern w:val="0"/>
          <w:sz w:val="30"/>
          <w:szCs w:val="30"/>
        </w:rPr>
      </w:pPr>
    </w:p>
    <w:p w14:paraId="06348F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我已仔细阅读</w:t>
      </w:r>
      <w:r>
        <w:rPr>
          <w:rFonts w:hint="eastAsia" w:ascii="仿宋_GB2312" w:hAnsi="仿宋_GB2312" w:eastAsia="仿宋_GB2312" w:cs="仿宋_GB2312"/>
          <w:b/>
          <w:bCs/>
          <w:i w:val="0"/>
          <w:iCs w:val="0"/>
          <w:caps w:val="0"/>
          <w:color w:val="auto"/>
          <w:spacing w:val="0"/>
          <w:sz w:val="32"/>
          <w:szCs w:val="32"/>
          <w:shd w:val="clear" w:color="auto" w:fill="auto"/>
          <w:lang w:eastAsia="zh-CN"/>
        </w:rPr>
        <w:t>恩施市</w:t>
      </w:r>
      <w:r>
        <w:rPr>
          <w:rFonts w:hint="eastAsia" w:ascii="仿宋_GB2312" w:hAnsi="仿宋_GB2312" w:eastAsia="仿宋_GB2312" w:cs="仿宋_GB2312"/>
          <w:b/>
          <w:bCs/>
          <w:i w:val="0"/>
          <w:iCs w:val="0"/>
          <w:caps w:val="0"/>
          <w:color w:val="auto"/>
          <w:spacing w:val="0"/>
          <w:sz w:val="32"/>
          <w:szCs w:val="32"/>
          <w:shd w:val="clear" w:color="auto" w:fill="auto"/>
          <w:lang w:val="en-US" w:eastAsia="zh-CN"/>
        </w:rPr>
        <w:t>城市社区党组织书记实行事业岗位管理专项公开招聘</w:t>
      </w:r>
      <w:r>
        <w:rPr>
          <w:rFonts w:hint="eastAsia" w:ascii="仿宋_GB2312" w:hAnsi="仿宋_GB2312" w:eastAsia="仿宋_GB2312" w:cs="仿宋_GB2312"/>
          <w:b/>
          <w:bCs/>
          <w:i w:val="0"/>
          <w:iCs w:val="0"/>
          <w:caps w:val="0"/>
          <w:color w:val="auto"/>
          <w:spacing w:val="0"/>
          <w:sz w:val="32"/>
          <w:szCs w:val="32"/>
          <w:shd w:val="clear" w:color="auto" w:fill="auto"/>
        </w:rPr>
        <w:t>公告</w:t>
      </w:r>
      <w:r>
        <w:rPr>
          <w:rFonts w:hint="eastAsia" w:ascii="仿宋_GB2312" w:hAnsi="仿宋_GB2312" w:eastAsia="仿宋_GB2312" w:cs="仿宋_GB2312"/>
          <w:i w:val="0"/>
          <w:iCs w:val="0"/>
          <w:caps w:val="0"/>
          <w:color w:val="auto"/>
          <w:spacing w:val="0"/>
          <w:sz w:val="32"/>
          <w:szCs w:val="32"/>
          <w:shd w:val="clear" w:color="auto" w:fill="auto"/>
        </w:rPr>
        <w:t>、相关政策和违纪违规处理规定，清楚并理解其内容。我郑重承诺：</w:t>
      </w:r>
    </w:p>
    <w:p w14:paraId="1D162BF6">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一、本人自觉遵守恩施市城市社区党组织书记实行事业岗位管理专项公开招聘</w:t>
      </w:r>
      <w:r>
        <w:rPr>
          <w:rFonts w:hint="eastAsia" w:ascii="仿宋_GB2312" w:hAnsi="仿宋_GB2312" w:eastAsia="仿宋_GB2312" w:cs="仿宋_GB2312"/>
          <w:color w:val="auto"/>
          <w:kern w:val="0"/>
          <w:sz w:val="32"/>
          <w:szCs w:val="32"/>
          <w:lang w:val="en-US" w:eastAsia="zh-CN"/>
        </w:rPr>
        <w:t>工作</w:t>
      </w:r>
      <w:r>
        <w:rPr>
          <w:rFonts w:hint="eastAsia" w:ascii="仿宋_GB2312" w:hAnsi="仿宋_GB2312" w:eastAsia="仿宋_GB2312" w:cs="仿宋_GB2312"/>
          <w:color w:val="auto"/>
          <w:kern w:val="0"/>
          <w:sz w:val="32"/>
          <w:szCs w:val="32"/>
        </w:rPr>
        <w:t>的各项规定，所提供的个人信息、证明材料、证件等均真实、准确。</w:t>
      </w:r>
    </w:p>
    <w:p w14:paraId="737DBF30">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二、本人所填报名信息准确、有效，并对照公告与本人情况认真核对无误。凭本人</w:t>
      </w:r>
      <w:r>
        <w:rPr>
          <w:rFonts w:hint="eastAsia" w:ascii="仿宋_GB2312" w:hAnsi="仿宋_GB2312" w:eastAsia="仿宋_GB2312" w:cs="仿宋_GB2312"/>
          <w:color w:val="auto"/>
          <w:kern w:val="0"/>
          <w:sz w:val="32"/>
          <w:szCs w:val="32"/>
          <w:lang w:eastAsia="zh-CN"/>
        </w:rPr>
        <w:t>有效居民</w:t>
      </w:r>
      <w:r>
        <w:rPr>
          <w:rFonts w:hint="eastAsia" w:ascii="仿宋_GB2312" w:hAnsi="仿宋_GB2312" w:eastAsia="仿宋_GB2312" w:cs="仿宋_GB2312"/>
          <w:color w:val="auto"/>
          <w:kern w:val="0"/>
          <w:sz w:val="32"/>
          <w:szCs w:val="32"/>
        </w:rPr>
        <w:t>身份证参加考试。对因填写错误、失误及缺失证件所造成的后果，本人自愿承担责任。</w:t>
      </w:r>
    </w:p>
    <w:p w14:paraId="05F8ABD0">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三、保证做到认真核对本人</w:t>
      </w:r>
      <w:r>
        <w:rPr>
          <w:rFonts w:hint="eastAsia" w:ascii="仿宋_GB2312" w:hAnsi="仿宋_GB2312" w:eastAsia="仿宋_GB2312" w:cs="仿宋_GB2312"/>
          <w:color w:val="auto"/>
          <w:kern w:val="0"/>
          <w:sz w:val="32"/>
          <w:szCs w:val="32"/>
          <w:lang w:val="en-US" w:eastAsia="zh-CN"/>
        </w:rPr>
        <w:t>条件</w:t>
      </w:r>
      <w:r>
        <w:rPr>
          <w:rFonts w:hint="eastAsia" w:ascii="仿宋_GB2312" w:hAnsi="仿宋_GB2312" w:eastAsia="仿宋_GB2312" w:cs="仿宋_GB2312"/>
          <w:color w:val="auto"/>
          <w:kern w:val="0"/>
          <w:sz w:val="32"/>
          <w:szCs w:val="32"/>
        </w:rPr>
        <w:t>与报考</w:t>
      </w:r>
      <w:r>
        <w:rPr>
          <w:rFonts w:hint="eastAsia" w:ascii="仿宋_GB2312" w:hAnsi="仿宋_GB2312" w:eastAsia="仿宋_GB2312" w:cs="仿宋_GB2312"/>
          <w:color w:val="auto"/>
          <w:kern w:val="0"/>
          <w:sz w:val="32"/>
          <w:szCs w:val="32"/>
          <w:lang w:val="en-US" w:eastAsia="zh-CN"/>
        </w:rPr>
        <w:t>岗位</w:t>
      </w:r>
      <w:r>
        <w:rPr>
          <w:rFonts w:hint="eastAsia" w:ascii="仿宋_GB2312" w:hAnsi="仿宋_GB2312" w:eastAsia="仿宋_GB2312" w:cs="仿宋_GB2312"/>
          <w:color w:val="auto"/>
          <w:kern w:val="0"/>
          <w:sz w:val="32"/>
          <w:szCs w:val="32"/>
        </w:rPr>
        <w:t>要求，不符合要求的决不报考。</w:t>
      </w:r>
    </w:p>
    <w:p w14:paraId="00EA5C53">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四、本人认真阅读了招聘公告、岗位表等相关招聘信息，理解其内容，符合招聘条件，不属于不符合招聘公告报考情形的考生。</w:t>
      </w:r>
    </w:p>
    <w:p w14:paraId="5AD64CEE">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五、诚实守信，严守纪律。认真履行报考人员的义务。对因提供有关信息、证件不真实或违反有关纪律规定所造成的后果，本人自愿承担责任。</w:t>
      </w:r>
    </w:p>
    <w:p w14:paraId="273F28A0">
      <w:pPr>
        <w:keepNext w:val="0"/>
        <w:keepLines w:val="0"/>
        <w:pageBreakBefore w:val="0"/>
        <w:widowControl/>
        <w:kinsoku/>
        <w:wordWrap/>
        <w:overflowPunct/>
        <w:topLinePunct w:val="0"/>
        <w:autoSpaceDE/>
        <w:autoSpaceDN/>
        <w:bidi w:val="0"/>
        <w:adjustRightInd/>
        <w:snapToGrid/>
        <w:spacing w:line="520" w:lineRule="exact"/>
        <w:ind w:firstLine="3520" w:firstLineChars="11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p>
    <w:p w14:paraId="63FE67A1">
      <w:pPr>
        <w:keepNext w:val="0"/>
        <w:keepLines w:val="0"/>
        <w:pageBreakBefore w:val="0"/>
        <w:widowControl/>
        <w:kinsoku/>
        <w:wordWrap/>
        <w:overflowPunct/>
        <w:topLinePunct w:val="0"/>
        <w:autoSpaceDE/>
        <w:autoSpaceDN/>
        <w:bidi w:val="0"/>
        <w:adjustRightInd/>
        <w:snapToGrid/>
        <w:spacing w:line="520" w:lineRule="exact"/>
        <w:ind w:firstLine="4160" w:firstLineChars="13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本  人  签  名：</w:t>
      </w:r>
    </w:p>
    <w:p w14:paraId="14C0AEB2">
      <w:pPr>
        <w:keepNext w:val="0"/>
        <w:keepLines w:val="0"/>
        <w:pageBreakBefore w:val="0"/>
        <w:widowControl/>
        <w:kinsoku/>
        <w:wordWrap/>
        <w:overflowPunct/>
        <w:topLinePunct w:val="0"/>
        <w:autoSpaceDE/>
        <w:autoSpaceDN/>
        <w:bidi w:val="0"/>
        <w:adjustRightInd/>
        <w:snapToGrid/>
        <w:spacing w:line="520" w:lineRule="exact"/>
        <w:ind w:firstLine="2880" w:firstLineChars="9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本人身份证号码：</w:t>
      </w:r>
    </w:p>
    <w:p w14:paraId="6BF71E40">
      <w:pPr>
        <w:keepNext w:val="0"/>
        <w:keepLines w:val="0"/>
        <w:pageBreakBefore w:val="0"/>
        <w:kinsoku/>
        <w:wordWrap/>
        <w:overflowPunct/>
        <w:topLinePunct w:val="0"/>
        <w:autoSpaceDE/>
        <w:autoSpaceDN/>
        <w:bidi w:val="0"/>
        <w:adjustRightInd/>
        <w:snapToGrid/>
        <w:spacing w:line="520" w:lineRule="exact"/>
        <w:ind w:firstLine="5440" w:firstLineChars="1700"/>
        <w:rPr>
          <w:rFonts w:hint="eastAsia" w:ascii="仿宋_GB2312" w:hAnsi="仿宋_GB2312" w:eastAsia="仿宋_GB2312" w:cs="仿宋_GB2312"/>
          <w:strike/>
          <w:color w:val="auto"/>
          <w:sz w:val="32"/>
          <w:szCs w:val="32"/>
        </w:rPr>
      </w:pPr>
      <w:r>
        <w:rPr>
          <w:rFonts w:hint="eastAsia" w:ascii="仿宋_GB2312" w:hAnsi="仿宋_GB2312" w:eastAsia="仿宋_GB2312" w:cs="仿宋_GB2312"/>
          <w:color w:val="auto"/>
          <w:kern w:val="0"/>
          <w:sz w:val="32"/>
          <w:szCs w:val="32"/>
        </w:rPr>
        <w:t>年   月   日</w:t>
      </w:r>
    </w:p>
    <w:p w14:paraId="64669CB3">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_GB2312" w:cs="Times New Roman"/>
          <w:color w:val="auto"/>
          <w:sz w:val="30"/>
          <w:szCs w:val="30"/>
          <w:highlight w:val="none"/>
          <w:lang w:val="en-US" w:eastAsia="zh-CN"/>
        </w:rPr>
      </w:pPr>
    </w:p>
    <w:p w14:paraId="6E64BE70">
      <w:pPr>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p>
    <w:p w14:paraId="626DA6D4">
      <w:bookmarkStart w:id="0" w:name="_GoBack"/>
      <w:bookmarkEnd w:id="0"/>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221EF"/>
    <w:rsid w:val="3EB22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2026-01-06T09:16:00Z</dcterms:created>
  <dc:creator>雒夜</dc:creator>
  <cp:lastModifiedBy>雒夜</cp:lastModifiedBy>
  <dcterms:modified xsi:type="dcterms:W3CDTF">2026-01-06T09:16:44Z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336E16D07E794ACF89315301F6C481AB_11</vt:lpwstr>
  </property>
  <property fmtid="{D5CDD505-2E9C-101B-9397-08002B2CF9AE}" pid="4" name="KSOTemplateDocerSaveRecord">
    <vt:lpwstr>eyJoZGlkIjoiNDg0OGM4NTZhZjgyNDlhOTIwOWZmZTQxZDM3NTlmYWYiLCJ1c2VySWQiOiI0NDcxMTAxODQifQ==</vt:lpwstr>
  </property>
</Properties>
</file>