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8C96">
      <w:pPr>
        <w:widowControl/>
        <w:shd w:val="clear" w:color="auto" w:fill="FFFFFF"/>
        <w:spacing w:before="225" w:line="320" w:lineRule="exact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：</w:t>
      </w: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 w14:paraId="693D946C"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金华市创新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投资发展</w:t>
      </w:r>
      <w:r>
        <w:rPr>
          <w:rFonts w:hint="eastAsia" w:ascii="宋体" w:hAnsi="宋体"/>
          <w:b/>
          <w:bCs/>
          <w:kern w:val="0"/>
          <w:sz w:val="32"/>
          <w:szCs w:val="32"/>
        </w:rPr>
        <w:t>有限公司招聘报名表</w:t>
      </w:r>
    </w:p>
    <w:p w14:paraId="4A4F8B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sz w:val="28"/>
          <w:szCs w:val="28"/>
        </w:rPr>
      </w:pPr>
    </w:p>
    <w:p w14:paraId="5FDC7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应聘岗位：</w:t>
      </w:r>
    </w:p>
    <w:tbl>
      <w:tblPr>
        <w:tblStyle w:val="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2"/>
        <w:gridCol w:w="1273"/>
        <w:gridCol w:w="680"/>
        <w:gridCol w:w="469"/>
        <w:gridCol w:w="187"/>
        <w:gridCol w:w="190"/>
        <w:gridCol w:w="883"/>
        <w:gridCol w:w="1595"/>
        <w:gridCol w:w="557"/>
        <w:gridCol w:w="862"/>
        <w:gridCol w:w="201"/>
        <w:gridCol w:w="1638"/>
      </w:tblGrid>
      <w:tr w14:paraId="4468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1E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8BD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92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10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1E2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B7B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1A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5305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93615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8D54660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5C104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877BE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6CFF2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BE30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5DC02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D46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A63BE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历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87D827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CE1D5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C74C1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A4D4E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E906B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74CE0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DC9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53235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 姻</w:t>
            </w:r>
          </w:p>
          <w:p w14:paraId="21372F0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 况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1B89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95B0C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</w:t>
            </w:r>
          </w:p>
          <w:p w14:paraId="382F198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号  码</w:t>
            </w:r>
          </w:p>
        </w:tc>
        <w:tc>
          <w:tcPr>
            <w:tcW w:w="4274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E4D2F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22319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38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82349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262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279FB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4BB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FDDDE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户口所在地</w:t>
            </w:r>
          </w:p>
        </w:tc>
        <w:tc>
          <w:tcPr>
            <w:tcW w:w="7262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F04BA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1B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3F1169F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教育背景</w:t>
            </w:r>
          </w:p>
          <w:p w14:paraId="589B53F0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（从高中起写至最高学历）</w:t>
            </w: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84FC10C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5CADC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972D40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2571A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是否全日制</w:t>
            </w:r>
          </w:p>
        </w:tc>
      </w:tr>
      <w:tr w14:paraId="2B998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8182E6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3C1EA7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685D01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953FE3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80552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695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B4413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46E48A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F3BBDEB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1C77FA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6B09C1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06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10B9D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E58E7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8318C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676A4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CAA03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D3A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1D8313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C304AB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3780F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7C475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3413A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A5C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C67DC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97CDE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DC967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1DECE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4BF1B5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B29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8520C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家庭成员</w:t>
            </w:r>
          </w:p>
          <w:p w14:paraId="6ABD90E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及状况</w:t>
            </w: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1DA6C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1ECCCD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D4B40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4F5E0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 w14:paraId="180A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B68EF0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7DC3CB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2DBFEE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716879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A431F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6A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EFC6A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CAE4A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09506C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4908B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2D050B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E486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EB46F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0BA2B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C76E6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982C4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6D0DE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A05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16B79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787C30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C5C1D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1F190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CBC9E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0C2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FFB653">
            <w:pPr>
              <w:spacing w:line="28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要求连续记录至应聘当月，不得中断；如失业超过3个月，请作为一项经历填写</w:t>
            </w:r>
          </w:p>
        </w:tc>
      </w:tr>
      <w:tr w14:paraId="3638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9D60E20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997FB2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324F4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4D08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任职岗位及工作概述</w:t>
            </w:r>
          </w:p>
          <w:p w14:paraId="5103D75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（可附加页）</w:t>
            </w: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F57FAC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薪</w:t>
            </w: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82CA4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证明人及联系方式</w:t>
            </w:r>
          </w:p>
        </w:tc>
      </w:tr>
      <w:tr w14:paraId="00E95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CC1F1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E14E6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AF0423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5D9B3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7E830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64F19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31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7A442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226BD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48C168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5DC4A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D4E151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2EFC0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92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F0FAAB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F9ED9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214F1D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8EFA2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2EA83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75EB80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52C5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F276FCE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奖惩情况及各类执业资格证书明细：（可附加页）</w:t>
            </w:r>
          </w:p>
          <w:p w14:paraId="323F0978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686E9D9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EF35ECF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A1AE509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36E77B7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D892EE6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AD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3AA926">
            <w:pPr>
              <w:spacing w:line="28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C993D4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 w14:paraId="3B18F3E5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06DA98F3"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57AB9F0">
      <w:pPr>
        <w:spacing w:line="280" w:lineRule="exact"/>
        <w:rPr>
          <w:rFonts w:ascii="仿宋_GB2312" w:hAnsi="宋体" w:eastAsia="仿宋_GB2312"/>
          <w:sz w:val="28"/>
          <w:szCs w:val="28"/>
        </w:rPr>
      </w:pPr>
    </w:p>
    <w:p w14:paraId="1F13BBDA">
      <w:pPr>
        <w:spacing w:line="560" w:lineRule="exact"/>
      </w:pPr>
      <w:r>
        <w:rPr>
          <w:rFonts w:hint="eastAsia" w:ascii="仿宋_GB2312" w:hAnsi="宋体" w:eastAsia="仿宋_GB2312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：表格填写必须内容完整、真实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66685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4A2F"/>
    <w:rsid w:val="2FD74A2F"/>
    <w:rsid w:val="365B361F"/>
    <w:rsid w:val="5D7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2025-04-10T12:11:00Z</dcterms:created>
  <dc:creator>Te amo</dc:creator>
  <cp:lastModifiedBy>WongZeonWing</cp:lastModifiedBy>
  <dcterms:modified xsi:type="dcterms:W3CDTF">2026-01-04T05:20:55Z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02CFF750FB114FC4B95027273406A9EA_11</vt:lpwstr>
  </property>
  <property fmtid="{D5CDD505-2E9C-101B-9397-08002B2CF9AE}" pid="4" name="KSOTemplateDocerSaveRecord">
    <vt:lpwstr>eyJoZGlkIjoiZDBkOWQ0ZjI1YjBjNjFjNWZkZTVmMWI0YTM1OGRkNmUiLCJ1c2VySWQiOiI0NTE0NDI0MzkifQ==</vt:lpwstr>
  </property>
</Properties>
</file>