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DC8A">
      <w:pPr>
        <w:spacing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件2</w:t>
      </w:r>
    </w:p>
    <w:p w14:paraId="322D2C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绵阳市</w:t>
      </w:r>
      <w:r>
        <w:rPr>
          <w:rFonts w:hint="eastAsia" w:cs="仿宋"/>
          <w:sz w:val="32"/>
          <w:szCs w:val="32"/>
          <w:lang w:val="en-US" w:eastAsia="zh-CN"/>
        </w:rPr>
        <w:t>涪城区审计信息中心</w:t>
      </w:r>
      <w:r>
        <w:rPr>
          <w:rFonts w:hint="eastAsia" w:ascii="仿宋" w:hAnsi="仿宋" w:eastAsia="仿宋" w:cs="仿宋"/>
          <w:sz w:val="32"/>
          <w:szCs w:val="32"/>
        </w:rPr>
        <w:t>就业见习人员申请表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26"/>
        <w:gridCol w:w="1367"/>
        <w:gridCol w:w="2209"/>
        <w:gridCol w:w="1473"/>
      </w:tblGrid>
      <w:tr w14:paraId="09FB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193F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姓  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6685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E9F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  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058E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1CD4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照片</w:t>
            </w:r>
          </w:p>
        </w:tc>
      </w:tr>
      <w:tr w14:paraId="54F1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9B83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出生年月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3FD4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632C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00E9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4283">
            <w:pPr>
              <w:widowControl/>
              <w:spacing w:line="60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0847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E01B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毕业时间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EB4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DFD3">
            <w:pPr>
              <w:spacing w:line="60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健康情况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110E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F8F8">
            <w:pPr>
              <w:widowControl/>
              <w:spacing w:line="60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3D3B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A630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所学专业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162C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5A7F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eastAsia="仿宋_GB2312"/>
                <w:color w:val="auto"/>
                <w:sz w:val="24"/>
              </w:rPr>
              <w:t>校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4BB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6018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3E78">
            <w:pPr>
              <w:spacing w:line="60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DEEB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C7D4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身份证号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B7B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7F5D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EDBB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联系电话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520F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就业失业登记证编号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0A3D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472B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5D97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家庭住址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487C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425F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C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学习经历及所获奖项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6D61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32A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EFC9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社会实践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经历</w:t>
            </w:r>
            <w:r>
              <w:rPr>
                <w:rFonts w:eastAsia="仿宋_GB2312"/>
                <w:color w:val="auto"/>
                <w:sz w:val="24"/>
              </w:rPr>
              <w:t>经历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827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1E73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670D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有何特长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20CA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4856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9D3F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参加见习的相关意向</w:t>
            </w:r>
          </w:p>
        </w:tc>
      </w:tr>
      <w:tr w14:paraId="5D2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7E2E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见习单位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8040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见习岗位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3D81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其它意向</w:t>
            </w:r>
          </w:p>
        </w:tc>
      </w:tr>
      <w:tr w14:paraId="7C1F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B371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A62E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8398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3AAD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523C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F76F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DD92">
            <w:pPr>
              <w:spacing w:line="60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 w14:paraId="29FD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9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color w:val="auto"/>
                <w:sz w:val="24"/>
              </w:rPr>
              <w:t>就业服务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中心</w:t>
            </w:r>
            <w:r>
              <w:rPr>
                <w:rFonts w:hint="eastAsia" w:eastAsia="仿宋_GB2312"/>
                <w:color w:val="auto"/>
                <w:sz w:val="24"/>
              </w:rPr>
              <w:t>推荐意见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39" w:firstLineChars="2058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</w:p>
          <w:p w14:paraId="189E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0" w:firstLineChars="2150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（盖章）</w:t>
            </w:r>
          </w:p>
          <w:p w14:paraId="6E13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年  月  日</w:t>
            </w:r>
          </w:p>
        </w:tc>
      </w:tr>
      <w:tr w14:paraId="6A7B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见习基地招募意见</w:t>
            </w:r>
          </w:p>
        </w:tc>
        <w:tc>
          <w:tcPr>
            <w:tcW w:w="6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39" w:firstLineChars="2058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</w:p>
          <w:p w14:paraId="2092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0" w:firstLineChars="2150"/>
              <w:textAlignment w:val="auto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eastAsia="仿宋_GB2312"/>
                <w:bCs/>
                <w:color w:val="auto"/>
                <w:sz w:val="24"/>
              </w:rPr>
              <w:t>（盖章）</w:t>
            </w:r>
          </w:p>
          <w:p w14:paraId="3343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年  月  日</w:t>
            </w:r>
          </w:p>
        </w:tc>
      </w:tr>
    </w:tbl>
    <w:p w14:paraId="1C7B67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5223"/>
    <w:rsid w:val="572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2026-01-09T02:17:00Z</dcterms:created>
  <dc:creator>哥子周</dc:creator>
  <cp:lastModifiedBy>哥子周</cp:lastModifiedBy>
  <dcterms:modified xsi:type="dcterms:W3CDTF">2026-01-09T02:17:17Z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01AB45F89E6B45AE969D4C087AB42716_11</vt:lpwstr>
  </property>
  <property fmtid="{D5CDD505-2E9C-101B-9397-08002B2CF9AE}" pid="4" name="KSOTemplateDocerSaveRecord">
    <vt:lpwstr>eyJoZGlkIjoiMGIyMjY3ZjdlYTViNzI0MjkyZjM2ZmM0MjQxN2RjMmMiLCJ1c2VySWQiOiI0MjI3MjM4MzAifQ==</vt:lpwstr>
  </property>
</Properties>
</file>