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重庆市永川区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大安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2026年1月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公益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性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岗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位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招聘公告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pacing w:val="3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因工作需要，现面向社会公开招聘公益性岗位人员，现将有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一、招聘原则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按照《重庆市人力资源和社会保障局重庆市财政局关于印发﹤重庆市公益性岗位开发和管理办法﹥的通知》（渝人社发〔2016〕239号）文件精神要求，坚持公开、平等、竞争、择优的原则，采取面试、体检相结合的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二、招聘名额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岗位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及工作地点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非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全日制公益性岗位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人，工作岗位：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公共环境卫生保洁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，工作地点：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小坎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村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1人，云雾山村1人，高庙村1人，高坡村1人，茶店社区1人，铜鼓村1人，德胜桥村3人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全日制公益性岗位2人，工作岗位：河流清漂，工作地点：德胜桥村1人，高坡村1人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三、招聘条件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1.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符合享受公益性岗位补贴和社保补贴人员（男五十周岁、女四十周岁以上）的登记失业三个月及以上人员；最低生活保障家庭的登记失业；零就业家庭人员；脱贫人口（含防止返贫监测对象）中的登记失业人员；登记失业的残疾人员；退役军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2.会操作智能手机等工作设备。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3.有一定的语言沟通表达能力。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4.身体健康，五官端正，无纹身，有正常履行工作职责的身体条件。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5.遵纪守法，具有良好的政治素质和道德品行，无不良记录。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6.爱岗敬业，责任心强，能保守工作秘密，服从安排，听从指挥。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以下人员不能参与应聘：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1.正在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接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受司法机关立案侦查、纪检监察机关立案调查的，正在党纪、政纪处分期内的或受过刑事处罚的人员；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2.违反信访条例规定，参与非访、集访的人员。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3.本人办理工商营业执照或系公司（合作社）股东、监事或担任其他职务的；在其他单位就业的；在其他单位参加社会保险的；在其他单位参加住房公积金的；由财政供养的人员；被列为失信人员的；不能享受公益性岗位相关补贴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4.公益性岗位安置期满人员。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四、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报名和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招聘程序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1.报名时间：202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日至202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日（工作日时间为9：00-12：00；14：00-18：00）。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2.报名地点：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重庆市永川保安服务有限责任公司（联系人：刘女士，电话：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023- 61131211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重庆市永川区大安街道办事处便民服务中心（联系人：刘女士，电话023-49404429）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报名资料：本人需带本人身份证、户口簿原件及复印件到报名地点。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3.面试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先进行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面试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对面试合格者进行为期5天的公示，对公示人员无异议人员进行聘用。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4.聘用及待遇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公示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合格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后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重庆市永川保安服务有限责任公司与劳动者签订劳务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派遣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协议。待遇按照公益性岗位管理制度执行，劳务协议期限为一年一签。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重庆市永川保安服务有限责任公司和重庆市永川区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大安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街道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办事处负责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重庆市永川区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大安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重庆市永川保安服务有限责任公司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日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D0DC7"/>
    <w:rsid w:val="05B77859"/>
    <w:rsid w:val="06224C9D"/>
    <w:rsid w:val="0F494F15"/>
    <w:rsid w:val="0FE9214D"/>
    <w:rsid w:val="1568327E"/>
    <w:rsid w:val="161D0DC7"/>
    <w:rsid w:val="1A4B6BEF"/>
    <w:rsid w:val="238A2158"/>
    <w:rsid w:val="32CE2307"/>
    <w:rsid w:val="474A1B70"/>
    <w:rsid w:val="48B121BE"/>
    <w:rsid w:val="4B4057D0"/>
    <w:rsid w:val="4BB31825"/>
    <w:rsid w:val="4F5E404D"/>
    <w:rsid w:val="52006CE4"/>
    <w:rsid w:val="54F23730"/>
    <w:rsid w:val="57D07F50"/>
    <w:rsid w:val="5DEF564A"/>
    <w:rsid w:val="5F776EA4"/>
    <w:rsid w:val="6CC34417"/>
    <w:rsid w:val="73A00BCA"/>
    <w:rsid w:val="73D43DC5"/>
    <w:rsid w:val="7C944352"/>
    <w:rsid w:val="7EBDF881"/>
    <w:rsid w:val="AFCDCE0D"/>
    <w:rsid w:val="FF52D2B1"/>
    <w:rsid w:val="FFF756EF"/>
    <w:rsid w:val="FFFB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1086</Words>
  <Characters>1152</Characters>
  <Lines>0</Lines>
  <Paragraphs>0</Paragraphs>
  <TotalTime>27</TotalTime>
  <ScaleCrop>false</ScaleCrop>
  <LinksUpToDate>false</LinksUpToDate>
  <CharactersWithSpaces>1163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2024-09-26T07:08:00Z</dcterms:created>
  <dc:creator>Administrator</dc:creator>
  <cp:lastModifiedBy>Administrator</cp:lastModifiedBy>
  <dcterms:modified xsi:type="dcterms:W3CDTF">2026-01-13T00:46:07Z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6EBDB0E750234F758533EB996EC1F33B</vt:lpwstr>
  </property>
  <property fmtid="{D5CDD505-2E9C-101B-9397-08002B2CF9AE}" pid="4" name="KSOTemplateDocerSaveRecord">
    <vt:lpwstr>eyJoZGlkIjoiYjUxZmYxMTQxMWU3ZDBhY2ZhYzE5YzQ0NzI2YTIzMGQiLCJ1c2VySWQiOiI2NjY5ODU4MzkifQ==</vt:lpwstr>
  </property>
</Properties>
</file>