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E13F3">
      <w:pPr>
        <w:wordWrap w:val="0"/>
        <w:autoSpaceDE w:val="0"/>
        <w:autoSpaceDN w:val="0"/>
        <w:spacing w:before="0" w:after="0" w:line="340" w:lineRule="exact"/>
        <w:ind w:firstLine="260"/>
        <w:jc w:val="both"/>
        <w:rPr>
          <w:sz w:val="27"/>
        </w:rPr>
      </w:pPr>
      <w:r>
        <w:rPr>
          <w:rFonts w:hint="eastAsia" w:ascii="宋体" w:hAnsi="宋体" w:eastAsia="宋体"/>
          <w:color w:val="000000"/>
          <w:sz w:val="27"/>
        </w:rPr>
        <w:t>附件</w:t>
      </w:r>
      <w:r>
        <w:rPr>
          <w:rFonts w:hint="eastAsia" w:ascii="Calibri" w:hAnsi="Calibri" w:eastAsia="Calibri"/>
          <w:color w:val="000000"/>
          <w:sz w:val="27"/>
        </w:rPr>
        <w:t>1</w:t>
      </w:r>
      <w:r>
        <w:rPr>
          <w:rFonts w:hint="eastAsia" w:ascii="宋体" w:hAnsi="宋体" w:eastAsia="宋体"/>
          <w:color w:val="000000"/>
          <w:sz w:val="27"/>
        </w:rPr>
        <w:t>：</w:t>
      </w:r>
    </w:p>
    <w:p w14:paraId="5ADCEF43">
      <w:pPr>
        <w:wordWrap w:val="0"/>
        <w:autoSpaceDE w:val="0"/>
        <w:autoSpaceDN w:val="0"/>
        <w:spacing w:before="0" w:after="0" w:line="780" w:lineRule="exact"/>
        <w:jc w:val="center"/>
        <w:rPr>
          <w:sz w:val="53"/>
        </w:rPr>
      </w:pPr>
      <w:bookmarkStart w:id="0" w:name="_GoBack"/>
      <w:r>
        <w:rPr>
          <w:rFonts w:hint="eastAsia" w:ascii="宋体" w:hAnsi="宋体" w:eastAsia="宋体"/>
          <w:color w:val="000000"/>
          <w:sz w:val="53"/>
        </w:rPr>
        <w:t>招聘岗位一览表</w:t>
      </w:r>
    </w:p>
    <w:bookmarkEnd w:id="0"/>
    <w:p w14:paraId="13EB465F">
      <w:pPr>
        <w:wordWrap w:val="0"/>
        <w:autoSpaceDE w:val="0"/>
        <w:autoSpaceDN w:val="0"/>
        <w:spacing w:before="0" w:after="0" w:line="260" w:lineRule="exact"/>
        <w:ind w:firstLine="0"/>
        <w:jc w:val="both"/>
        <w:rPr>
          <w:rFonts w:hint="eastAsia" w:ascii="宋体" w:hAnsi="宋体" w:eastAsia="宋体"/>
          <w:color w:val="000000"/>
          <w:sz w:val="20"/>
        </w:rPr>
      </w:pPr>
    </w:p>
    <w:tbl>
      <w:tblPr>
        <w:tblStyle w:val="2"/>
        <w:tblW w:w="0" w:type="auto"/>
        <w:tblInd w:w="16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5"/>
        <w:gridCol w:w="594"/>
        <w:gridCol w:w="550"/>
        <w:gridCol w:w="595"/>
        <w:gridCol w:w="506"/>
        <w:gridCol w:w="608"/>
        <w:gridCol w:w="594"/>
        <w:gridCol w:w="637"/>
        <w:gridCol w:w="608"/>
        <w:gridCol w:w="1038"/>
        <w:gridCol w:w="657"/>
        <w:gridCol w:w="664"/>
        <w:gridCol w:w="755"/>
      </w:tblGrid>
      <w:tr w14:paraId="764DE66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C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1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A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1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5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0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3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2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C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0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E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2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7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其他要求与补充说明（报名须携带相关证明材料原件）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C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7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计划聘用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人数与面试人选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8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7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D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7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69FE9D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1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F2465E">
            <w:pPr>
              <w:wordWrap w:val="0"/>
              <w:autoSpaceDE w:val="0"/>
              <w:autoSpaceDN w:val="0"/>
              <w:spacing w:before="0" w:after="0" w:line="350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7"/>
              </w:rPr>
            </w:pPr>
          </w:p>
          <w:p w14:paraId="03B24854">
            <w:pPr>
              <w:wordWrap w:val="0"/>
              <w:autoSpaceDE w:val="0"/>
              <w:autoSpaceDN w:val="0"/>
              <w:spacing w:before="0" w:after="0" w:line="350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7"/>
              </w:rPr>
            </w:pPr>
          </w:p>
          <w:p w14:paraId="04F26CC4">
            <w:pPr>
              <w:wordWrap w:val="0"/>
              <w:autoSpaceDE w:val="0"/>
              <w:autoSpaceDN w:val="0"/>
              <w:spacing w:before="9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2DE449">
            <w:pPr>
              <w:wordWrap w:val="0"/>
              <w:autoSpaceDE w:val="0"/>
              <w:autoSpaceDN w:val="0"/>
              <w:spacing w:before="229" w:after="0" w:line="35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  <w:p w14:paraId="26A53A9D">
            <w:pPr>
              <w:wordWrap w:val="0"/>
              <w:autoSpaceDE w:val="0"/>
              <w:autoSpaceDN w:val="0"/>
              <w:spacing w:before="229" w:after="0" w:line="350" w:lineRule="exact"/>
              <w:jc w:val="center"/>
              <w:rPr>
                <w:rFonts w:hint="default" w:eastAsiaTheme="minorEastAsia"/>
                <w:sz w:val="27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高米店街道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02C4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负责街道分配的日常事务性辅助工作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C7EE80">
            <w:pPr>
              <w:wordWrap w:val="0"/>
              <w:autoSpaceDE w:val="0"/>
              <w:autoSpaceDN w:val="0"/>
              <w:spacing w:before="179" w:after="0" w:line="350" w:lineRule="exact"/>
              <w:ind w:right="60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  <w:p w14:paraId="0AA136CB">
            <w:pPr>
              <w:wordWrap w:val="0"/>
              <w:autoSpaceDE w:val="0"/>
              <w:autoSpaceDN w:val="0"/>
              <w:spacing w:before="179" w:after="0" w:line="350" w:lineRule="exact"/>
              <w:ind w:right="60" w:rightChars="0"/>
              <w:jc w:val="center"/>
              <w:rPr>
                <w:rFonts w:hint="eastAsia" w:eastAsiaTheme="minorEastAsia"/>
                <w:sz w:val="27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一般辅助岗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331717">
            <w:pPr>
              <w:wordWrap w:val="0"/>
              <w:autoSpaceDE w:val="0"/>
              <w:autoSpaceDN w:val="0"/>
              <w:spacing w:before="0" w:after="0" w:line="350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7"/>
              </w:rPr>
            </w:pPr>
          </w:p>
          <w:p w14:paraId="497BDEF9">
            <w:pPr>
              <w:wordWrap w:val="0"/>
              <w:autoSpaceDE w:val="0"/>
              <w:autoSpaceDN w:val="0"/>
              <w:spacing w:before="0" w:after="0" w:line="350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7"/>
              </w:rPr>
            </w:pPr>
          </w:p>
          <w:p w14:paraId="4EF71BF1">
            <w:pPr>
              <w:wordWrap w:val="0"/>
              <w:autoSpaceDE w:val="0"/>
              <w:autoSpaceDN w:val="0"/>
              <w:spacing w:before="99" w:after="0" w:line="350" w:lineRule="exact"/>
              <w:jc w:val="center"/>
              <w:rPr>
                <w:rFonts w:hint="eastAsia" w:eastAsiaTheme="minorEastAsia"/>
                <w:sz w:val="27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7"/>
                <w:lang w:val="en-US" w:eastAsia="zh-CN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DEF1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本科及以上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C376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AEC246">
            <w:pPr>
              <w:wordWrap/>
              <w:autoSpaceDE w:val="0"/>
              <w:autoSpaceDN w:val="0"/>
              <w:spacing w:before="297" w:after="0"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5C9D602C">
            <w:pPr>
              <w:wordWrap/>
              <w:autoSpaceDE w:val="0"/>
              <w:autoSpaceDN w:val="0"/>
              <w:spacing w:before="297" w:after="0"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社会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人员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83682B">
            <w:pPr>
              <w:wordWrap/>
              <w:autoSpaceDE w:val="0"/>
              <w:autoSpaceDN w:val="0"/>
              <w:spacing w:before="297" w:after="0"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089FCA1E">
            <w:pPr>
              <w:wordWrap/>
              <w:autoSpaceDE w:val="0"/>
              <w:autoSpaceDN w:val="0"/>
              <w:spacing w:before="297" w:after="0"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不限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C70ED7">
            <w:pPr>
              <w:wordWrap/>
              <w:autoSpaceDE w:val="0"/>
              <w:autoSpaceDN w:val="0"/>
              <w:spacing w:before="297" w:after="0"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6EF3AD1C">
            <w:pPr>
              <w:wordWrap/>
              <w:autoSpaceDE w:val="0"/>
              <w:autoSpaceDN w:val="0"/>
              <w:spacing w:before="297" w:after="0"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学信网学历认证报告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081F81">
            <w:pPr>
              <w:wordWrap/>
              <w:autoSpaceDE w:val="0"/>
              <w:autoSpaceDN w:val="0"/>
              <w:spacing w:before="297" w:after="0"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54BB3B44">
            <w:pPr>
              <w:wordWrap/>
              <w:autoSpaceDE w:val="0"/>
              <w:autoSpaceDN w:val="0"/>
              <w:spacing w:before="297" w:after="0"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1:3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3829D5">
            <w:pPr>
              <w:wordWrap w:val="0"/>
              <w:autoSpaceDE w:val="0"/>
              <w:autoSpaceDN w:val="0"/>
              <w:spacing w:before="229" w:after="0" w:line="35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  <w:p w14:paraId="38CA5769">
            <w:pPr>
              <w:wordWrap w:val="0"/>
              <w:autoSpaceDE w:val="0"/>
              <w:autoSpaceDN w:val="0"/>
              <w:spacing w:before="229" w:after="0" w:line="35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199C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sz w:val="27"/>
              </w:rPr>
            </w:pPr>
          </w:p>
        </w:tc>
      </w:tr>
    </w:tbl>
    <w:p w14:paraId="69D025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A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2026-01-14T01:31:08Z</dcterms:created>
  <dc:creator>Administrator</dc:creator>
  <cp:lastModifiedBy>八一</cp:lastModifiedBy>
  <dcterms:modified xsi:type="dcterms:W3CDTF">2026-01-14T01:31:18Z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eyJoZGlkIjoiZGVkZDc1MjBhYWJmYzYyOGFlZjE4YjAwMDU2MWQxYTQiLCJ1c2VySWQiOiIzOTY2NzU1MTkifQ==</vt:lpwstr>
  </property>
  <property fmtid="{D5CDD505-2E9C-101B-9397-08002B2CF9AE}" pid="4" name="ICV">
    <vt:lpwstr>D6B5A446B2B4406794BC0F5F7DF1C0AB_12</vt:lpwstr>
  </property>
</Properties>
</file>