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隆安县疾病预防控制中心 2026年编外工作人员应聘报名表</w:t>
      </w:r>
    </w:p>
    <w:p>
      <w:pPr>
        <w:pStyle w:val="3"/>
        <w:rPr>
          <w:rFonts w:hint="eastAsia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报考岗位：                 报名日期：    年  月  日</w:t>
      </w:r>
    </w:p>
    <w:tbl>
      <w:tblPr>
        <w:tblStyle w:val="6"/>
        <w:tblW w:w="912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80"/>
        <w:gridCol w:w="1355"/>
        <w:gridCol w:w="815"/>
        <w:gridCol w:w="679"/>
        <w:gridCol w:w="1228"/>
        <w:gridCol w:w="1479"/>
        <w:gridCol w:w="209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474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3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6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</w:t>
            </w:r>
            <w:r>
              <w:rPr>
                <w:rFonts w:hint="eastAsia"/>
                <w:kern w:val="0"/>
                <w:sz w:val="24"/>
              </w:rPr>
              <w:t>职务（</w:t>
            </w:r>
            <w:r>
              <w:rPr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职称获得时间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本人联系电话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bookmarkStart w:id="0" w:name="OLE_LINK1"/>
            <w:r>
              <w:rPr>
                <w:kern w:val="0"/>
                <w:sz w:val="24"/>
              </w:rPr>
              <w:t>现工作单位及职务</w:t>
            </w:r>
            <w:bookmarkEnd w:id="0"/>
          </w:p>
        </w:tc>
        <w:tc>
          <w:tcPr>
            <w:tcW w:w="4077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紧急人及联系电话</w:t>
            </w:r>
          </w:p>
        </w:tc>
        <w:tc>
          <w:tcPr>
            <w:tcW w:w="2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4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通讯住址</w:t>
            </w:r>
          </w:p>
        </w:tc>
        <w:tc>
          <w:tcPr>
            <w:tcW w:w="40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2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4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全日制教育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院校系及专业</w:t>
            </w:r>
          </w:p>
        </w:tc>
        <w:tc>
          <w:tcPr>
            <w:tcW w:w="357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4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在职教育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19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院校系及专业</w:t>
            </w:r>
          </w:p>
        </w:tc>
        <w:tc>
          <w:tcPr>
            <w:tcW w:w="357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学习、工作经历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（何年何月至何年何月在何地、何单位工作或学习、任何职，从第一学历开始，按时间先后顺序填写）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both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主要业绩或获奖情况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exact"/>
          <w:jc w:val="center"/>
        </w:trPr>
        <w:tc>
          <w:tcPr>
            <w:tcW w:w="912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人已仔细阅读《隆安县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疾病预防控制中心</w:t>
            </w:r>
            <w:r>
              <w:rPr>
                <w:rFonts w:hint="eastAsia"/>
                <w:sz w:val="24"/>
                <w:szCs w:val="24"/>
              </w:rPr>
              <w:t>公开招聘编外工作人员公告》，本着诚信报考的原则，现郑重承诺：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本人已对所选报岗位有了充分的了解，报考行为出自本人自主、真实的意愿，不存在公告规定不得报考情形，不对超出公告的内容进行申诉。所提交报名信息和申请材料真实、准确，因提交的报名信息和材料不真实、不完整或者错误填写而造成资格审查不通过、无法联系等后果，由本人承担责任。</w:t>
            </w:r>
          </w:p>
          <w:p>
            <w:pPr>
              <w:spacing w:line="460" w:lineRule="exact"/>
              <w:ind w:firstLine="5520" w:firstLineChars="2300"/>
              <w:rPr>
                <w:rFonts w:hint="eastAsia"/>
                <w:sz w:val="24"/>
                <w:szCs w:val="24"/>
              </w:rPr>
            </w:pPr>
          </w:p>
          <w:p>
            <w:pPr>
              <w:spacing w:line="460" w:lineRule="exact"/>
              <w:ind w:firstLine="5520" w:firstLineChars="2300"/>
              <w:rPr>
                <w:rFonts w:hint="eastAsia"/>
                <w:sz w:val="24"/>
                <w:szCs w:val="24"/>
              </w:rPr>
            </w:pPr>
          </w:p>
          <w:p>
            <w:pPr>
              <w:spacing w:line="460" w:lineRule="exact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</w:t>
            </w:r>
            <w:r>
              <w:rPr>
                <w:sz w:val="24"/>
                <w:szCs w:val="24"/>
              </w:rPr>
              <w:t>签名：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bookmarkStart w:id="1" w:name="_GoBack"/>
            <w:bookmarkEnd w:id="1"/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招聘单位审核意见</w:t>
            </w:r>
          </w:p>
        </w:tc>
        <w:tc>
          <w:tcPr>
            <w:tcW w:w="7834" w:type="dxa"/>
            <w:gridSpan w:val="7"/>
            <w:noWrap w:val="0"/>
            <w:vAlign w:val="top"/>
          </w:tcPr>
          <w:p>
            <w:pPr>
              <w:spacing w:line="460" w:lineRule="exact"/>
              <w:jc w:val="both"/>
              <w:rPr>
                <w:sz w:val="24"/>
              </w:rPr>
            </w:pPr>
          </w:p>
          <w:p>
            <w:pPr>
              <w:spacing w:line="460" w:lineRule="exact"/>
              <w:jc w:val="both"/>
              <w:rPr>
                <w:sz w:val="24"/>
              </w:rPr>
            </w:pPr>
          </w:p>
          <w:p>
            <w:pPr>
              <w:spacing w:line="460" w:lineRule="exact"/>
              <w:jc w:val="both"/>
              <w:rPr>
                <w:sz w:val="24"/>
              </w:rPr>
            </w:pP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sz w:val="24"/>
              </w:rPr>
              <w:t>（盖章）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sz w:val="24"/>
              </w:rPr>
              <w:t>年    月    日</w:t>
            </w:r>
          </w:p>
        </w:tc>
      </w:tr>
    </w:tbl>
    <w:p>
      <w:pPr>
        <w:pStyle w:val="3"/>
        <w:spacing w:line="400" w:lineRule="exact"/>
        <w:ind w:left="723" w:hanging="723" w:hangingChars="3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报名登记表用A4纸打印（双面），不得涂改，“报名人签名”需手写签名</w:t>
      </w:r>
      <w:r>
        <w:rPr>
          <w:rFonts w:hint="eastAsia"/>
          <w:sz w:val="24"/>
          <w:szCs w:val="24"/>
        </w:rPr>
        <w:t>。</w:t>
      </w:r>
    </w:p>
    <w:p>
      <w:pPr>
        <w:pStyle w:val="3"/>
        <w:spacing w:line="400" w:lineRule="exact"/>
        <w:ind w:left="720" w:leftChars="343" w:firstLine="0" w:firstLineChars="0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2.应届毕业生“参加工作时间”、“</w:t>
      </w:r>
      <w:r>
        <w:rPr>
          <w:rFonts w:hint="eastAsia" w:ascii="宋体" w:hAnsi="宋体" w:eastAsia="宋体" w:cs="宋体"/>
          <w:sz w:val="24"/>
          <w:szCs w:val="24"/>
        </w:rPr>
        <w:t>专业技术职务（职称）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”、“</w:t>
      </w:r>
      <w:r>
        <w:rPr>
          <w:rFonts w:hint="eastAsia" w:ascii="宋体" w:hAnsi="宋体" w:eastAsia="宋体" w:cs="宋体"/>
          <w:sz w:val="24"/>
          <w:szCs w:val="24"/>
        </w:rPr>
        <w:t>职称获得时间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、“</w:t>
      </w:r>
      <w:r>
        <w:rPr>
          <w:rFonts w:hint="eastAsia" w:ascii="宋体" w:hAnsi="宋体" w:eastAsia="宋体" w:cs="宋体"/>
          <w:sz w:val="24"/>
          <w:szCs w:val="24"/>
        </w:rPr>
        <w:t>现工作单位及职务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DIwMTRlNTgyNWQ5NThiNjlkYTE0YTkxMjUyNjYifQ=="/>
  </w:docVars>
  <w:rsids>
    <w:rsidRoot w:val="00000000"/>
    <w:rsid w:val="00E17B93"/>
    <w:rsid w:val="0B025506"/>
    <w:rsid w:val="0E4946FF"/>
    <w:rsid w:val="1AC22EA5"/>
    <w:rsid w:val="1B7A70DA"/>
    <w:rsid w:val="1B990766"/>
    <w:rsid w:val="1CC92F10"/>
    <w:rsid w:val="2D507D41"/>
    <w:rsid w:val="598E5EF6"/>
    <w:rsid w:val="7CC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exact"/>
      <w:jc w:val="center"/>
    </w:pPr>
    <w:rPr>
      <w:rFonts w:eastAsia="仿宋_GB2312"/>
      <w:b/>
      <w:bCs/>
      <w:sz w:val="36"/>
      <w:szCs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535</Characters>
  <Lines>0</Lines>
  <Paragraphs>0</Paragraphs>
  <TotalTime>3</TotalTime>
  <ScaleCrop>false</ScaleCrop>
  <LinksUpToDate>false</LinksUpToDate>
  <CharactersWithSpaces>576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2024-05-20T09:06:00Z</dcterms:created>
  <dc:creator>自然博物馆</dc:creator>
  <cp:lastModifiedBy>县疾控中心</cp:lastModifiedBy>
  <dcterms:modified xsi:type="dcterms:W3CDTF">2026-01-15T02:38:43Z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CEB0046E8E4C4995A92AB12828F711B9_12</vt:lpwstr>
  </property>
</Properties>
</file>