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90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2</w:t>
      </w:r>
    </w:p>
    <w:p w14:paraId="3D1A4F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  <w:t>图木舒克城市投资集团有限公司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265B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E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3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4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B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A59D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近期1寸</w:t>
            </w:r>
          </w:p>
          <w:p w14:paraId="22CC7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40C65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55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5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2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D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D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FD9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E78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65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7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3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9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C0E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98A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97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F2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A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0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139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2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2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D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6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DB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896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3B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E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D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0C4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93B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CE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1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7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34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32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0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7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4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E3A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2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5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AB4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18F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5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E34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7DC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3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C4CC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579F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0246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469F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7E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6A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6A29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</w:tr>
      <w:tr w14:paraId="1F29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B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48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369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C66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B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6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FF90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F81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1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6C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736F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B31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957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04E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B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4C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BB7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颁发机构</w:t>
            </w:r>
          </w:p>
        </w:tc>
      </w:tr>
      <w:tr w14:paraId="06D5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A3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8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E7D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EEB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5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8D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ADD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7D2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265F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1339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58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C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E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A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1963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00A0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6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A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7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CA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E58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01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2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5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41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B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7C1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5E9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2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7F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5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9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D5F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2C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33C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家庭成员（直系亲属）</w:t>
            </w:r>
          </w:p>
        </w:tc>
      </w:tr>
      <w:tr w14:paraId="506B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D4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A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2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0CE4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</w:tr>
      <w:tr w14:paraId="48A9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A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E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E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5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D02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6F9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7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B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16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4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8059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310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1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0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A8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3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429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91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BD0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自我评价及获奖经历</w:t>
            </w:r>
          </w:p>
        </w:tc>
      </w:tr>
      <w:tr w14:paraId="5DC2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2231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D6F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BF8E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8371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本人承诺所填写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的内容完全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真实，遵守公司招聘有关规程和国家法律规定。</w:t>
            </w:r>
          </w:p>
          <w:p w14:paraId="1CB9D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5189EF8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2C89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EEB7AEC"/>
    <w:rsid w:val="31D21F1F"/>
    <w:rsid w:val="31FB049D"/>
    <w:rsid w:val="38037C28"/>
    <w:rsid w:val="3CDC20D4"/>
    <w:rsid w:val="3DC92C89"/>
    <w:rsid w:val="3FC75A95"/>
    <w:rsid w:val="4A17024E"/>
    <w:rsid w:val="4D0F6393"/>
    <w:rsid w:val="4FBF4ACA"/>
    <w:rsid w:val="52B907DA"/>
    <w:rsid w:val="535D07DB"/>
    <w:rsid w:val="63CA25F1"/>
    <w:rsid w:val="65ED06CE"/>
    <w:rsid w:val="66110E36"/>
    <w:rsid w:val="68876B0F"/>
    <w:rsid w:val="6EF573BB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7">
    <w:name w:val="公文标题"/>
    <w:basedOn w:val="1"/>
    <w:next w:val="5"/>
    <w:qFormat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8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9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2026-01-15T11:24:00Z</dcterms:created>
  <dc:creator>阿里郎</dc:creator>
  <cp:lastModifiedBy>阿里郎</cp:lastModifiedBy>
  <dcterms:modified xsi:type="dcterms:W3CDTF">2026-01-15T11:25:27Z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39125F1E540743378617630A46B69C01_11</vt:lpwstr>
  </property>
</Properties>
</file>