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55F5E">
      <w:pPr>
        <w:pStyle w:val="9"/>
        <w:jc w:val="center"/>
        <w:rPr>
          <w:rFonts w:hint="eastAsia" w:ascii="方正小标宋简体" w:hAnsi="方正小标宋简体" w:eastAsia="方正小标宋简体"/>
          <w:b w:val="0"/>
          <w:bCs w:val="0"/>
          <w:color w:val="auto"/>
          <w:sz w:val="40"/>
          <w:szCs w:val="40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100330</wp:posOffset>
                </wp:positionV>
                <wp:extent cx="734060" cy="288925"/>
                <wp:effectExtent l="0" t="0" r="889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7337E1">
                            <w:pPr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7.9pt;height:22.75pt;width:57.8pt;z-index:251660288;mso-width-relative:page;mso-height-relative:margin;mso-height-percent:200;" fillcolor="#FFFFFF" filled="t" stroked="f" coordsize="21600,21600" o:gfxdata="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T89TNYAAAAJAQAADwAAAAAAAAABACAAAAAiAAAAZHJzL2Rv&#10;d25yZXYueG1sUEsBAhQAFAAAAAgAh07iQCXOaPjKAQAAkAMAAA4AAAAAAAAAAQAgAAAAJQEAAGRy&#10;cy9lMm9Eb2MueG1sUEsFBgAAAAAGAAYAWQEAAGE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57337E1">
                      <w:pPr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32997063">
      <w:pPr>
        <w:pStyle w:val="9"/>
        <w:jc w:val="center"/>
        <w:rPr>
          <w:sz w:val="40"/>
          <w:szCs w:val="40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0"/>
          <w:szCs w:val="40"/>
        </w:rPr>
        <w:t>重庆市清华中学校聘用教师岗位一览表</w:t>
      </w:r>
    </w:p>
    <w:tbl>
      <w:tblPr>
        <w:tblStyle w:val="10"/>
        <w:tblpPr w:leftFromText="180" w:rightFromText="180" w:vertAnchor="text" w:horzAnchor="page" w:tblpX="1250" w:tblpY="99"/>
        <w:tblOverlap w:val="never"/>
        <w:tblW w:w="9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45"/>
        <w:gridCol w:w="690"/>
        <w:gridCol w:w="930"/>
        <w:gridCol w:w="5205"/>
        <w:gridCol w:w="1545"/>
      </w:tblGrid>
      <w:tr w14:paraId="4AAA6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792F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</w:pPr>
            <w:bookmarkStart w:id="0" w:name="OLE_LINK1" w:colFirst="1" w:colLast="1"/>
            <w:bookmarkStart w:id="1" w:name="OLE_LINK2" w:colFirst="1" w:colLast="1"/>
            <w:r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65C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  <w:t>招聘岗位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7E1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41A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  <w:t>招聘条件</w:t>
            </w:r>
          </w:p>
        </w:tc>
      </w:tr>
      <w:tr w14:paraId="06DD0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485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534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DA9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B62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  <w:t>学历</w:t>
            </w:r>
          </w:p>
        </w:tc>
        <w:tc>
          <w:tcPr>
            <w:tcW w:w="5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265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7"/>
                <w:rFonts w:hint="eastAsia" w:ascii="黑体" w:hAnsi="黑体" w:eastAsia="黑体" w:cs="黑体"/>
                <w:lang w:val="en-US" w:eastAsia="zh-CN" w:bidi="ar"/>
              </w:rPr>
            </w:pPr>
            <w:r>
              <w:rPr>
                <w:rStyle w:val="17"/>
                <w:rFonts w:hint="eastAsia" w:ascii="黑体" w:hAnsi="黑体" w:eastAsia="黑体" w:cs="黑体"/>
                <w:lang w:val="en-US" w:eastAsia="zh-CN" w:bidi="ar"/>
              </w:rPr>
              <w:t>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53FA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lang w:val="en-US" w:eastAsia="zh-CN"/>
              </w:rPr>
              <w:t>其它条件</w:t>
            </w:r>
          </w:p>
        </w:tc>
      </w:tr>
      <w:tr w14:paraId="7953D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AAF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9B2A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C78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方正仿宋_GBK"/>
                <w:kern w:val="0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0A3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_GBK"/>
                <w:kern w:val="0"/>
                <w:sz w:val="20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大学</w:t>
            </w:r>
            <w:r>
              <w:rPr>
                <w:rFonts w:hint="eastAsia" w:eastAsia="方正仿宋_GBK"/>
                <w:kern w:val="0"/>
                <w:sz w:val="20"/>
              </w:rPr>
              <w:t>本科</w:t>
            </w: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及</w:t>
            </w:r>
            <w:r>
              <w:rPr>
                <w:rFonts w:hint="eastAsia" w:eastAsia="方正仿宋_GBK"/>
                <w:kern w:val="0"/>
                <w:sz w:val="20"/>
              </w:rPr>
              <w:t>以上学历</w:t>
            </w:r>
          </w:p>
        </w:tc>
        <w:tc>
          <w:tcPr>
            <w:tcW w:w="5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64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</w:t>
            </w:r>
            <w:r>
              <w:rPr>
                <w:rStyle w:val="21"/>
                <w:rFonts w:eastAsia="方正仿宋_GBK"/>
                <w:sz w:val="18"/>
                <w:szCs w:val="18"/>
                <w:lang w:val="en-US" w:eastAsia="zh-CN" w:bidi="ar"/>
              </w:rPr>
              <w:t>: 0401-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教育学【类】（语文方向）</w:t>
            </w:r>
            <w:r>
              <w:rPr>
                <w:rStyle w:val="21"/>
                <w:rFonts w:eastAsia="方正仿宋_GBK"/>
                <w:sz w:val="18"/>
                <w:szCs w:val="18"/>
                <w:lang w:val="en-US" w:eastAsia="zh-CN" w:bidi="ar"/>
              </w:rPr>
              <w:t>,0501-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中国语言文学【类】</w:t>
            </w:r>
            <w:r>
              <w:rPr>
                <w:rStyle w:val="21"/>
                <w:rFonts w:eastAsia="方正仿宋_GBK"/>
                <w:sz w:val="18"/>
                <w:szCs w:val="18"/>
                <w:lang w:val="en-US" w:eastAsia="zh-CN" w:bidi="ar"/>
              </w:rPr>
              <w:t>;</w:t>
            </w:r>
            <w:r>
              <w:rPr>
                <w:rStyle w:val="21"/>
                <w:rFonts w:eastAsia="方正仿宋_GBK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</w:t>
            </w:r>
            <w:r>
              <w:rPr>
                <w:rStyle w:val="21"/>
                <w:rFonts w:eastAsia="方正仿宋_GBK"/>
                <w:sz w:val="18"/>
                <w:szCs w:val="18"/>
                <w:lang w:val="en-US" w:eastAsia="zh-CN" w:bidi="ar"/>
              </w:rPr>
              <w:t>: 045103-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学科教学（语文）专业</w:t>
            </w:r>
            <w:r>
              <w:rPr>
                <w:rStyle w:val="21"/>
                <w:rFonts w:eastAsia="方正仿宋_GBK"/>
                <w:sz w:val="18"/>
                <w:szCs w:val="18"/>
                <w:lang w:val="en-US" w:eastAsia="zh-CN" w:bidi="ar"/>
              </w:rPr>
              <w:t>,0451-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教育【类】（语文方向）</w:t>
            </w:r>
            <w:r>
              <w:rPr>
                <w:rStyle w:val="21"/>
                <w:rFonts w:eastAsia="方正仿宋_GBK"/>
                <w:sz w:val="18"/>
                <w:szCs w:val="18"/>
                <w:lang w:val="en-US" w:eastAsia="zh-CN" w:bidi="ar"/>
              </w:rPr>
              <w:t>,0401-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教育学【类】（语文方向）</w:t>
            </w:r>
            <w:r>
              <w:rPr>
                <w:rStyle w:val="21"/>
                <w:rFonts w:eastAsia="方正仿宋_GBK"/>
                <w:sz w:val="18"/>
                <w:szCs w:val="18"/>
                <w:lang w:val="en-US" w:eastAsia="zh-CN" w:bidi="ar"/>
              </w:rPr>
              <w:t>,0501-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中国语言文学【类】</w:t>
            </w:r>
            <w:r>
              <w:rPr>
                <w:rStyle w:val="21"/>
                <w:rFonts w:eastAsia="方正仿宋_GBK"/>
                <w:sz w:val="18"/>
                <w:szCs w:val="18"/>
                <w:lang w:val="en-US" w:eastAsia="zh-CN" w:bidi="ar"/>
              </w:rPr>
              <w:t>,0453-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国际中文教育【类】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6BF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具有相应等级及以上教师资格证。</w:t>
            </w:r>
          </w:p>
        </w:tc>
      </w:tr>
      <w:tr w14:paraId="44C0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A50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D6E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53B5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64D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大学</w:t>
            </w:r>
            <w:r>
              <w:rPr>
                <w:rFonts w:hint="eastAsia" w:eastAsia="方正仿宋_GBK"/>
                <w:kern w:val="0"/>
                <w:sz w:val="20"/>
              </w:rPr>
              <w:t>本科</w:t>
            </w: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及</w:t>
            </w:r>
            <w:r>
              <w:rPr>
                <w:rFonts w:hint="eastAsia" w:eastAsia="方正仿宋_GBK"/>
                <w:kern w:val="0"/>
                <w:sz w:val="20"/>
              </w:rPr>
              <w:t>以上学历</w:t>
            </w:r>
          </w:p>
        </w:tc>
        <w:tc>
          <w:tcPr>
            <w:tcW w:w="5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066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17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: 0701-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数学【类】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,0401-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教育学【类】（数学方向）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;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: 045104-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学科教学（数学）专业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,0401-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教育学【类】（数学方向）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,0451-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教育【类】（数学方向）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,0701-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数学【类】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391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具有相应等级及以上教师资格证。</w:t>
            </w:r>
          </w:p>
        </w:tc>
      </w:tr>
      <w:tr w14:paraId="33899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F2F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8E5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6AF5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CC33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大学</w:t>
            </w:r>
            <w:r>
              <w:rPr>
                <w:rFonts w:hint="eastAsia" w:eastAsia="方正仿宋_GBK"/>
                <w:kern w:val="0"/>
                <w:sz w:val="20"/>
              </w:rPr>
              <w:t>本科</w:t>
            </w: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及</w:t>
            </w:r>
            <w:r>
              <w:rPr>
                <w:rFonts w:hint="eastAsia" w:eastAsia="方正仿宋_GBK"/>
                <w:kern w:val="0"/>
                <w:sz w:val="20"/>
              </w:rPr>
              <w:t>以上学历</w:t>
            </w:r>
          </w:p>
        </w:tc>
        <w:tc>
          <w:tcPr>
            <w:tcW w:w="5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A0D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17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: 050201-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,0401-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教育学【类】（英语方向）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;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: 050201-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,055102-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英语口译专业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,055101-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英语笔译专业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,0401-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教育学【类】（英语方向）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,0451-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教育【类】（英语方向）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,0502-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外国语言文学【类】（英语方向）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,0551-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翻译【类】（英语方向）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8C8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具有相应等级及以上教师资格证。</w:t>
            </w:r>
          </w:p>
        </w:tc>
      </w:tr>
      <w:tr w14:paraId="4F23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36C3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E319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7647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8E82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大学</w:t>
            </w:r>
            <w:r>
              <w:rPr>
                <w:rFonts w:hint="eastAsia" w:eastAsia="方正仿宋_GBK"/>
                <w:kern w:val="0"/>
                <w:sz w:val="20"/>
              </w:rPr>
              <w:t>本科</w:t>
            </w: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及</w:t>
            </w:r>
            <w:r>
              <w:rPr>
                <w:rFonts w:hint="eastAsia" w:eastAsia="方正仿宋_GBK"/>
                <w:kern w:val="0"/>
                <w:sz w:val="20"/>
              </w:rPr>
              <w:t>以上学历</w:t>
            </w:r>
          </w:p>
        </w:tc>
        <w:tc>
          <w:tcPr>
            <w:tcW w:w="5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C87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17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: 0705-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地理科学【类】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,0401-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教育学【类】（地理方向）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;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研究生专业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: 0705-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地理学【类】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,0401-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教育学【类】（地理方向）</w:t>
            </w:r>
            <w:r>
              <w:rPr>
                <w:rStyle w:val="21"/>
                <w:rFonts w:eastAsia="等线"/>
                <w:sz w:val="18"/>
                <w:szCs w:val="18"/>
                <w:lang w:val="en-US" w:eastAsia="zh-CN" w:bidi="ar"/>
              </w:rPr>
              <w:t>,0451-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教育【类】（地理方向）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A056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仿宋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0"/>
                <w:lang w:val="en-US" w:eastAsia="zh-CN"/>
              </w:rPr>
              <w:t>具有相应等级及以上教师资格证。</w:t>
            </w:r>
          </w:p>
        </w:tc>
      </w:tr>
      <w:bookmarkEnd w:id="0"/>
      <w:bookmarkEnd w:id="1"/>
    </w:tbl>
    <w:p w14:paraId="53D3923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BEEFAF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备注：以上专业参考《重庆市事业单位公开招聘专业参考目录（2024年版）》</w:t>
      </w:r>
    </w:p>
    <w:p w14:paraId="517F3554">
      <w:pPr>
        <w:spacing w:line="560" w:lineRule="exact"/>
        <w:jc w:val="center"/>
        <w:rPr>
          <w:rFonts w:hint="eastAsia" w:ascii="方正小标宋简体" w:hAnsi="方正小标宋简体" w:eastAsia="方正小标宋简体"/>
          <w:color w:val="auto"/>
          <w:sz w:val="40"/>
          <w:szCs w:val="44"/>
        </w:rPr>
      </w:pPr>
    </w:p>
    <w:p w14:paraId="29232B0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D76E1A5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7823C6B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66DC093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04AD1C7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309674A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E54D97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515F40F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637A56CB">
      <w:pPr>
        <w:spacing w:line="560" w:lineRule="exact"/>
        <w:jc w:val="center"/>
        <w:rPr>
          <w:rFonts w:hint="eastAsia" w:ascii="方正小标宋简体" w:hAnsi="方正小标宋简体" w:eastAsia="方正小标宋简体"/>
          <w:color w:val="auto"/>
          <w:sz w:val="40"/>
          <w:szCs w:val="44"/>
        </w:rPr>
      </w:pPr>
    </w:p>
    <w:p w14:paraId="0F98239A">
      <w:pPr>
        <w:spacing w:line="560" w:lineRule="exact"/>
        <w:jc w:val="both"/>
        <w:rPr>
          <w:rFonts w:hint="eastAsia" w:ascii="方正小标宋简体" w:hAnsi="方正小标宋简体" w:eastAsia="方正小标宋简体"/>
          <w:color w:val="auto"/>
          <w:sz w:val="40"/>
          <w:szCs w:val="44"/>
        </w:rPr>
      </w:pPr>
    </w:p>
    <w:p w14:paraId="1056148B">
      <w:pPr>
        <w:spacing w:line="560" w:lineRule="exact"/>
        <w:jc w:val="center"/>
        <w:rPr>
          <w:rFonts w:ascii="仿宋_GB2312"/>
          <w:b/>
          <w:color w:val="auto"/>
          <w:sz w:val="22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-607695</wp:posOffset>
                </wp:positionV>
                <wp:extent cx="734060" cy="288925"/>
                <wp:effectExtent l="0" t="0" r="889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5279E6">
                            <w:pP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8.25pt;margin-top:-47.85pt;height:22.75pt;width:57.8pt;z-index:251659264;mso-width-relative:page;mso-height-relative:margin;mso-height-percent:200;" fillcolor="#FFFFFF" filled="t" stroked="f" coordsize="21600,21600" o:gfxdata="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eIgvtgAAAAKAQAADwAAAAAAAAABACAAAAAiAAAAZHJz&#10;L2Rvd25yZXYueG1sUEsBAhQAFAAAAAgAh07iQB7BOVvLAQAAkAMAAA4AAAAAAAAAAQAgAAAAJwEA&#10;AGRycy9lMm9Eb2MueG1sUEsFBgAAAAAGAAYAWQEAAGQ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E5279E6">
                      <w:pP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color w:val="auto"/>
          <w:sz w:val="40"/>
          <w:szCs w:val="44"/>
        </w:rPr>
        <w:t>重庆市清华中学校聘用教师</w:t>
      </w:r>
      <w:r>
        <w:rPr>
          <w:rFonts w:hint="eastAsia" w:ascii="方正小标宋简体" w:hAnsi="方正小标宋简体" w:eastAsia="方正小标宋简体"/>
          <w:color w:val="auto"/>
          <w:sz w:val="40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/>
          <w:color w:val="auto"/>
          <w:sz w:val="40"/>
          <w:szCs w:val="44"/>
        </w:rPr>
        <w:t>报名表</w:t>
      </w:r>
    </w:p>
    <w:p w14:paraId="319904BF">
      <w:pPr>
        <w:snapToGrid w:val="0"/>
        <w:spacing w:line="400" w:lineRule="exact"/>
        <w:rPr>
          <w:rFonts w:ascii="仿宋_GB2312"/>
          <w:color w:val="auto"/>
          <w:sz w:val="24"/>
        </w:rPr>
      </w:pPr>
    </w:p>
    <w:p w14:paraId="0C323B7F">
      <w:pPr>
        <w:snapToGrid w:val="0"/>
        <w:spacing w:line="400" w:lineRule="exact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报名岗位：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02"/>
        <w:gridCol w:w="98"/>
        <w:gridCol w:w="242"/>
        <w:gridCol w:w="727"/>
        <w:gridCol w:w="928"/>
        <w:gridCol w:w="385"/>
        <w:gridCol w:w="273"/>
        <w:gridCol w:w="321"/>
        <w:gridCol w:w="614"/>
        <w:gridCol w:w="479"/>
        <w:gridCol w:w="327"/>
        <w:gridCol w:w="705"/>
        <w:gridCol w:w="2043"/>
      </w:tblGrid>
      <w:tr w14:paraId="2BAE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22C91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姓名</w:t>
            </w:r>
          </w:p>
        </w:tc>
        <w:tc>
          <w:tcPr>
            <w:tcW w:w="1142" w:type="dxa"/>
            <w:gridSpan w:val="3"/>
            <w:vAlign w:val="center"/>
          </w:tcPr>
          <w:p w14:paraId="73BEC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134CB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性别</w:t>
            </w:r>
          </w:p>
        </w:tc>
        <w:tc>
          <w:tcPr>
            <w:tcW w:w="928" w:type="dxa"/>
            <w:vAlign w:val="center"/>
          </w:tcPr>
          <w:p w14:paraId="01F53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6FED1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民族</w:t>
            </w:r>
          </w:p>
        </w:tc>
        <w:tc>
          <w:tcPr>
            <w:tcW w:w="935" w:type="dxa"/>
            <w:gridSpan w:val="2"/>
            <w:vAlign w:val="center"/>
          </w:tcPr>
          <w:p w14:paraId="7C9A5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6875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出生年月</w:t>
            </w:r>
          </w:p>
        </w:tc>
        <w:tc>
          <w:tcPr>
            <w:tcW w:w="705" w:type="dxa"/>
            <w:vAlign w:val="center"/>
          </w:tcPr>
          <w:p w14:paraId="124BA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35547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宋体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照片</w:t>
            </w:r>
          </w:p>
        </w:tc>
      </w:tr>
      <w:tr w14:paraId="73AC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3AC95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籍贯</w:t>
            </w:r>
          </w:p>
        </w:tc>
        <w:tc>
          <w:tcPr>
            <w:tcW w:w="1142" w:type="dxa"/>
            <w:gridSpan w:val="3"/>
            <w:vAlign w:val="center"/>
          </w:tcPr>
          <w:p w14:paraId="7DBC5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20229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政治面貌</w:t>
            </w:r>
          </w:p>
        </w:tc>
        <w:tc>
          <w:tcPr>
            <w:tcW w:w="928" w:type="dxa"/>
            <w:vAlign w:val="center"/>
          </w:tcPr>
          <w:p w14:paraId="5BCFD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1E4F6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学历</w:t>
            </w:r>
          </w:p>
        </w:tc>
        <w:tc>
          <w:tcPr>
            <w:tcW w:w="935" w:type="dxa"/>
            <w:gridSpan w:val="2"/>
            <w:vAlign w:val="center"/>
          </w:tcPr>
          <w:p w14:paraId="38D44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42904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毕业时间</w:t>
            </w:r>
          </w:p>
        </w:tc>
        <w:tc>
          <w:tcPr>
            <w:tcW w:w="705" w:type="dxa"/>
            <w:vAlign w:val="center"/>
          </w:tcPr>
          <w:p w14:paraId="13830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6F4EF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/>
                <w:color w:val="auto"/>
                <w:sz w:val="22"/>
              </w:rPr>
            </w:pPr>
          </w:p>
        </w:tc>
      </w:tr>
      <w:tr w14:paraId="130C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16ED9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毕业院校(系)</w:t>
            </w:r>
          </w:p>
        </w:tc>
        <w:tc>
          <w:tcPr>
            <w:tcW w:w="2797" w:type="dxa"/>
            <w:gridSpan w:val="5"/>
            <w:vAlign w:val="center"/>
          </w:tcPr>
          <w:p w14:paraId="30B74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3B9A2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所学</w:t>
            </w:r>
          </w:p>
          <w:p w14:paraId="7A6A5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专业</w:t>
            </w:r>
          </w:p>
        </w:tc>
        <w:tc>
          <w:tcPr>
            <w:tcW w:w="2125" w:type="dxa"/>
            <w:gridSpan w:val="4"/>
            <w:vAlign w:val="center"/>
          </w:tcPr>
          <w:p w14:paraId="641AB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1AFE2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/>
                <w:color w:val="auto"/>
                <w:sz w:val="22"/>
              </w:rPr>
            </w:pPr>
          </w:p>
        </w:tc>
      </w:tr>
      <w:tr w14:paraId="7B24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6C4FE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是否师范专业</w:t>
            </w:r>
          </w:p>
        </w:tc>
        <w:tc>
          <w:tcPr>
            <w:tcW w:w="900" w:type="dxa"/>
            <w:gridSpan w:val="2"/>
            <w:vAlign w:val="center"/>
          </w:tcPr>
          <w:p w14:paraId="7E495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2ABC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教师资格种类</w:t>
            </w:r>
          </w:p>
        </w:tc>
        <w:tc>
          <w:tcPr>
            <w:tcW w:w="1313" w:type="dxa"/>
            <w:gridSpan w:val="2"/>
            <w:vAlign w:val="center"/>
          </w:tcPr>
          <w:p w14:paraId="32AAE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1687" w:type="dxa"/>
            <w:gridSpan w:val="4"/>
            <w:vAlign w:val="center"/>
          </w:tcPr>
          <w:p w14:paraId="1CD11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10" w:firstLineChars="5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普通话等级</w:t>
            </w:r>
          </w:p>
        </w:tc>
        <w:tc>
          <w:tcPr>
            <w:tcW w:w="1032" w:type="dxa"/>
            <w:gridSpan w:val="2"/>
            <w:vAlign w:val="center"/>
          </w:tcPr>
          <w:p w14:paraId="77507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5C2EC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/>
                <w:color w:val="auto"/>
                <w:sz w:val="22"/>
              </w:rPr>
            </w:pPr>
          </w:p>
        </w:tc>
      </w:tr>
      <w:tr w14:paraId="0CA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0" w:type="dxa"/>
            <w:vAlign w:val="center"/>
          </w:tcPr>
          <w:p w14:paraId="0CADA4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身份证号码</w:t>
            </w:r>
          </w:p>
        </w:tc>
        <w:tc>
          <w:tcPr>
            <w:tcW w:w="3182" w:type="dxa"/>
            <w:gridSpan w:val="6"/>
            <w:vAlign w:val="center"/>
          </w:tcPr>
          <w:p w14:paraId="38AD8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2719" w:type="dxa"/>
            <w:gridSpan w:val="6"/>
            <w:vAlign w:val="center"/>
          </w:tcPr>
          <w:p w14:paraId="7F5A1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0" w:firstLineChars="200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联系电话（手机）</w:t>
            </w:r>
          </w:p>
        </w:tc>
        <w:tc>
          <w:tcPr>
            <w:tcW w:w="2043" w:type="dxa"/>
            <w:vAlign w:val="center"/>
          </w:tcPr>
          <w:p w14:paraId="6518B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宋体"/>
                <w:color w:val="auto"/>
                <w:sz w:val="22"/>
              </w:rPr>
            </w:pPr>
          </w:p>
        </w:tc>
      </w:tr>
      <w:tr w14:paraId="5005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342" w:type="dxa"/>
            <w:gridSpan w:val="2"/>
            <w:vAlign w:val="center"/>
          </w:tcPr>
          <w:p w14:paraId="793AD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何时何地取得何种</w:t>
            </w:r>
          </w:p>
          <w:p w14:paraId="0E3B5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专业技术职务</w:t>
            </w:r>
          </w:p>
        </w:tc>
        <w:tc>
          <w:tcPr>
            <w:tcW w:w="2380" w:type="dxa"/>
            <w:gridSpan w:val="5"/>
            <w:vAlign w:val="center"/>
          </w:tcPr>
          <w:p w14:paraId="49541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color w:val="auto"/>
                <w:sz w:val="22"/>
              </w:rPr>
            </w:pPr>
          </w:p>
        </w:tc>
        <w:tc>
          <w:tcPr>
            <w:tcW w:w="1687" w:type="dxa"/>
            <w:gridSpan w:val="4"/>
            <w:vAlign w:val="center"/>
          </w:tcPr>
          <w:p w14:paraId="6F4CD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何时何地取得何种岗位等级</w:t>
            </w:r>
          </w:p>
        </w:tc>
        <w:tc>
          <w:tcPr>
            <w:tcW w:w="3075" w:type="dxa"/>
            <w:gridSpan w:val="3"/>
            <w:vAlign w:val="center"/>
          </w:tcPr>
          <w:p w14:paraId="40329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color w:val="auto"/>
                <w:sz w:val="22"/>
              </w:rPr>
            </w:pPr>
          </w:p>
        </w:tc>
      </w:tr>
      <w:tr w14:paraId="4204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540" w:type="dxa"/>
            <w:vAlign w:val="center"/>
          </w:tcPr>
          <w:p w14:paraId="12F58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奖惩情况</w:t>
            </w:r>
          </w:p>
        </w:tc>
        <w:tc>
          <w:tcPr>
            <w:tcW w:w="7944" w:type="dxa"/>
            <w:gridSpan w:val="13"/>
            <w:vAlign w:val="center"/>
          </w:tcPr>
          <w:p w14:paraId="6844E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</w:rPr>
            </w:pPr>
          </w:p>
        </w:tc>
      </w:tr>
      <w:tr w14:paraId="15B7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540" w:type="dxa"/>
            <w:vAlign w:val="center"/>
          </w:tcPr>
          <w:p w14:paraId="76046D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color w:val="auto"/>
                <w:sz w:val="22"/>
                <w:szCs w:val="22"/>
              </w:rPr>
              <w:t>本人主要</w:t>
            </w:r>
          </w:p>
          <w:p w14:paraId="47B75A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/>
                <w:color w:val="auto"/>
                <w:sz w:val="22"/>
                <w:szCs w:val="22"/>
              </w:rPr>
              <w:t>学习及工作简历（何时、何处、任何职）</w:t>
            </w:r>
          </w:p>
        </w:tc>
        <w:tc>
          <w:tcPr>
            <w:tcW w:w="7944" w:type="dxa"/>
            <w:gridSpan w:val="13"/>
            <w:vAlign w:val="center"/>
          </w:tcPr>
          <w:p w14:paraId="0EE9FE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18"/>
                <w:szCs w:val="18"/>
              </w:rPr>
            </w:pPr>
          </w:p>
          <w:p w14:paraId="432BD3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18"/>
                <w:szCs w:val="18"/>
              </w:rPr>
            </w:pPr>
          </w:p>
          <w:p w14:paraId="17A638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18"/>
                <w:szCs w:val="18"/>
              </w:rPr>
            </w:pPr>
          </w:p>
          <w:p w14:paraId="49E3BD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18"/>
                <w:szCs w:val="18"/>
              </w:rPr>
            </w:pPr>
          </w:p>
          <w:p w14:paraId="20DCB9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/>
                <w:color w:val="auto"/>
                <w:sz w:val="18"/>
                <w:szCs w:val="18"/>
              </w:rPr>
            </w:pPr>
          </w:p>
          <w:p w14:paraId="78397E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auto"/>
                <w:sz w:val="18"/>
                <w:szCs w:val="18"/>
              </w:rPr>
            </w:pPr>
          </w:p>
          <w:p w14:paraId="226659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/>
                <w:color w:val="auto"/>
                <w:sz w:val="18"/>
                <w:szCs w:val="18"/>
              </w:rPr>
            </w:pPr>
          </w:p>
        </w:tc>
      </w:tr>
      <w:tr w14:paraId="5D36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540" w:type="dxa"/>
          </w:tcPr>
          <w:p w14:paraId="3EC043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/>
                <w:color w:val="auto"/>
                <w:sz w:val="18"/>
                <w:szCs w:val="18"/>
              </w:rPr>
            </w:pPr>
          </w:p>
          <w:p w14:paraId="74992DB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/>
                <w:color w:val="auto"/>
                <w:sz w:val="22"/>
                <w:szCs w:val="22"/>
              </w:rPr>
              <w:t>家庭主要成员情况（父母、配偶、子女）</w:t>
            </w:r>
          </w:p>
          <w:p w14:paraId="4EA713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/>
                <w:color w:val="auto"/>
                <w:sz w:val="18"/>
                <w:szCs w:val="18"/>
              </w:rPr>
            </w:pPr>
          </w:p>
        </w:tc>
        <w:tc>
          <w:tcPr>
            <w:tcW w:w="7944" w:type="dxa"/>
            <w:gridSpan w:val="13"/>
          </w:tcPr>
          <w:p w14:paraId="12EAC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/>
                <w:color w:val="auto"/>
                <w:sz w:val="22"/>
              </w:rPr>
            </w:pPr>
          </w:p>
          <w:p w14:paraId="628AF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color w:val="auto"/>
                <w:sz w:val="22"/>
              </w:rPr>
            </w:pPr>
          </w:p>
        </w:tc>
      </w:tr>
    </w:tbl>
    <w:p w14:paraId="037362D3">
      <w:pPr>
        <w:spacing w:line="240" w:lineRule="exact"/>
        <w:rPr>
          <w:rFonts w:ascii="仿宋_GB2312" w:hAnsi="仿宋_GB2312" w:eastAsia="仿宋_GB2312"/>
          <w:color w:val="auto"/>
          <w:sz w:val="22"/>
          <w:szCs w:val="32"/>
        </w:rPr>
      </w:pPr>
      <w:r>
        <w:rPr>
          <w:rFonts w:hint="eastAsia" w:ascii="仿宋_GB2312" w:hAnsi="仿宋_GB2312" w:eastAsia="仿宋_GB2312"/>
          <w:color w:val="auto"/>
          <w:sz w:val="22"/>
          <w:szCs w:val="32"/>
        </w:rPr>
        <w:t xml:space="preserve"> </w:t>
      </w:r>
    </w:p>
    <w:p w14:paraId="4F2C6674">
      <w:pPr>
        <w:spacing w:line="240" w:lineRule="exact"/>
        <w:jc w:val="center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本人签名：                           年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84E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06F9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06F9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83"/>
    <w:rsid w:val="00002B74"/>
    <w:rsid w:val="00061517"/>
    <w:rsid w:val="000B7217"/>
    <w:rsid w:val="000E1F70"/>
    <w:rsid w:val="00105F12"/>
    <w:rsid w:val="0020193F"/>
    <w:rsid w:val="00293117"/>
    <w:rsid w:val="00331DC2"/>
    <w:rsid w:val="00473CB6"/>
    <w:rsid w:val="004C46E3"/>
    <w:rsid w:val="004F70A3"/>
    <w:rsid w:val="005015B3"/>
    <w:rsid w:val="00521DB5"/>
    <w:rsid w:val="006E7F5B"/>
    <w:rsid w:val="008537C0"/>
    <w:rsid w:val="00867B1A"/>
    <w:rsid w:val="008A4B53"/>
    <w:rsid w:val="00A06CC7"/>
    <w:rsid w:val="00AC0130"/>
    <w:rsid w:val="00AC413E"/>
    <w:rsid w:val="00B103A2"/>
    <w:rsid w:val="00B52583"/>
    <w:rsid w:val="00B96531"/>
    <w:rsid w:val="00BA4889"/>
    <w:rsid w:val="00CC465A"/>
    <w:rsid w:val="00D02C8D"/>
    <w:rsid w:val="00D9188D"/>
    <w:rsid w:val="00E603FA"/>
    <w:rsid w:val="00E76175"/>
    <w:rsid w:val="00E86BB0"/>
    <w:rsid w:val="00F258E5"/>
    <w:rsid w:val="00F805D6"/>
    <w:rsid w:val="01BC04A2"/>
    <w:rsid w:val="02B04F96"/>
    <w:rsid w:val="02BE3A7E"/>
    <w:rsid w:val="05F15722"/>
    <w:rsid w:val="060C517F"/>
    <w:rsid w:val="078C2636"/>
    <w:rsid w:val="0CFB3398"/>
    <w:rsid w:val="0D110043"/>
    <w:rsid w:val="0EC460F7"/>
    <w:rsid w:val="105E23A9"/>
    <w:rsid w:val="1170063A"/>
    <w:rsid w:val="16B81D68"/>
    <w:rsid w:val="1B513B91"/>
    <w:rsid w:val="273C7063"/>
    <w:rsid w:val="274249ED"/>
    <w:rsid w:val="28760A49"/>
    <w:rsid w:val="289C74AE"/>
    <w:rsid w:val="2A9F0606"/>
    <w:rsid w:val="2B2E720D"/>
    <w:rsid w:val="2B785200"/>
    <w:rsid w:val="2CA76681"/>
    <w:rsid w:val="2CB06D37"/>
    <w:rsid w:val="34FC2B2D"/>
    <w:rsid w:val="359B66CC"/>
    <w:rsid w:val="395619D9"/>
    <w:rsid w:val="3DF715CF"/>
    <w:rsid w:val="415C4AA4"/>
    <w:rsid w:val="4AE32B89"/>
    <w:rsid w:val="4C4507AA"/>
    <w:rsid w:val="4C9D6C4F"/>
    <w:rsid w:val="4E705D6C"/>
    <w:rsid w:val="4F5D0210"/>
    <w:rsid w:val="50A71B27"/>
    <w:rsid w:val="50D821F4"/>
    <w:rsid w:val="53FD64F1"/>
    <w:rsid w:val="55580C8C"/>
    <w:rsid w:val="5576721A"/>
    <w:rsid w:val="561821C4"/>
    <w:rsid w:val="566E6F5B"/>
    <w:rsid w:val="56E559AD"/>
    <w:rsid w:val="579C6101"/>
    <w:rsid w:val="5A82421C"/>
    <w:rsid w:val="5EF64B7B"/>
    <w:rsid w:val="61945E76"/>
    <w:rsid w:val="63F6448F"/>
    <w:rsid w:val="66BD5B9B"/>
    <w:rsid w:val="67FB3EF4"/>
    <w:rsid w:val="6A4F1744"/>
    <w:rsid w:val="6BF911FC"/>
    <w:rsid w:val="6C8F4DC8"/>
    <w:rsid w:val="6DAF4AA5"/>
    <w:rsid w:val="70154869"/>
    <w:rsid w:val="703A6478"/>
    <w:rsid w:val="7266570D"/>
    <w:rsid w:val="727B5651"/>
    <w:rsid w:val="72CC5F22"/>
    <w:rsid w:val="7311392B"/>
    <w:rsid w:val="77A03263"/>
    <w:rsid w:val="77BA2C18"/>
    <w:rsid w:val="77CF0D5D"/>
    <w:rsid w:val="78521B33"/>
    <w:rsid w:val="785E5813"/>
    <w:rsid w:val="7EA64A05"/>
    <w:rsid w:val="E7B9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6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3 Char"/>
    <w:basedOn w:val="11"/>
    <w:link w:val="3"/>
    <w:semiHidden/>
    <w:qFormat/>
    <w:uiPriority w:val="0"/>
    <w:rPr>
      <w:rFonts w:ascii="宋体" w:hAnsi="宋体" w:eastAsia="宋体" w:cs="Times New Roman"/>
      <w:b/>
      <w:bCs/>
      <w:sz w:val="27"/>
      <w:szCs w:val="27"/>
    </w:rPr>
  </w:style>
  <w:style w:type="character" w:customStyle="1" w:styleId="17">
    <w:name w:val="font21"/>
    <w:basedOn w:val="11"/>
    <w:qFormat/>
    <w:uiPriority w:val="0"/>
    <w:rPr>
      <w:rFonts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8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5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1904</Words>
  <Characters>2115</Characters>
  <Lines>10</Lines>
  <Paragraphs>2</Paragraphs>
  <TotalTime>18</TotalTime>
  <ScaleCrop>false</ScaleCrop>
  <LinksUpToDate>false</LinksUpToDate>
  <CharactersWithSpaces>2208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2022-08-07T18:27:00Z</dcterms:created>
  <dc:creator>admin</dc:creator>
  <cp:lastModifiedBy>朱员外</cp:lastModifiedBy>
  <cp:lastPrinted>2026-01-16T07:07:00Z</cp:lastPrinted>
  <dcterms:modified xsi:type="dcterms:W3CDTF">2026-01-16T07:52:04Z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eyJoZGlkIjoiZTIxNDRkNDVkNmViZDAzYzM2MGQ5M2YyMzE2ODliYmEiLCJ1c2VySWQiOiI0NDc2MDUyNDQifQ==</vt:lpwstr>
  </property>
  <property fmtid="{D5CDD505-2E9C-101B-9397-08002B2CF9AE}" pid="4" name="ICV">
    <vt:lpwstr>113817E0FB12455BBFFB199313BFEC0E</vt:lpwstr>
  </property>
</Properties>
</file>