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3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浏阳市妇幼保健院</w:t>
      </w:r>
    </w:p>
    <w:p w14:paraId="5249C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公开招聘编外合同制人员报名登记表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28"/>
        <w:gridCol w:w="873"/>
        <w:gridCol w:w="394"/>
        <w:gridCol w:w="574"/>
        <w:gridCol w:w="3"/>
        <w:gridCol w:w="367"/>
        <w:gridCol w:w="738"/>
        <w:gridCol w:w="280"/>
        <w:gridCol w:w="810"/>
        <w:gridCol w:w="332"/>
        <w:gridCol w:w="995"/>
        <w:gridCol w:w="1788"/>
      </w:tblGrid>
      <w:tr w14:paraId="105A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783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EB50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4AF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0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6FC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39DF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282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D3BD59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（寸照）</w:t>
            </w:r>
          </w:p>
        </w:tc>
      </w:tr>
      <w:tr w14:paraId="03A5A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300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1A2D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E5D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BFD5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4500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417F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BE747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D57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EBA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71E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56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79743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入党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D117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09C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A1B8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1911EB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75E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EAA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9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E80EB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25D4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0EF8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D00F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0CD0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BF9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全日制学历、学位</w:t>
            </w:r>
          </w:p>
        </w:tc>
        <w:tc>
          <w:tcPr>
            <w:tcW w:w="19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2473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F6B1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F52A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0DFA7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99A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最高学历、</w:t>
            </w:r>
          </w:p>
          <w:p w14:paraId="5647EB0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05B3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203D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144B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E00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595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执业证编号</w:t>
            </w:r>
          </w:p>
        </w:tc>
        <w:tc>
          <w:tcPr>
            <w:tcW w:w="19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3DC6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4A03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AC48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52C4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52F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91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E18C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2FCB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508C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44F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E0F02A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37B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EEBC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65CB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6286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35431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D4B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C048F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00FB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BF30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6AADC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CA2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ACE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3B24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7B25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3E70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084B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724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9340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99C7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DDB5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BD9D6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F14D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20F3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631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80C76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045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BEA94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28E8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4532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A378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8E65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41C5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3A3A0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D8B0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873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7ECD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16BC0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8AC02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DC6A2">
            <w:pPr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952CD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A6B1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7E7C32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220D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4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892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8802E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工作岗位</w:t>
            </w:r>
          </w:p>
        </w:tc>
      </w:tr>
      <w:tr w14:paraId="1167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5477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6937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4D2D7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90474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23CA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0DEDA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1C59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6887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0EFE5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8FE9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7F3E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4DBBA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1BBF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AEC1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148EB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7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2A3A5C6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140D8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4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01D11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06669"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7564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7" w:type="pct"/>
            <w:vAlign w:val="center"/>
          </w:tcPr>
          <w:p w14:paraId="3F8C77C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  <w:p w14:paraId="336DD2D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惩</w:t>
            </w:r>
          </w:p>
          <w:p w14:paraId="642056F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</w:t>
            </w:r>
          </w:p>
          <w:p w14:paraId="030D413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4543" w:type="pct"/>
            <w:gridSpan w:val="12"/>
            <w:vAlign w:val="center"/>
          </w:tcPr>
          <w:p w14:paraId="397E1A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8D33A0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9A2EAC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D403F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A6B83A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E1EFD4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88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7" w:type="pct"/>
            <w:vMerge w:val="restart"/>
            <w:vAlign w:val="center"/>
          </w:tcPr>
          <w:p w14:paraId="5A44EED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</w:t>
            </w:r>
          </w:p>
          <w:p w14:paraId="0B2CAA5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庭</w:t>
            </w:r>
          </w:p>
          <w:p w14:paraId="32A0F6E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49D6B83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11257A6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 w14:paraId="6B841AB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7B5975E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 w14:paraId="1BE2DC3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</w:t>
            </w:r>
          </w:p>
          <w:p w14:paraId="5F99D4C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</w:t>
            </w:r>
          </w:p>
          <w:p w14:paraId="73CA69B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</w:t>
            </w:r>
          </w:p>
          <w:p w14:paraId="5F2142B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</w:t>
            </w:r>
          </w:p>
          <w:p w14:paraId="1C104CD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</w:t>
            </w:r>
          </w:p>
          <w:p w14:paraId="614404A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系</w:t>
            </w:r>
          </w:p>
        </w:tc>
        <w:tc>
          <w:tcPr>
            <w:tcW w:w="828" w:type="pct"/>
            <w:gridSpan w:val="2"/>
            <w:vAlign w:val="center"/>
          </w:tcPr>
          <w:p w14:paraId="1B58876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574" w:type="pct"/>
            <w:gridSpan w:val="2"/>
            <w:vAlign w:val="center"/>
          </w:tcPr>
          <w:p w14:paraId="2F56DD8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3"/>
            <w:vAlign w:val="center"/>
          </w:tcPr>
          <w:p w14:paraId="724C5F9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vAlign w:val="center"/>
          </w:tcPr>
          <w:p w14:paraId="0E0EF95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37" w:type="pct"/>
            <w:gridSpan w:val="3"/>
            <w:vAlign w:val="center"/>
          </w:tcPr>
          <w:p w14:paraId="413923D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212C8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7" w:type="pct"/>
            <w:vMerge w:val="continue"/>
            <w:vAlign w:val="center"/>
          </w:tcPr>
          <w:p w14:paraId="7F30834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3003606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42FC199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4E80E4D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3071365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pct"/>
            <w:gridSpan w:val="3"/>
            <w:vAlign w:val="center"/>
          </w:tcPr>
          <w:p w14:paraId="7F08E7F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1F3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7" w:type="pct"/>
            <w:vMerge w:val="continue"/>
            <w:vAlign w:val="center"/>
          </w:tcPr>
          <w:p w14:paraId="41D1C27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745EF93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3EC82D0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4125649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5B1D447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pct"/>
            <w:gridSpan w:val="3"/>
            <w:vAlign w:val="center"/>
          </w:tcPr>
          <w:p w14:paraId="7303DD2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79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7" w:type="pct"/>
            <w:vMerge w:val="continue"/>
            <w:vAlign w:val="center"/>
          </w:tcPr>
          <w:p w14:paraId="772B9D5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4A5199C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0ED16C2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0B4FC52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1F04136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pct"/>
            <w:gridSpan w:val="3"/>
            <w:vAlign w:val="center"/>
          </w:tcPr>
          <w:p w14:paraId="35AC2CD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FC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7" w:type="pct"/>
            <w:vMerge w:val="continue"/>
            <w:vAlign w:val="center"/>
          </w:tcPr>
          <w:p w14:paraId="34EC14AF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536CE38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60D854E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16D9631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4FC5E4E4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pct"/>
            <w:gridSpan w:val="3"/>
            <w:vAlign w:val="center"/>
          </w:tcPr>
          <w:p w14:paraId="1F90608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00B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7" w:type="pct"/>
            <w:vMerge w:val="continue"/>
            <w:vAlign w:val="center"/>
          </w:tcPr>
          <w:p w14:paraId="295BAF9B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48C5F8C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235374C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41E6F3F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4CFB848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pct"/>
            <w:gridSpan w:val="3"/>
            <w:vAlign w:val="center"/>
          </w:tcPr>
          <w:p w14:paraId="6CB5D88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75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7" w:type="pct"/>
            <w:vMerge w:val="continue"/>
            <w:vAlign w:val="center"/>
          </w:tcPr>
          <w:p w14:paraId="2B32CECE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4466BBE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6259DAB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10493C1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59997A0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pct"/>
            <w:gridSpan w:val="3"/>
            <w:vAlign w:val="center"/>
          </w:tcPr>
          <w:p w14:paraId="55A0244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A6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57" w:type="pct"/>
            <w:vMerge w:val="continue"/>
            <w:vAlign w:val="center"/>
          </w:tcPr>
          <w:p w14:paraId="20C7922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8" w:type="pct"/>
            <w:gridSpan w:val="2"/>
            <w:vAlign w:val="center"/>
          </w:tcPr>
          <w:p w14:paraId="60E7F39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vAlign w:val="center"/>
          </w:tcPr>
          <w:p w14:paraId="51A5C73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59" w:type="pct"/>
            <w:gridSpan w:val="3"/>
            <w:vAlign w:val="center"/>
          </w:tcPr>
          <w:p w14:paraId="09260D9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14:paraId="1033EED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pct"/>
            <w:gridSpan w:val="3"/>
            <w:vAlign w:val="center"/>
          </w:tcPr>
          <w:p w14:paraId="0D1FAC8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34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457" w:type="pct"/>
            <w:vAlign w:val="center"/>
          </w:tcPr>
          <w:p w14:paraId="7792D43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 w14:paraId="0EA0345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4E8BBCC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5984E90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4543" w:type="pct"/>
            <w:gridSpan w:val="12"/>
            <w:vAlign w:val="center"/>
          </w:tcPr>
          <w:p w14:paraId="56EA1E05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本人承诺：</w:t>
            </w:r>
          </w:p>
          <w:p w14:paraId="466AF2F1">
            <w:pPr>
              <w:spacing w:line="320" w:lineRule="exact"/>
              <w:ind w:firstLine="48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40F20C7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604FD2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签名（手写）：</w:t>
            </w:r>
          </w:p>
          <w:p w14:paraId="47C97DDE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658A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457" w:type="pct"/>
            <w:vAlign w:val="center"/>
          </w:tcPr>
          <w:p w14:paraId="00F8C3C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  <w:p w14:paraId="7947ADD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</w:t>
            </w:r>
          </w:p>
          <w:p w14:paraId="00E70F6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543" w:type="pct"/>
            <w:gridSpan w:val="12"/>
            <w:vAlign w:val="center"/>
          </w:tcPr>
          <w:p w14:paraId="39575C3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75A8FB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C0557C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92D4D79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19F9A10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 w14:paraId="326FE69F">
      <w:pPr>
        <w:spacing w:line="400" w:lineRule="exact"/>
      </w:pPr>
      <w:r>
        <w:rPr>
          <w:rFonts w:hint="eastAsia" w:ascii="仿宋" w:hAnsi="仿宋" w:eastAsia="仿宋"/>
          <w:sz w:val="24"/>
          <w:szCs w:val="24"/>
        </w:rPr>
        <w:t>注：（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）简历从高中学历教育起填写；（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）年月填写范例：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000000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）报名表请填写电子文档并双面打印后签字。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2025-06-24T03:42:48Z</dcterms:created>
  <dc:creator>admin</dc:creator>
  <cp:lastModifiedBy>青菜皮皮</cp:lastModifiedBy>
  <dcterms:modified xsi:type="dcterms:W3CDTF">2025-06-24T03:43:19Z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eyJoZGlkIjoiNGZlMjAwZTdjOGEzYjRmMWVjYzY5NmE1YTE3ZTdmNjIiLCJ1c2VySWQiOiIzODY5Njk3MDIifQ==</vt:lpwstr>
  </property>
  <property fmtid="{D5CDD505-2E9C-101B-9397-08002B2CF9AE}" pid="4" name="ICV">
    <vt:lpwstr>377482DBE2E94C2C8B066E5C65359C13_12</vt:lpwstr>
  </property>
</Properties>
</file>