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83AF">
      <w:pPr>
        <w:spacing w:line="600" w:lineRule="exact"/>
        <w:jc w:val="left"/>
        <w:rPr>
          <w:rFonts w:hint="default" w:ascii="方正小标宋简体" w:hAnsi="方正小标宋简体" w:eastAsia="黑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10120442">
      <w:pPr>
        <w:spacing w:line="600" w:lineRule="exact"/>
        <w:jc w:val="center"/>
        <w:rPr>
          <w:rFonts w:ascii="仿宋_GB2312" w:hAnsi="仿宋_GB2312" w:eastAsia="仿宋_GB2312" w:cs="仿宋_GB2312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   信   声   明</w:t>
      </w:r>
    </w:p>
    <w:p w14:paraId="29AE21B6">
      <w:pPr>
        <w:spacing w:line="600" w:lineRule="exact"/>
        <w:rPr>
          <w:rFonts w:ascii="仿宋_GB2312" w:hAnsi="仿宋_GB2312" w:eastAsia="仿宋_GB2312" w:cs="仿宋_GB2312"/>
          <w:color w:val="auto"/>
          <w:highlight w:val="none"/>
        </w:rPr>
      </w:pPr>
    </w:p>
    <w:tbl>
      <w:tblPr>
        <w:tblStyle w:val="17"/>
        <w:tblpPr w:leftFromText="180" w:rightFromText="180" w:vertAnchor="text" w:horzAnchor="page" w:tblpXSpec="center" w:tblpY="-50"/>
        <w:tblW w:w="95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540"/>
      </w:tblGrid>
      <w:tr w14:paraId="4DC75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4792" w:hRule="atLeast"/>
          <w:jc w:val="center"/>
        </w:trPr>
        <w:tc>
          <w:tcPr>
            <w:tcW w:w="9540" w:type="dxa"/>
            <w:shd w:val="clear" w:color="auto" w:fill="FFFFFF"/>
          </w:tcPr>
          <w:p w14:paraId="59E7757D">
            <w:pPr>
              <w:pStyle w:val="8"/>
              <w:spacing w:line="600" w:lineRule="exact"/>
              <w:ind w:left="0" w:leftChars="0" w:firstLine="560"/>
              <w:rPr>
                <w:rFonts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选聘录用的重大事项。</w:t>
            </w:r>
          </w:p>
          <w:p w14:paraId="26753109">
            <w:pPr>
              <w:pStyle w:val="8"/>
              <w:spacing w:line="600" w:lineRule="exact"/>
              <w:ind w:left="0" w:leftChars="0"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如果因本人提供的信息、文件和资料不实或不全，导致选聘单位作出错误的判断，由此引发的一切后果，包括法律责任，完全由本人承担。</w:t>
            </w:r>
          </w:p>
          <w:p w14:paraId="111A970D">
            <w:pPr>
              <w:pStyle w:val="10"/>
              <w:framePr w:hSpace="0" w:wrap="auto" w:vAnchor="margin" w:hAnchor="text" w:xAlign="left" w:yAlign="inline"/>
              <w:spacing w:line="600" w:lineRule="exact"/>
              <w:ind w:firstLine="360" w:firstLineChars="200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</w:p>
          <w:p w14:paraId="62DA1B54">
            <w:pPr>
              <w:widowControl/>
              <w:spacing w:line="60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highlight w:val="no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highlight w:val="none"/>
              </w:rPr>
              <w:t xml:space="preserve">                             日期：</w:t>
            </w:r>
          </w:p>
        </w:tc>
      </w:tr>
    </w:tbl>
    <w:p w14:paraId="68E1B581">
      <w:pPr>
        <w:jc w:val="left"/>
        <w:rPr>
          <w:color w:val="auto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8F2BD0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2759</Words>
  <Characters>2959</Characters>
  <Lines>121</Lines>
  <Paragraphs>34</Paragraphs>
  <TotalTime>10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Lancer.YC</cp:lastModifiedBy>
  <cp:lastPrinted>2026-01-16T07:43:00Z</cp:lastPrinted>
  <dcterms:modified xsi:type="dcterms:W3CDTF">2026-01-19T06:20:57Z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A43A8BEA278149B997A0C5571ECF698C_13</vt:lpwstr>
  </property>
</Properties>
</file>