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二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台州市新府城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科技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传媒有限公司</w:t>
      </w:r>
    </w:p>
    <w:p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公开招聘编外工作人员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报名表</w:t>
      </w:r>
    </w:p>
    <w:p>
      <w:pPr>
        <w:ind w:right="-512" w:rightChars="-244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报名序号：                                        年   月   日</w:t>
      </w:r>
    </w:p>
    <w:tbl>
      <w:tblPr>
        <w:tblStyle w:val="4"/>
        <w:tblpPr w:leftFromText="180" w:rightFromText="180" w:vertAnchor="text" w:tblpXSpec="center" w:tblpY="1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146"/>
        <w:gridCol w:w="1127"/>
        <w:gridCol w:w="1373"/>
        <w:gridCol w:w="1374"/>
        <w:gridCol w:w="722"/>
        <w:gridCol w:w="434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户  籍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64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3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位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全日制教  育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教  育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住 址</w:t>
            </w:r>
          </w:p>
        </w:tc>
        <w:tc>
          <w:tcPr>
            <w:tcW w:w="40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5460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（从高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中起）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校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历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起至时间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资格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关系</w:t>
            </w:r>
          </w:p>
        </w:tc>
        <w:tc>
          <w:tcPr>
            <w:tcW w:w="11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谓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姓 名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出生年月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政治面貌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奖惩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情况</w:t>
            </w:r>
          </w:p>
        </w:tc>
        <w:tc>
          <w:tcPr>
            <w:tcW w:w="7733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考试诚信承诺</w:t>
            </w:r>
          </w:p>
        </w:tc>
        <w:tc>
          <w:tcPr>
            <w:tcW w:w="7733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我已仔细阅读台州市新府城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科技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传媒有限公司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shd w:val="clear" w:color="auto" w:fill="FFFFFF"/>
              </w:rPr>
              <w:t>公开招聘工作人员的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公告，清楚并理解其内容。在此我郑重承诺：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一、自觉遵守台州市新府城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科技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传媒有限公司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shd w:val="clear" w:color="auto" w:fill="FFFFFF"/>
              </w:rPr>
              <w:t>公开招聘工作人员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考试工作的有关政策。遵守考试纪律，服从考试安排，不舞弊或协助他人舞弊。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三、不弄虚作假，不伪造不使用假证明、假照片、假证书。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对违反以上承诺所造成的后果，本人自愿承担相应责任。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报考人本人签名：                                      年  　 月 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33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733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1、学习经历自高中起填写； </w:t>
      </w:r>
    </w:p>
    <w:p>
      <w:pPr>
        <w:spacing w:line="300" w:lineRule="exact"/>
        <w:ind w:left="315" w:hanging="315" w:hangingChars="1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4、父母亲已去世的需填写原在单位部门及职务并写明（已去世）。</w:t>
      </w:r>
    </w:p>
    <w:p>
      <w:r>
        <w:rPr>
          <w:rFonts w:hint="eastAsia"/>
          <w:color w:val="000000"/>
        </w:rPr>
        <w:t>5、此表及相关材料须如实提供，如有弄虚作假，一经查实，取消资格。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YjZhNWRmNjczNDQ4YjhjNjc3ZDgyNGViNjk3ZDgifQ=="/>
    <w:docVar w:name="KSO_WPS_MARK_KEY" w:val="653560f6-544a-48f3-8cd4-81f8740a5232"/>
  </w:docVars>
  <w:rsids>
    <w:rsidRoot w:val="095D73C7"/>
    <w:rsid w:val="095D73C7"/>
    <w:rsid w:val="3631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2023-02-03T08:42:00Z</dcterms:created>
  <dc:creator>吴婷婷</dc:creator>
  <cp:lastModifiedBy>林紫荆</cp:lastModifiedBy>
  <dcterms:modified xsi:type="dcterms:W3CDTF">2025-04-23T06:58:02Z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CFC8E580CDFF42CC87E730820F9AA413</vt:lpwstr>
  </property>
</Properties>
</file>