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</w:t>
      </w:r>
    </w:p>
    <w:tbl>
      <w:tblPr>
        <w:tblStyle w:val="2"/>
        <w:tblW w:w="13903" w:type="dxa"/>
        <w:tblInd w:w="9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2551"/>
        <w:gridCol w:w="851"/>
        <w:gridCol w:w="1559"/>
        <w:gridCol w:w="850"/>
        <w:gridCol w:w="1134"/>
        <w:gridCol w:w="2552"/>
        <w:gridCol w:w="1134"/>
        <w:gridCol w:w="1272"/>
        <w:gridCol w:w="145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      都江堰市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李冰中学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编外教职人员招聘信息发布表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5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工作单位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地址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联系电话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联系人</w:t>
            </w:r>
          </w:p>
        </w:tc>
        <w:tc>
          <w:tcPr>
            <w:tcW w:w="76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用工信息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工种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人数（准确数字）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薪酬待遇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相关要求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报名方式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2" w:hRule="atLeast"/>
        </w:trPr>
        <w:tc>
          <w:tcPr>
            <w:tcW w:w="437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都江堰市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李冰中学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  <w:t>15928632917</w:t>
            </w:r>
          </w:p>
        </w:tc>
        <w:tc>
          <w:tcPr>
            <w:tcW w:w="850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  <w:t>彭老师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  <w:t>编外教师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初中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数学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名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初中地理教师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1名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工资标准按照成都市相关规定执行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1.原则上年龄35岁及以下（年龄以报名当天计算），特别优秀经审核可适当放宽。                                         2.学历本科及以上,具备与应聘岗位相匹配的相关证书。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3.普通话达二级乙等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 xml:space="preserve">以上。 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4.其他与应聘岗位的要求。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可采取线上报名方式。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39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ind w:left="900" w:hanging="900" w:hangingChars="50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相关说明：1.本着“公开、平等、自愿、择优”的原则，本次编外人员补员招聘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方式由李冰中学自行确定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，具体考核时间另行通知，请应试者保持电话畅通。                              2.报名时间:202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日至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27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日工作时间内接受报名。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 xml:space="preserve">            </w:t>
            </w:r>
          </w:p>
        </w:tc>
      </w:tr>
    </w:tbl>
    <w:p>
      <w:pPr>
        <w:spacing w:line="240" w:lineRule="exact"/>
        <w:rPr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00F46BA9"/>
    <w:rsid w:val="001073C6"/>
    <w:rsid w:val="00123454"/>
    <w:rsid w:val="002743C8"/>
    <w:rsid w:val="005B71E9"/>
    <w:rsid w:val="00740B3B"/>
    <w:rsid w:val="0080170F"/>
    <w:rsid w:val="00911D63"/>
    <w:rsid w:val="00A805C0"/>
    <w:rsid w:val="00AF434C"/>
    <w:rsid w:val="00B76F26"/>
    <w:rsid w:val="00EA6C39"/>
    <w:rsid w:val="00F46BA9"/>
    <w:rsid w:val="00F85AC7"/>
    <w:rsid w:val="00FE695A"/>
    <w:rsid w:val="43A9235B"/>
    <w:rsid w:val="771C4DFA"/>
    <w:rsid w:val="78531F3E"/>
    <w:rsid w:val="7B9F58E0"/>
    <w:rsid w:val="7FD4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566</Words>
  <Characters>614</Characters>
  <Lines>8</Lines>
  <Paragraphs>2</Paragraphs>
  <TotalTime>9</TotalTime>
  <ScaleCrop>false</ScaleCrop>
  <LinksUpToDate>false</LinksUpToDate>
  <CharactersWithSpaces>715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2025-07-18T07:59:00Z</dcterms:created>
  <dc:creator>Administrator</dc:creator>
  <cp:lastModifiedBy>陈</cp:lastModifiedBy>
  <dcterms:modified xsi:type="dcterms:W3CDTF">2026-01-22T08:30:47Z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eyJoZGlkIjoiY2Y3N2JmNzJmMjQ2ZTMxY2I0MTgzZjJkMmI3MjVlYTYiLCJ1c2VySWQiOiIyNTg4MTAyMDIifQ==</vt:lpwstr>
  </property>
  <property fmtid="{D5CDD505-2E9C-101B-9397-08002B2CF9AE}" pid="3" name="KSOProductBuildVer">
    <vt:lpwstr>2052-12.1.0.16250</vt:lpwstr>
  </property>
  <property fmtid="{D5CDD505-2E9C-101B-9397-08002B2CF9AE}" pid="4" name="ICV">
    <vt:lpwstr>77524AF80B124F3CB931B76C0E66A32E_13</vt:lpwstr>
  </property>
</Properties>
</file>