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B5FD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textAlignment w:val="auto"/>
        <w:rPr>
          <w:rFonts w:hint="eastAsia" w:ascii="黑体" w:hAnsi="黑体" w:eastAsia="黑体" w:cs="黑体"/>
          <w:color w:val="auto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Cs w:val="32"/>
          <w:highlight w:val="none"/>
        </w:rPr>
        <w:t>附件</w:t>
      </w:r>
      <w:r>
        <w:rPr>
          <w:rFonts w:hint="eastAsia" w:ascii="黑体" w:hAnsi="黑体" w:eastAsia="黑体" w:cs="黑体"/>
          <w:color w:val="auto"/>
          <w:szCs w:val="32"/>
          <w:highlight w:val="none"/>
          <w:lang w:val="en-US" w:eastAsia="zh-CN"/>
        </w:rPr>
        <w:t>1</w:t>
      </w:r>
    </w:p>
    <w:tbl>
      <w:tblPr>
        <w:tblStyle w:val="5"/>
        <w:tblpPr w:leftFromText="180" w:rightFromText="180" w:vertAnchor="text" w:horzAnchor="page" w:tblpXSpec="center" w:tblpY="512"/>
        <w:tblOverlap w:val="never"/>
        <w:tblW w:w="4746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1"/>
        <w:gridCol w:w="560"/>
        <w:gridCol w:w="749"/>
        <w:gridCol w:w="6013"/>
        <w:gridCol w:w="4541"/>
        <w:gridCol w:w="1020"/>
      </w:tblGrid>
      <w:tr w14:paraId="0E69A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FB1E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395C2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招聘部门</w:t>
            </w: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A8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46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人数</w:t>
            </w:r>
          </w:p>
        </w:tc>
        <w:tc>
          <w:tcPr>
            <w:tcW w:w="2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E7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任职资格条件</w:t>
            </w:r>
          </w:p>
        </w:tc>
        <w:tc>
          <w:tcPr>
            <w:tcW w:w="1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25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岗位主要职责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AB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薪酬</w:t>
            </w:r>
          </w:p>
          <w:p w14:paraId="7BE06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待遇</w:t>
            </w:r>
          </w:p>
        </w:tc>
      </w:tr>
      <w:tr w14:paraId="41B24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100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  <w:t>战略</w:t>
            </w:r>
          </w:p>
          <w:p w14:paraId="38E39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  <w:t>投资部</w:t>
            </w:r>
          </w:p>
        </w:tc>
        <w:tc>
          <w:tcPr>
            <w:tcW w:w="20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806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  <w:t>副部长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869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2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CF79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1.</w:t>
            </w:r>
            <w:bookmarkStart w:id="0" w:name="OLE_LINK2"/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40周岁以下</w:t>
            </w:r>
            <w:r>
              <w:rPr>
                <w:rStyle w:val="8"/>
                <w:rFonts w:hint="eastAsia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（1985年1月28日以后出生）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，</w:t>
            </w:r>
            <w:bookmarkEnd w:id="0"/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全日制本科及以上学历，金融学、经济学、工商管理、绵阳</w:t>
            </w:r>
            <w:r>
              <w:rPr>
                <w:rStyle w:val="8"/>
                <w:rFonts w:hint="eastAsia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“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587</w:t>
            </w:r>
            <w:r>
              <w:rPr>
                <w:rStyle w:val="8"/>
                <w:rFonts w:hint="eastAsia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+”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产业相关工学等专业优先，</w:t>
            </w:r>
            <w:bookmarkStart w:id="1" w:name="OLE_LINK1"/>
            <w:r>
              <w:rPr>
                <w:rStyle w:val="8"/>
                <w:rFonts w:hint="eastAsia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硕士研究生及以上学历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可放宽</w:t>
            </w:r>
            <w:r>
              <w:rPr>
                <w:rStyle w:val="8"/>
                <w:rFonts w:hint="eastAsia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至41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周</w:t>
            </w:r>
            <w:r>
              <w:rPr>
                <w:rStyle w:val="8"/>
                <w:rFonts w:hint="eastAsia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岁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;</w:t>
            </w:r>
            <w:bookmarkEnd w:id="1"/>
          </w:p>
          <w:p w14:paraId="3F02F7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2.5年以上股权投资</w:t>
            </w:r>
            <w:r>
              <w:rPr>
                <w:rStyle w:val="8"/>
                <w:rFonts w:hint="eastAsia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相关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经验，主导完成股权投资项目不低于3项</w:t>
            </w:r>
            <w:r>
              <w:rPr>
                <w:rStyle w:val="8"/>
                <w:rFonts w:hint="eastAsia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。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具有国企相关岗位工作经验者优先，具有中层管理岗位经验者优先;</w:t>
            </w:r>
          </w:p>
          <w:p w14:paraId="7A00EF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3.具有较强行业研究、市场分析及战略规划能力，良好的沟通协调和项目管理能力，较强的风险意识和资源整合能力</w:t>
            </w:r>
            <w:r>
              <w:rPr>
                <w:rStyle w:val="8"/>
                <w:rFonts w:hint="eastAsia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。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具有金融、法律、财务等</w:t>
            </w:r>
            <w:r>
              <w:rPr>
                <w:rStyle w:val="8"/>
                <w:rFonts w:hint="eastAsia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综合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专业基础</w:t>
            </w:r>
            <w:r>
              <w:rPr>
                <w:rStyle w:val="8"/>
                <w:rFonts w:hint="eastAsia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能力优先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；</w:t>
            </w:r>
          </w:p>
          <w:p w14:paraId="531431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4.具有相关高级职称或执业资格证书</w:t>
            </w:r>
            <w:r>
              <w:rPr>
                <w:rStyle w:val="8"/>
                <w:rFonts w:hint="eastAsia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优先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；</w:t>
            </w:r>
          </w:p>
          <w:p w14:paraId="015093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5.年龄、工作年限等计算时间截至公告发布当日。</w:t>
            </w:r>
          </w:p>
        </w:tc>
        <w:tc>
          <w:tcPr>
            <w:tcW w:w="1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1782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协助部长推进制度建设、团队管理，研究并制定年度投资计划</w:t>
            </w:r>
            <w:r>
              <w:rPr>
                <w:rStyle w:val="8"/>
                <w:rFonts w:hint="eastAsia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，组织实施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项目</w:t>
            </w:r>
            <w:r>
              <w:rPr>
                <w:rStyle w:val="8"/>
                <w:rFonts w:hint="eastAsia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投资；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完成领导交办的其他工作。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FDB4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2</w:t>
            </w:r>
            <w:r>
              <w:rPr>
                <w:rStyle w:val="8"/>
                <w:rFonts w:hint="eastAsia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5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W</w:t>
            </w:r>
            <w:r>
              <w:rPr>
                <w:rStyle w:val="8"/>
                <w:rFonts w:hint="eastAsia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+</w:t>
            </w:r>
          </w:p>
        </w:tc>
      </w:tr>
      <w:tr w14:paraId="255C0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5" w:hRule="atLeast"/>
          <w:jc w:val="center"/>
        </w:trPr>
        <w:tc>
          <w:tcPr>
            <w:tcW w:w="21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FE8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0AA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  <w:t>高级投资经理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3BF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  <w:lang w:val="en-US" w:eastAsia="zh-CN" w:bidi="ar"/>
              </w:rPr>
              <w:t>3</w:t>
            </w:r>
          </w:p>
        </w:tc>
        <w:tc>
          <w:tcPr>
            <w:tcW w:w="223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8BE5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center"/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1.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40周岁以下</w:t>
            </w:r>
            <w:r>
              <w:rPr>
                <w:rStyle w:val="8"/>
                <w:rFonts w:hint="eastAsia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（1985年1月28日以后出生）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，全日制本科及以上学历，金融学、经济学、工商管理、绵阳</w:t>
            </w:r>
            <w:r>
              <w:rPr>
                <w:rStyle w:val="8"/>
                <w:rFonts w:hint="eastAsia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“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587</w:t>
            </w:r>
            <w:r>
              <w:rPr>
                <w:rStyle w:val="8"/>
                <w:rFonts w:hint="eastAsia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+”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产业相关工学等专业优先，</w:t>
            </w:r>
            <w:r>
              <w:rPr>
                <w:rStyle w:val="8"/>
                <w:rFonts w:hint="eastAsia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硕士研究生及以上学历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可放宽</w:t>
            </w:r>
            <w:r>
              <w:rPr>
                <w:rStyle w:val="8"/>
                <w:rFonts w:hint="eastAsia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至41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周</w:t>
            </w:r>
            <w:r>
              <w:rPr>
                <w:rStyle w:val="8"/>
                <w:rFonts w:hint="eastAsia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岁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;</w:t>
            </w:r>
          </w:p>
          <w:p w14:paraId="3C636E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center"/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2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.3</w:t>
            </w:r>
            <w:r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年以上股权投资</w:t>
            </w:r>
            <w:r>
              <w:rPr>
                <w:rStyle w:val="8"/>
                <w:rFonts w:hint="eastAsia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相关</w:t>
            </w:r>
            <w:r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经验，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参与完成股权投资项目不低于3项</w:t>
            </w:r>
            <w:r>
              <w:rPr>
                <w:rStyle w:val="8"/>
                <w:rFonts w:hint="eastAsia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。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具有国企相关岗位工作经验者优先;</w:t>
            </w:r>
          </w:p>
          <w:p w14:paraId="244D126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center"/>
              <w:rPr>
                <w:rStyle w:val="8"/>
                <w:rFonts w:hint="eastAsia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3.</w:t>
            </w:r>
            <w:r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有扎实的行业、市场分析能力、文字表达能力，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具有</w:t>
            </w:r>
            <w:r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良好的沟通协调和项目实操能力，较强的风险意识和资源整合能力</w:t>
            </w:r>
            <w:r>
              <w:rPr>
                <w:rStyle w:val="8"/>
                <w:rFonts w:hint="eastAsia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。</w:t>
            </w:r>
            <w:r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具备天使、VC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/PE</w:t>
            </w:r>
            <w:r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投资经验的优先</w:t>
            </w:r>
            <w:r>
              <w:rPr>
                <w:rStyle w:val="8"/>
                <w:rFonts w:hint="eastAsia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；</w:t>
            </w:r>
          </w:p>
          <w:p w14:paraId="1121505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4.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年龄、工作年限等计算时间截至公告发布当日。</w:t>
            </w:r>
          </w:p>
        </w:tc>
        <w:tc>
          <w:tcPr>
            <w:tcW w:w="168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76B4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能独立完成投资全流程工作，具备较强的资源协调与目标达成能力，参与完善投资制度流程</w:t>
            </w:r>
            <w:r>
              <w:rPr>
                <w:rStyle w:val="8"/>
                <w:rFonts w:hint="eastAsia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；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完成领导交办的其他工作。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426D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1</w:t>
            </w:r>
            <w:r>
              <w:rPr>
                <w:rStyle w:val="8"/>
                <w:rFonts w:hint="eastAsia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6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W</w:t>
            </w:r>
            <w:r>
              <w:rPr>
                <w:rStyle w:val="8"/>
                <w:rFonts w:hint="eastAsia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+</w:t>
            </w:r>
          </w:p>
        </w:tc>
      </w:tr>
      <w:tr w14:paraId="27668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332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t>合规风控部</w:t>
            </w:r>
          </w:p>
        </w:tc>
        <w:tc>
          <w:tcPr>
            <w:tcW w:w="2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5C5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仿宋_GB2312"/>
                <w:b/>
                <w:bCs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  <w:t>审计主办</w:t>
            </w:r>
          </w:p>
        </w:tc>
        <w:tc>
          <w:tcPr>
            <w:tcW w:w="2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5E1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2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6A51E4">
            <w:pPr>
              <w:pStyle w:val="9"/>
              <w:spacing w:line="240" w:lineRule="auto"/>
              <w:ind w:left="0" w:leftChars="0" w:firstLine="420" w:firstLineChars="20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1.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40周岁以下</w:t>
            </w:r>
            <w:r>
              <w:rPr>
                <w:rStyle w:val="8"/>
                <w:rFonts w:hint="eastAsia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（1985年1月28日以后出生）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，</w:t>
            </w:r>
            <w:r>
              <w:rPr>
                <w:rFonts w:hint="eastAsia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全日制</w:t>
            </w:r>
            <w:r>
              <w:rPr>
                <w:rFonts w:cs="仿宋_GB2312"/>
                <w:color w:val="auto"/>
                <w:sz w:val="21"/>
                <w:szCs w:val="21"/>
                <w:highlight w:val="none"/>
              </w:rPr>
              <w:t>本科及以上学历，</w:t>
            </w:r>
            <w:r>
              <w:rPr>
                <w:rFonts w:hint="eastAsia" w:cs="仿宋_GB2312"/>
                <w:color w:val="auto"/>
                <w:sz w:val="21"/>
                <w:szCs w:val="21"/>
                <w:highlight w:val="none"/>
              </w:rPr>
              <w:t>审计学、</w:t>
            </w:r>
            <w:r>
              <w:rPr>
                <w:rFonts w:cs="仿宋_GB2312"/>
                <w:color w:val="auto"/>
                <w:sz w:val="21"/>
                <w:szCs w:val="21"/>
                <w:highlight w:val="none"/>
              </w:rPr>
              <w:t>财务管理、会计学</w:t>
            </w:r>
            <w:r>
              <w:rPr>
                <w:rFonts w:hint="eastAsia" w:cs="仿宋_GB2312"/>
                <w:color w:val="auto"/>
                <w:sz w:val="21"/>
                <w:szCs w:val="21"/>
                <w:highlight w:val="none"/>
              </w:rPr>
              <w:t>、投资</w:t>
            </w:r>
            <w:r>
              <w:rPr>
                <w:rFonts w:cs="仿宋_GB2312"/>
                <w:color w:val="auto"/>
                <w:sz w:val="21"/>
                <w:szCs w:val="21"/>
                <w:highlight w:val="none"/>
              </w:rPr>
              <w:t>等相关专业</w:t>
            </w:r>
            <w:r>
              <w:rPr>
                <w:rFonts w:hint="eastAsia" w:cs="仿宋_GB2312"/>
                <w:color w:val="auto"/>
                <w:sz w:val="21"/>
                <w:szCs w:val="21"/>
                <w:highlight w:val="none"/>
              </w:rPr>
              <w:t>优先</w:t>
            </w:r>
            <w:r>
              <w:rPr>
                <w:rFonts w:hint="eastAsia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，</w:t>
            </w:r>
            <w:r>
              <w:rPr>
                <w:rStyle w:val="8"/>
                <w:rFonts w:hint="eastAsia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硕士研究生及以上学历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可放宽</w:t>
            </w:r>
            <w:r>
              <w:rPr>
                <w:rStyle w:val="8"/>
                <w:rFonts w:hint="eastAsia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至41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周</w:t>
            </w:r>
            <w:r>
              <w:rPr>
                <w:rStyle w:val="8"/>
                <w:rFonts w:hint="eastAsia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岁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;</w:t>
            </w:r>
          </w:p>
          <w:p w14:paraId="550AFF48">
            <w:pPr>
              <w:pStyle w:val="9"/>
              <w:spacing w:line="240" w:lineRule="auto"/>
              <w:ind w:left="0" w:leftChars="0" w:firstLine="420" w:firstLineChars="200"/>
              <w:rPr>
                <w:rFonts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cs="仿宋_GB2312"/>
                <w:color w:val="auto"/>
                <w:sz w:val="21"/>
                <w:szCs w:val="21"/>
                <w:highlight w:val="none"/>
              </w:rPr>
              <w:t>2</w:t>
            </w:r>
            <w:r>
              <w:rPr>
                <w:rFonts w:hint="eastAsia" w:cs="仿宋_GB2312"/>
                <w:color w:val="auto"/>
                <w:sz w:val="21"/>
                <w:szCs w:val="21"/>
                <w:highlight w:val="none"/>
              </w:rPr>
              <w:t>.</w:t>
            </w:r>
            <w:r>
              <w:rPr>
                <w:rFonts w:hint="eastAsia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具有3年以上国有企业从事内部审计相关工作经验，具备审计师中级及以上职称证书；</w:t>
            </w:r>
          </w:p>
          <w:p w14:paraId="4A7574EF">
            <w:pPr>
              <w:pStyle w:val="9"/>
              <w:spacing w:line="240" w:lineRule="auto"/>
              <w:ind w:left="0" w:leftChars="0" w:firstLine="420" w:firstLineChars="200"/>
              <w:rPr>
                <w:rFonts w:hint="eastAsia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cs="仿宋_GB2312"/>
                <w:color w:val="auto"/>
                <w:sz w:val="21"/>
                <w:szCs w:val="21"/>
                <w:highlight w:val="none"/>
              </w:rPr>
              <w:t>.</w:t>
            </w:r>
            <w:r>
              <w:rPr>
                <w:rFonts w:cs="仿宋_GB2312"/>
                <w:color w:val="auto"/>
                <w:sz w:val="21"/>
                <w:szCs w:val="21"/>
                <w:highlight w:val="none"/>
              </w:rPr>
              <w:t>熟练运用企业会计准则、国家财务、税务、</w:t>
            </w:r>
            <w:r>
              <w:rPr>
                <w:rFonts w:hint="eastAsia" w:cs="仿宋_GB2312"/>
                <w:color w:val="auto"/>
                <w:sz w:val="21"/>
                <w:szCs w:val="21"/>
                <w:highlight w:val="none"/>
              </w:rPr>
              <w:t>投</w:t>
            </w:r>
            <w:r>
              <w:rPr>
                <w:rFonts w:cs="仿宋_GB2312"/>
                <w:color w:val="auto"/>
                <w:sz w:val="21"/>
                <w:szCs w:val="21"/>
                <w:highlight w:val="none"/>
              </w:rPr>
              <w:t>融</w:t>
            </w:r>
            <w:r>
              <w:rPr>
                <w:rFonts w:hint="eastAsia" w:cs="仿宋_GB2312"/>
                <w:color w:val="auto"/>
                <w:sz w:val="21"/>
                <w:szCs w:val="21"/>
                <w:highlight w:val="none"/>
              </w:rPr>
              <w:t>资</w:t>
            </w:r>
            <w:r>
              <w:rPr>
                <w:rFonts w:cs="仿宋_GB2312"/>
                <w:color w:val="auto"/>
                <w:sz w:val="21"/>
                <w:szCs w:val="21"/>
                <w:highlight w:val="none"/>
              </w:rPr>
              <w:t>方面法律和</w:t>
            </w:r>
            <w:r>
              <w:rPr>
                <w:rFonts w:hint="eastAsia" w:cs="仿宋_GB2312"/>
                <w:color w:val="auto"/>
                <w:sz w:val="21"/>
                <w:szCs w:val="21"/>
                <w:highlight w:val="none"/>
              </w:rPr>
              <w:t>行政</w:t>
            </w:r>
            <w:r>
              <w:rPr>
                <w:rFonts w:cs="仿宋_GB2312"/>
                <w:color w:val="auto"/>
                <w:sz w:val="21"/>
                <w:szCs w:val="21"/>
                <w:highlight w:val="none"/>
              </w:rPr>
              <w:t>法规</w:t>
            </w:r>
            <w:r>
              <w:rPr>
                <w:rFonts w:hint="eastAsia" w:cs="仿宋_GB2312"/>
                <w:color w:val="auto"/>
                <w:sz w:val="21"/>
                <w:szCs w:val="21"/>
                <w:highlight w:val="none"/>
              </w:rPr>
              <w:t>以及国资监管政策</w:t>
            </w:r>
            <w:r>
              <w:rPr>
                <w:rFonts w:cs="仿宋_GB2312"/>
                <w:color w:val="auto"/>
                <w:sz w:val="21"/>
                <w:szCs w:val="21"/>
                <w:highlight w:val="none"/>
              </w:rPr>
              <w:t>；</w:t>
            </w:r>
            <w:r>
              <w:rPr>
                <w:rFonts w:hint="eastAsia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具有</w:t>
            </w:r>
            <w:r>
              <w:rPr>
                <w:rFonts w:cs="仿宋_GB2312"/>
                <w:color w:val="auto"/>
                <w:sz w:val="21"/>
                <w:szCs w:val="21"/>
                <w:highlight w:val="none"/>
              </w:rPr>
              <w:t>良好的沟通能力和逻辑思维判断能力，并能独立开展审计项目工作</w:t>
            </w:r>
            <w:r>
              <w:rPr>
                <w:rFonts w:hint="eastAsia" w:cs="仿宋_GB2312"/>
                <w:color w:val="auto"/>
                <w:sz w:val="21"/>
                <w:szCs w:val="21"/>
                <w:highlight w:val="none"/>
                <w:lang w:eastAsia="zh-CN"/>
              </w:rPr>
              <w:t>；</w:t>
            </w:r>
          </w:p>
          <w:p w14:paraId="5B5711DA">
            <w:pPr>
              <w:pStyle w:val="9"/>
              <w:spacing w:line="240" w:lineRule="auto"/>
              <w:ind w:left="0" w:leftChars="0" w:firstLine="420" w:firstLineChars="200"/>
              <w:rPr>
                <w:rFonts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4.具有注册会计师资格证书或会计师资格证书优先，通过基金从业资格考试优先；</w:t>
            </w:r>
          </w:p>
          <w:p w14:paraId="2EAA7683">
            <w:pPr>
              <w:pStyle w:val="9"/>
              <w:spacing w:line="240" w:lineRule="auto"/>
              <w:ind w:left="0" w:leftChars="0" w:firstLine="420" w:firstLineChars="200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.年龄、工作年限等计算时间截至公告发布当日。</w:t>
            </w:r>
          </w:p>
        </w:tc>
        <w:tc>
          <w:tcPr>
            <w:tcW w:w="16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51DE10">
            <w:pPr>
              <w:pStyle w:val="9"/>
              <w:spacing w:line="240" w:lineRule="auto"/>
              <w:ind w:left="0" w:leftChars="0" w:firstLine="420" w:firstLineChars="20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负责编制公司年度审计工作计划，建立健全内部审计体系与制度方法</w:t>
            </w:r>
            <w:r>
              <w:rPr>
                <w:rFonts w:hint="eastAsia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，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组织开展重要经济活动专项审计，跟踪整改落实</w:t>
            </w:r>
            <w:r>
              <w:rPr>
                <w:rFonts w:hint="eastAsia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；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完成领导交办的其他工作。</w:t>
            </w:r>
          </w:p>
        </w:tc>
        <w:tc>
          <w:tcPr>
            <w:tcW w:w="3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6F58FB">
            <w:pPr>
              <w:pStyle w:val="9"/>
              <w:spacing w:line="24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bookmarkStart w:id="2" w:name="_GoBack"/>
            <w:bookmarkEnd w:id="2"/>
            <w:r>
              <w:rPr>
                <w:rFonts w:hint="eastAsia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12W+</w:t>
            </w:r>
          </w:p>
        </w:tc>
      </w:tr>
    </w:tbl>
    <w:p w14:paraId="6BA65BF1"/>
    <w:sectPr>
      <w:pgSz w:w="16838" w:h="11906" w:orient="landscape"/>
      <w:pgMar w:top="1463" w:right="1440" w:bottom="1463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AE15CC"/>
    <w:rsid w:val="0C8872A4"/>
    <w:rsid w:val="2CAE15CC"/>
    <w:rsid w:val="30183DA3"/>
    <w:rsid w:val="61BA4586"/>
    <w:rsid w:val="78EB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76" w:lineRule="exact"/>
      <w:ind w:firstLine="640" w:firstLineChars="200"/>
      <w:jc w:val="both"/>
    </w:pPr>
    <w:rPr>
      <w:rFonts w:ascii="仿宋_GB2312" w:hAnsi="仿宋_GB2312" w:eastAsia="仿宋_GB2312" w:cs="宋体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/>
    </w:pPr>
    <w:rPr>
      <w:rFonts w:ascii="Calibri" w:hAnsi="Calibri" w:eastAsia="宋体" w:cs="Times New Roman"/>
    </w:rPr>
  </w:style>
  <w:style w:type="paragraph" w:styleId="3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character" w:customStyle="1" w:styleId="7">
    <w:name w:val="font71"/>
    <w:basedOn w:val="6"/>
    <w:qFormat/>
    <w:uiPriority w:val="0"/>
    <w:rPr>
      <w:rFonts w:ascii="方正仿宋简体" w:hAnsi="方正仿宋简体" w:eastAsia="方正仿宋简体" w:cs="方正仿宋简体"/>
      <w:b/>
      <w:bCs/>
      <w:color w:val="000000"/>
      <w:sz w:val="16"/>
      <w:szCs w:val="16"/>
      <w:u w:val="none"/>
    </w:rPr>
  </w:style>
  <w:style w:type="character" w:customStyle="1" w:styleId="8">
    <w:name w:val="font61"/>
    <w:basedOn w:val="6"/>
    <w:qFormat/>
    <w:uiPriority w:val="0"/>
    <w:rPr>
      <w:rFonts w:hint="default" w:ascii="Times New Roman" w:hAnsi="Times New Roman" w:cs="Times New Roman"/>
      <w:b/>
      <w:bCs/>
      <w:color w:val="000000"/>
      <w:sz w:val="16"/>
      <w:szCs w:val="16"/>
      <w:u w:val="none"/>
    </w:rPr>
  </w:style>
  <w:style w:type="paragraph" w:customStyle="1" w:styleId="9">
    <w:name w:val="图表目录1"/>
    <w:basedOn w:val="1"/>
    <w:next w:val="10"/>
    <w:qFormat/>
    <w:uiPriority w:val="0"/>
    <w:pPr>
      <w:ind w:left="200" w:leftChars="200" w:hanging="200" w:hangingChars="200"/>
    </w:pPr>
  </w:style>
  <w:style w:type="paragraph" w:customStyle="1" w:styleId="10">
    <w:name w:val="正文 New"/>
    <w:next w:val="9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928</Words>
  <Characters>984</Characters>
  <Lines>0</Lines>
  <Paragraphs>0</Paragraphs>
  <TotalTime>2</TotalTime>
  <ScaleCrop>false</ScaleCrop>
  <LinksUpToDate>false</LinksUpToDate>
  <CharactersWithSpaces>984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2026-01-28T08:09:00Z</dcterms:created>
  <dc:creator>lenovo</dc:creator>
  <cp:lastModifiedBy>好时</cp:lastModifiedBy>
  <cp:lastPrinted>2026-01-28T08:42:00Z</cp:lastPrinted>
  <dcterms:modified xsi:type="dcterms:W3CDTF">2026-01-28T08:50:09Z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5F14DFDF0D954737A2DECDB9B34B68F5_11</vt:lpwstr>
  </property>
  <property fmtid="{D5CDD505-2E9C-101B-9397-08002B2CF9AE}" pid="4" name="KSOTemplateDocerSaveRecord">
    <vt:lpwstr>eyJoZGlkIjoiZmEzZjlmMjk2NzcyMmQzYTE3ZmY3OWY2OTdhMzZmYTEiLCJ1c2VySWQiOiI2NTA0OTMxNzQifQ==</vt:lpwstr>
  </property>
</Properties>
</file>