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  <w:jc w:val="center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宜宾市公安局三江新区分局2026年招聘驾驶员报名表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8"/>
        <w:tblpPr w:leftFromText="180" w:rightFromText="180" w:vertAnchor="text" w:horzAnchor="page" w:tblpX="1380" w:tblpY="217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52"/>
        <w:gridCol w:w="134"/>
        <w:gridCol w:w="586"/>
        <w:gridCol w:w="377"/>
        <w:gridCol w:w="1144"/>
        <w:gridCol w:w="562"/>
        <w:gridCol w:w="544"/>
        <w:gridCol w:w="330"/>
        <w:gridCol w:w="1035"/>
        <w:gridCol w:w="1003"/>
        <w:gridCol w:w="423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097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42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097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42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面  貌</w:t>
            </w:r>
          </w:p>
        </w:tc>
        <w:tc>
          <w:tcPr>
            <w:tcW w:w="1097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电  话</w:t>
            </w:r>
          </w:p>
        </w:tc>
        <w:tc>
          <w:tcPr>
            <w:tcW w:w="142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3347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毕业院校、系及专业</w:t>
            </w:r>
          </w:p>
        </w:tc>
        <w:tc>
          <w:tcPr>
            <w:tcW w:w="330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3347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毕业院校、系及专业</w:t>
            </w:r>
          </w:p>
        </w:tc>
        <w:tc>
          <w:tcPr>
            <w:tcW w:w="330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号  码</w:t>
            </w:r>
          </w:p>
        </w:tc>
        <w:tc>
          <w:tcPr>
            <w:tcW w:w="3347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30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户籍地址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及 邮 编</w:t>
            </w:r>
          </w:p>
        </w:tc>
        <w:tc>
          <w:tcPr>
            <w:tcW w:w="8014" w:type="dxa"/>
            <w:gridSpan w:val="11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20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ind w:firstLine="105" w:firstLineChars="50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3347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8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取得驾驶证时间</w:t>
            </w:r>
          </w:p>
        </w:tc>
        <w:tc>
          <w:tcPr>
            <w:tcW w:w="2299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4" w:hRule="atLeast"/>
        </w:trPr>
        <w:tc>
          <w:tcPr>
            <w:tcW w:w="74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102" w:firstLineChars="49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12"/>
            <w:noWrap/>
          </w:tcPr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49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及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主要社会关系</w:t>
            </w: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称 谓</w:t>
            </w: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874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年 龄</w:t>
            </w:r>
          </w:p>
        </w:tc>
        <w:tc>
          <w:tcPr>
            <w:tcW w:w="433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74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74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4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4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4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3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215" w:type="dxa"/>
            <w:gridSpan w:val="13"/>
            <w:noWrap/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32"/>
              </w:rPr>
              <w:t>本人承诺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以上信息真实可靠，所提供的资料属实。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32"/>
              </w:rPr>
              <w:t>承诺人：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32"/>
              </w:rPr>
              <w:t xml:space="preserve">                                   承诺时间：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335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7880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40" w:lineRule="exact"/>
              <w:ind w:firstLine="3150" w:firstLineChars="150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 xml:space="preserve">审核人：  </w:t>
            </w:r>
          </w:p>
          <w:p>
            <w:pPr>
              <w:widowControl/>
              <w:wordWrap w:val="0"/>
              <w:spacing w:line="340" w:lineRule="exact"/>
              <w:ind w:right="340"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340" w:lineRule="exact"/>
              <w:ind w:right="340"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335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7880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ingLiU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NDU4NjM5MWVlODE5MWIzM2ZhODUxZjUxMDRlYTIifQ=="/>
  </w:docVars>
  <w:rsids>
    <w:rsidRoot w:val="73A01168"/>
    <w:rsid w:val="0D871A41"/>
    <w:rsid w:val="136D2917"/>
    <w:rsid w:val="20880DD0"/>
    <w:rsid w:val="28B079DD"/>
    <w:rsid w:val="3670450F"/>
    <w:rsid w:val="55D25264"/>
    <w:rsid w:val="5B340B37"/>
    <w:rsid w:val="6377539F"/>
    <w:rsid w:val="6B9F6953"/>
    <w:rsid w:val="6BDD7CB3"/>
    <w:rsid w:val="6E146DCC"/>
    <w:rsid w:val="73A01168"/>
    <w:rsid w:val="757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2249</Words>
  <Characters>2341</Characters>
  <Lines>0</Lines>
  <Paragraphs>0</Paragraphs>
  <TotalTime>22</TotalTime>
  <ScaleCrop>false</ScaleCrop>
  <LinksUpToDate>false</LinksUpToDate>
  <CharactersWithSpaces>2386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2026-01-16T01:15:00Z</dcterms:created>
  <dc:creator>One Y</dc:creator>
  <cp:lastModifiedBy>隰荷</cp:lastModifiedBy>
  <cp:lastPrinted>2026-01-16T03:49:00Z</cp:lastPrinted>
  <dcterms:modified xsi:type="dcterms:W3CDTF">2026-01-27T02:03:15Z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DAB4C317858849F3861900668A3A8787_13</vt:lpwstr>
  </property>
  <property fmtid="{D5CDD505-2E9C-101B-9397-08002B2CF9AE}" pid="4" name="KSOTemplateDocerSaveRecord">
    <vt:lpwstr>eyJoZGlkIjoiY2FmMmZkYzMxYTRiMWY3MWE3ODUxMGYyNzU0MjM2OTgiLCJ1c2VySWQiOiI2MDgxOTgyMTMifQ==</vt:lpwstr>
  </property>
</Properties>
</file>