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8135">
      <w:pPr>
        <w:adjustRightIn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68DED9D">
      <w:pPr>
        <w:adjustRightInd w:val="0"/>
        <w:spacing w:line="600" w:lineRule="exact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2026年曾都区城市社区党组织书记实行事业岗位管理专项招聘</w:t>
      </w:r>
      <w:r>
        <w:rPr>
          <w:rFonts w:hint="eastAsia" w:ascii="微软雅黑" w:hAnsi="微软雅黑" w:eastAsia="微软雅黑" w:cs="微软雅黑"/>
          <w:sz w:val="36"/>
          <w:szCs w:val="36"/>
        </w:rPr>
        <w:t>报名汇总表</w:t>
      </w:r>
    </w:p>
    <w:bookmarkEnd w:id="0"/>
    <w:p w14:paraId="455422A3">
      <w:pPr>
        <w:adjustRightInd w:val="0"/>
        <w:spacing w:line="600" w:lineRule="exact"/>
        <w:ind w:firstLine="480" w:firstLineChars="200"/>
        <w:rPr>
          <w:rFonts w:ascii="宋体" w:hAnsi="宋体" w:eastAsia="楷体_GB2312"/>
          <w:b/>
          <w:bCs/>
          <w:kern w:val="0"/>
          <w:sz w:val="36"/>
          <w:szCs w:val="36"/>
        </w:rPr>
      </w:pPr>
      <w:r>
        <w:rPr>
          <w:rFonts w:hint="eastAsia" w:ascii="宋体" w:hAnsi="宋体" w:eastAsia="楷体_GB2312"/>
          <w:kern w:val="0"/>
          <w:sz w:val="24"/>
        </w:rPr>
        <w:t>填报单位（盖章）：</w:t>
      </w:r>
      <w:r>
        <w:rPr>
          <w:rFonts w:ascii="宋体" w:hAnsi="宋体" w:eastAsia="楷体_GB2312"/>
          <w:kern w:val="0"/>
          <w:sz w:val="24"/>
        </w:rPr>
        <w:t xml:space="preserve">                           </w:t>
      </w:r>
      <w:r>
        <w:rPr>
          <w:rFonts w:hint="eastAsia" w:ascii="宋体" w:hAnsi="宋体" w:eastAsia="楷体_GB2312"/>
          <w:kern w:val="0"/>
          <w:sz w:val="24"/>
        </w:rPr>
        <w:t>填表人：</w:t>
      </w:r>
      <w:r>
        <w:rPr>
          <w:rFonts w:ascii="宋体" w:hAnsi="宋体" w:eastAsia="楷体_GB2312"/>
          <w:kern w:val="0"/>
          <w:sz w:val="24"/>
        </w:rPr>
        <w:t xml:space="preserve">                     </w:t>
      </w:r>
      <w:r>
        <w:rPr>
          <w:rFonts w:hint="eastAsia" w:ascii="宋体" w:hAnsi="宋体" w:eastAsia="楷体_GB2312"/>
          <w:kern w:val="0"/>
          <w:sz w:val="24"/>
        </w:rPr>
        <w:t>填报时间：</w:t>
      </w:r>
      <w:r>
        <w:rPr>
          <w:rFonts w:ascii="宋体" w:hAnsi="宋体" w:eastAsia="楷体_GB2312"/>
          <w:kern w:val="0"/>
          <w:sz w:val="24"/>
        </w:rPr>
        <w:t xml:space="preserve">   </w:t>
      </w:r>
      <w:r>
        <w:rPr>
          <w:rFonts w:hint="eastAsia" w:ascii="宋体" w:hAnsi="宋体" w:eastAsia="楷体_GB2312"/>
          <w:kern w:val="0"/>
          <w:sz w:val="24"/>
        </w:rPr>
        <w:t>年</w:t>
      </w:r>
      <w:r>
        <w:rPr>
          <w:rFonts w:ascii="宋体" w:hAnsi="宋体" w:eastAsia="楷体_GB2312"/>
          <w:kern w:val="0"/>
          <w:sz w:val="24"/>
        </w:rPr>
        <w:t xml:space="preserve">   </w:t>
      </w:r>
      <w:r>
        <w:rPr>
          <w:rFonts w:hint="eastAsia" w:ascii="宋体" w:hAnsi="宋体" w:eastAsia="楷体_GB2312"/>
          <w:kern w:val="0"/>
          <w:sz w:val="24"/>
        </w:rPr>
        <w:t>月</w:t>
      </w:r>
      <w:r>
        <w:rPr>
          <w:rFonts w:ascii="宋体" w:hAnsi="宋体" w:eastAsia="楷体_GB2312"/>
          <w:kern w:val="0"/>
          <w:sz w:val="24"/>
        </w:rPr>
        <w:t xml:space="preserve">  </w:t>
      </w:r>
      <w:r>
        <w:rPr>
          <w:rFonts w:hint="eastAsia" w:ascii="宋体" w:hAnsi="宋体" w:eastAsia="楷体_GB2312"/>
          <w:kern w:val="0"/>
          <w:sz w:val="24"/>
        </w:rPr>
        <w:t>日</w:t>
      </w:r>
    </w:p>
    <w:tbl>
      <w:tblPr>
        <w:tblStyle w:val="5"/>
        <w:tblW w:w="12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97"/>
        <w:gridCol w:w="1100"/>
        <w:gridCol w:w="1098"/>
        <w:gridCol w:w="1104"/>
        <w:gridCol w:w="827"/>
        <w:gridCol w:w="2462"/>
        <w:gridCol w:w="1548"/>
        <w:gridCol w:w="1646"/>
      </w:tblGrid>
      <w:tr w14:paraId="4C4F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35" w:type="dxa"/>
            <w:noWrap w:val="0"/>
            <w:vAlign w:val="center"/>
          </w:tcPr>
          <w:p w14:paraId="26EBD5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姓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997" w:type="dxa"/>
            <w:noWrap w:val="0"/>
            <w:vAlign w:val="center"/>
          </w:tcPr>
          <w:p w14:paraId="5A071A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2FD988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出生</w:t>
            </w:r>
          </w:p>
          <w:p w14:paraId="7B26C5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098" w:type="dxa"/>
            <w:noWrap w:val="0"/>
            <w:vAlign w:val="center"/>
          </w:tcPr>
          <w:p w14:paraId="6A0BA1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入党</w:t>
            </w:r>
          </w:p>
          <w:p w14:paraId="4E0125D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04" w:type="dxa"/>
            <w:noWrap w:val="0"/>
            <w:vAlign w:val="center"/>
          </w:tcPr>
          <w:p w14:paraId="6EF5C2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827" w:type="dxa"/>
            <w:noWrap w:val="0"/>
            <w:vAlign w:val="center"/>
          </w:tcPr>
          <w:p w14:paraId="4BE40A8A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学 历</w:t>
            </w:r>
          </w:p>
        </w:tc>
        <w:tc>
          <w:tcPr>
            <w:tcW w:w="2462" w:type="dxa"/>
            <w:noWrap w:val="0"/>
            <w:vAlign w:val="center"/>
          </w:tcPr>
          <w:p w14:paraId="79367A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548" w:type="dxa"/>
            <w:noWrap w:val="0"/>
            <w:vAlign w:val="center"/>
          </w:tcPr>
          <w:p w14:paraId="7BDB7B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任党组织</w:t>
            </w:r>
          </w:p>
          <w:p w14:paraId="6878C4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书记时间</w:t>
            </w:r>
          </w:p>
        </w:tc>
        <w:tc>
          <w:tcPr>
            <w:tcW w:w="1646" w:type="dxa"/>
            <w:noWrap w:val="0"/>
            <w:vAlign w:val="center"/>
          </w:tcPr>
          <w:p w14:paraId="6C21E4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任党组织</w:t>
            </w:r>
          </w:p>
          <w:p w14:paraId="24711A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书记年限</w:t>
            </w:r>
          </w:p>
        </w:tc>
      </w:tr>
      <w:tr w14:paraId="5DDA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5" w:type="dxa"/>
            <w:noWrap w:val="0"/>
            <w:vAlign w:val="center"/>
          </w:tcPr>
          <w:p w14:paraId="0C19B0D6">
            <w:pPr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三</w:t>
            </w:r>
          </w:p>
        </w:tc>
        <w:tc>
          <w:tcPr>
            <w:tcW w:w="997" w:type="dxa"/>
            <w:noWrap w:val="0"/>
            <w:vAlign w:val="center"/>
          </w:tcPr>
          <w:p w14:paraId="176CEF6E">
            <w:pPr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105A38B4">
            <w:pPr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197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kern w:val="0"/>
                <w:sz w:val="24"/>
              </w:rPr>
              <w:t>.08</w:t>
            </w:r>
          </w:p>
        </w:tc>
        <w:tc>
          <w:tcPr>
            <w:tcW w:w="1098" w:type="dxa"/>
            <w:noWrap w:val="0"/>
            <w:vAlign w:val="center"/>
          </w:tcPr>
          <w:p w14:paraId="7520E679">
            <w:pPr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2000.06</w:t>
            </w:r>
          </w:p>
        </w:tc>
        <w:tc>
          <w:tcPr>
            <w:tcW w:w="1104" w:type="dxa"/>
            <w:noWrap w:val="0"/>
            <w:vAlign w:val="center"/>
          </w:tcPr>
          <w:p w14:paraId="4C3DD615">
            <w:pPr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1999</w:t>
            </w:r>
            <w:r>
              <w:rPr>
                <w:rFonts w:ascii="宋体" w:hAnsi="宋体"/>
                <w:kern w:val="0"/>
                <w:sz w:val="24"/>
              </w:rPr>
              <w:t>.07</w:t>
            </w:r>
          </w:p>
        </w:tc>
        <w:tc>
          <w:tcPr>
            <w:tcW w:w="827" w:type="dxa"/>
            <w:noWrap w:val="0"/>
            <w:vAlign w:val="center"/>
          </w:tcPr>
          <w:p w14:paraId="513D4BEE">
            <w:pPr>
              <w:adjustRightIn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大 专</w:t>
            </w:r>
          </w:p>
        </w:tc>
        <w:tc>
          <w:tcPr>
            <w:tcW w:w="2462" w:type="dxa"/>
            <w:noWrap w:val="0"/>
            <w:vAlign w:val="center"/>
          </w:tcPr>
          <w:p w14:paraId="6052FEDF">
            <w:pPr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XX</w:t>
            </w:r>
            <w:r>
              <w:rPr>
                <w:rFonts w:hint="eastAsia" w:ascii="宋体" w:hAnsi="宋体"/>
                <w:kern w:val="0"/>
                <w:sz w:val="24"/>
              </w:rPr>
              <w:t>社区党组织书记</w:t>
            </w:r>
          </w:p>
        </w:tc>
        <w:tc>
          <w:tcPr>
            <w:tcW w:w="1548" w:type="dxa"/>
            <w:noWrap w:val="0"/>
            <w:vAlign w:val="center"/>
          </w:tcPr>
          <w:p w14:paraId="3006EC12">
            <w:pPr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2014.10</w:t>
            </w:r>
          </w:p>
        </w:tc>
        <w:tc>
          <w:tcPr>
            <w:tcW w:w="1646" w:type="dxa"/>
            <w:noWrap w:val="0"/>
            <w:vAlign w:val="center"/>
          </w:tcPr>
          <w:p w14:paraId="1536D9B6">
            <w:pPr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00C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5" w:type="dxa"/>
            <w:noWrap w:val="0"/>
            <w:vAlign w:val="center"/>
          </w:tcPr>
          <w:p w14:paraId="084F86CF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2A0D03E0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ACD6B05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269590C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4124971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 w14:paraId="3FFFDACA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75CF4BFE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FA208A7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444DB791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5D6E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5" w:type="dxa"/>
            <w:noWrap w:val="0"/>
            <w:vAlign w:val="center"/>
          </w:tcPr>
          <w:p w14:paraId="694B77E6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677D294F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42290BE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0B44661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03E8545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 w14:paraId="062734EA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4F723B3F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73D53A7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70E55873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2D2D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5" w:type="dxa"/>
            <w:noWrap w:val="0"/>
            <w:vAlign w:val="center"/>
          </w:tcPr>
          <w:p w14:paraId="3C1B6C6B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03999D51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03CABD1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EE97B82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92C5CC9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 w14:paraId="7387288E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659D655E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C44BE91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0DCF7D4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2D1A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5" w:type="dxa"/>
            <w:noWrap w:val="0"/>
            <w:vAlign w:val="center"/>
          </w:tcPr>
          <w:p w14:paraId="4740D676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  <w:p w14:paraId="67031704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32113570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FB85302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5E0C29C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76E64B4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 w14:paraId="28198CF1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75DAB63F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338FD8D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0D6AAC4C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72E5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5" w:type="dxa"/>
            <w:noWrap w:val="0"/>
            <w:vAlign w:val="center"/>
          </w:tcPr>
          <w:p w14:paraId="5BA3FBA0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2FAA6C22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7322449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5613389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68FBB9B8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 w14:paraId="52F48750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61612B0A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8D462EA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C396142">
            <w:pPr>
              <w:adjustRightInd w:val="0"/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</w:tbl>
    <w:p w14:paraId="2DE9BD93">
      <w:pPr>
        <w:adjustRightIn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EBC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01" w:right="1701" w:bottom="1701" w:left="1701" w:header="851" w:footer="1417" w:gutter="0"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A1265E-5476-4314-948C-7E033DC977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AADEEB-A822-433B-9908-B93087FA96B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5E2035-66FE-4405-AC47-813F9D7227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2AB7925-6EC2-46CF-BD35-240C8D751B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4CE5504-C1E5-4425-9A5E-7D6D82D0EC2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9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457E0">
    <w:pPr>
      <w:pStyle w:val="2"/>
      <w:framePr w:wrap="around" w:vAnchor="text" w:hAnchor="margin" w:xAlign="outside" w:y="1"/>
      <w:rPr>
        <w:rStyle w:val="7"/>
        <w:rFonts w:ascii="楷体_GB2312" w:eastAsia="楷体_GB2312"/>
        <w:sz w:val="24"/>
        <w:szCs w:val="24"/>
      </w:rPr>
    </w:pPr>
    <w:r>
      <w:rPr>
        <w:rStyle w:val="7"/>
        <w:rFonts w:ascii="楷体_GB2312" w:eastAsia="楷体_GB2312"/>
        <w:sz w:val="24"/>
        <w:szCs w:val="24"/>
      </w:rPr>
      <w:fldChar w:fldCharType="begin"/>
    </w:r>
    <w:r>
      <w:rPr>
        <w:rStyle w:val="7"/>
        <w:rFonts w:ascii="楷体_GB2312" w:eastAsia="楷体_GB2312"/>
        <w:sz w:val="24"/>
        <w:szCs w:val="24"/>
      </w:rPr>
      <w:instrText xml:space="preserve">PAGE  </w:instrText>
    </w:r>
    <w:r>
      <w:rPr>
        <w:rStyle w:val="7"/>
        <w:rFonts w:ascii="楷体_GB2312" w:eastAsia="楷体_GB2312"/>
        <w:sz w:val="24"/>
        <w:szCs w:val="24"/>
      </w:rPr>
      <w:fldChar w:fldCharType="separate"/>
    </w:r>
    <w:r>
      <w:rPr>
        <w:rStyle w:val="7"/>
        <w:rFonts w:ascii="楷体_GB2312" w:eastAsia="楷体_GB2312"/>
        <w:sz w:val="24"/>
        <w:szCs w:val="24"/>
      </w:rPr>
      <w:t>- 4 -</w:t>
    </w:r>
    <w:r>
      <w:rPr>
        <w:rStyle w:val="7"/>
        <w:rFonts w:ascii="楷体_GB2312" w:eastAsia="楷体_GB2312"/>
        <w:sz w:val="24"/>
        <w:szCs w:val="24"/>
      </w:rPr>
      <w:fldChar w:fldCharType="end"/>
    </w:r>
  </w:p>
  <w:p w14:paraId="5513572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2NjODI4NGI4NGUxNjk0MjlkNDZmN2ZkMzg5NDYifQ=="/>
  </w:docVars>
  <w:rsids>
    <w:rsidRoot w:val="079512FE"/>
    <w:rsid w:val="00010BE9"/>
    <w:rsid w:val="000E20AB"/>
    <w:rsid w:val="0012040D"/>
    <w:rsid w:val="001831BE"/>
    <w:rsid w:val="00282EFC"/>
    <w:rsid w:val="00307CE4"/>
    <w:rsid w:val="00312EED"/>
    <w:rsid w:val="00342F07"/>
    <w:rsid w:val="00347652"/>
    <w:rsid w:val="00352D3A"/>
    <w:rsid w:val="0036407B"/>
    <w:rsid w:val="0038708F"/>
    <w:rsid w:val="003A7351"/>
    <w:rsid w:val="003E37F6"/>
    <w:rsid w:val="004046F3"/>
    <w:rsid w:val="00444152"/>
    <w:rsid w:val="00451294"/>
    <w:rsid w:val="004E61FA"/>
    <w:rsid w:val="004F6EB3"/>
    <w:rsid w:val="00554D6E"/>
    <w:rsid w:val="005B743B"/>
    <w:rsid w:val="005F0BDA"/>
    <w:rsid w:val="00617096"/>
    <w:rsid w:val="00675F30"/>
    <w:rsid w:val="006768CE"/>
    <w:rsid w:val="006B34B2"/>
    <w:rsid w:val="006D40DC"/>
    <w:rsid w:val="006E6366"/>
    <w:rsid w:val="006F73D5"/>
    <w:rsid w:val="00707F07"/>
    <w:rsid w:val="007116F4"/>
    <w:rsid w:val="00716C52"/>
    <w:rsid w:val="0078578A"/>
    <w:rsid w:val="00785B91"/>
    <w:rsid w:val="007D0983"/>
    <w:rsid w:val="00805980"/>
    <w:rsid w:val="00805D63"/>
    <w:rsid w:val="00815E8F"/>
    <w:rsid w:val="008A68E7"/>
    <w:rsid w:val="008B6352"/>
    <w:rsid w:val="0093191A"/>
    <w:rsid w:val="00957601"/>
    <w:rsid w:val="009A7D5D"/>
    <w:rsid w:val="009E5C9E"/>
    <w:rsid w:val="00A038C5"/>
    <w:rsid w:val="00A143E3"/>
    <w:rsid w:val="00A33D71"/>
    <w:rsid w:val="00A36C53"/>
    <w:rsid w:val="00A46153"/>
    <w:rsid w:val="00A8129C"/>
    <w:rsid w:val="00AB6E36"/>
    <w:rsid w:val="00B264D4"/>
    <w:rsid w:val="00B35C77"/>
    <w:rsid w:val="00B96B26"/>
    <w:rsid w:val="00BB1911"/>
    <w:rsid w:val="00BB369A"/>
    <w:rsid w:val="00BD3209"/>
    <w:rsid w:val="00BD430E"/>
    <w:rsid w:val="00C00B32"/>
    <w:rsid w:val="00C06845"/>
    <w:rsid w:val="00C53ADE"/>
    <w:rsid w:val="00CC2D08"/>
    <w:rsid w:val="00CF609A"/>
    <w:rsid w:val="00D01D1E"/>
    <w:rsid w:val="00D468F4"/>
    <w:rsid w:val="00D706D0"/>
    <w:rsid w:val="00E51D33"/>
    <w:rsid w:val="00E57BFB"/>
    <w:rsid w:val="00EB2CFB"/>
    <w:rsid w:val="00F32BCA"/>
    <w:rsid w:val="00F81469"/>
    <w:rsid w:val="00FD3EE2"/>
    <w:rsid w:val="00FE4690"/>
    <w:rsid w:val="00FF021D"/>
    <w:rsid w:val="021F7F81"/>
    <w:rsid w:val="06D15E46"/>
    <w:rsid w:val="079512FE"/>
    <w:rsid w:val="08F40A46"/>
    <w:rsid w:val="0A406CFB"/>
    <w:rsid w:val="0B015B59"/>
    <w:rsid w:val="0B2B540F"/>
    <w:rsid w:val="0C2C06C1"/>
    <w:rsid w:val="0CDD00FC"/>
    <w:rsid w:val="0E0061E5"/>
    <w:rsid w:val="0EED3371"/>
    <w:rsid w:val="0EEE3011"/>
    <w:rsid w:val="11836372"/>
    <w:rsid w:val="12037E60"/>
    <w:rsid w:val="14E336E2"/>
    <w:rsid w:val="17241011"/>
    <w:rsid w:val="18F1590D"/>
    <w:rsid w:val="1ADF4518"/>
    <w:rsid w:val="1F49071C"/>
    <w:rsid w:val="1F572E39"/>
    <w:rsid w:val="1FAD5662"/>
    <w:rsid w:val="1FE659E0"/>
    <w:rsid w:val="20E2085E"/>
    <w:rsid w:val="21CF4843"/>
    <w:rsid w:val="22813F73"/>
    <w:rsid w:val="22AA47BD"/>
    <w:rsid w:val="233A31EE"/>
    <w:rsid w:val="243663CD"/>
    <w:rsid w:val="245D1A20"/>
    <w:rsid w:val="245F2698"/>
    <w:rsid w:val="25181381"/>
    <w:rsid w:val="257D2555"/>
    <w:rsid w:val="26FF7A99"/>
    <w:rsid w:val="272C25D1"/>
    <w:rsid w:val="294D1E18"/>
    <w:rsid w:val="2AA41265"/>
    <w:rsid w:val="2E470197"/>
    <w:rsid w:val="2FBA2B89"/>
    <w:rsid w:val="2FC46D35"/>
    <w:rsid w:val="318A06EE"/>
    <w:rsid w:val="3207249C"/>
    <w:rsid w:val="32617EA4"/>
    <w:rsid w:val="32BC24CB"/>
    <w:rsid w:val="34474DD2"/>
    <w:rsid w:val="3672452D"/>
    <w:rsid w:val="37A20E42"/>
    <w:rsid w:val="382D2531"/>
    <w:rsid w:val="383C3DE1"/>
    <w:rsid w:val="39977B24"/>
    <w:rsid w:val="39C4113A"/>
    <w:rsid w:val="3B336961"/>
    <w:rsid w:val="3D7F506B"/>
    <w:rsid w:val="3DF03228"/>
    <w:rsid w:val="402A4112"/>
    <w:rsid w:val="42173093"/>
    <w:rsid w:val="4255567E"/>
    <w:rsid w:val="42E80618"/>
    <w:rsid w:val="43923B90"/>
    <w:rsid w:val="43CC2BFE"/>
    <w:rsid w:val="44054362"/>
    <w:rsid w:val="446C3319"/>
    <w:rsid w:val="452F5C39"/>
    <w:rsid w:val="456F4198"/>
    <w:rsid w:val="46CE7B70"/>
    <w:rsid w:val="485E0121"/>
    <w:rsid w:val="4B106D08"/>
    <w:rsid w:val="4C2762F5"/>
    <w:rsid w:val="4E0242D0"/>
    <w:rsid w:val="505F75C7"/>
    <w:rsid w:val="52AD38A6"/>
    <w:rsid w:val="52CC3613"/>
    <w:rsid w:val="53EF60AF"/>
    <w:rsid w:val="547A62DB"/>
    <w:rsid w:val="55676982"/>
    <w:rsid w:val="56747456"/>
    <w:rsid w:val="57C2170C"/>
    <w:rsid w:val="5BA30025"/>
    <w:rsid w:val="5C486D05"/>
    <w:rsid w:val="5CBE5500"/>
    <w:rsid w:val="5D216FDE"/>
    <w:rsid w:val="5DD552F0"/>
    <w:rsid w:val="5E4026E3"/>
    <w:rsid w:val="5E676B16"/>
    <w:rsid w:val="5F511B08"/>
    <w:rsid w:val="600E6318"/>
    <w:rsid w:val="60FB0B6F"/>
    <w:rsid w:val="61EC3570"/>
    <w:rsid w:val="64190894"/>
    <w:rsid w:val="658B24C1"/>
    <w:rsid w:val="659B151C"/>
    <w:rsid w:val="66287D10"/>
    <w:rsid w:val="66D03D02"/>
    <w:rsid w:val="674A4D8D"/>
    <w:rsid w:val="679B1D79"/>
    <w:rsid w:val="69EC72A7"/>
    <w:rsid w:val="6A232B4B"/>
    <w:rsid w:val="6A7F1E12"/>
    <w:rsid w:val="6CF93639"/>
    <w:rsid w:val="6D8E645B"/>
    <w:rsid w:val="6DFD4441"/>
    <w:rsid w:val="754A75AF"/>
    <w:rsid w:val="75D91A00"/>
    <w:rsid w:val="771F0CBB"/>
    <w:rsid w:val="77352BCE"/>
    <w:rsid w:val="79250CEA"/>
    <w:rsid w:val="79843EE0"/>
    <w:rsid w:val="799603B9"/>
    <w:rsid w:val="7A1F2E46"/>
    <w:rsid w:val="7A5E5790"/>
    <w:rsid w:val="7C992344"/>
    <w:rsid w:val="7F43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1965</Words>
  <Characters>2105</Characters>
  <Lines>0</Lines>
  <Paragraphs>0</Paragraphs>
  <TotalTime>127</TotalTime>
  <ScaleCrop>false</ScaleCrop>
  <LinksUpToDate>false</LinksUpToDate>
  <CharactersWithSpaces>2357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2020-12-03T02:35:00Z</dcterms:created>
  <dc:creator>爽歪歪</dc:creator>
  <cp:lastModifiedBy>Burberry</cp:lastModifiedBy>
  <cp:lastPrinted>2026-02-09T01:39:00Z</cp:lastPrinted>
  <dcterms:modified xsi:type="dcterms:W3CDTF">2026-02-12T09:21:31Z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B447CA4B5E9047BA91F57CEFDF96E972_13</vt:lpwstr>
  </property>
  <property fmtid="{D5CDD505-2E9C-101B-9397-08002B2CF9AE}" pid="4" name="KSOTemplateDocerSaveRecord">
    <vt:lpwstr>eyJoZGlkIjoiYTkwZmM5NmNkMzI1ODU0MDIwMjU3MmQzYTUyMDIzOTciLCJ1c2VySWQiOiIzMDk4NjY4MTUifQ==</vt:lpwstr>
  </property>
</Properties>
</file>