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5CF4F">
      <w:pPr>
        <w:widowControl/>
        <w:spacing w:line="312" w:lineRule="auto"/>
        <w:jc w:val="left"/>
        <w:rPr>
          <w:rFonts w:hint="default" w:ascii="方正黑体简体" w:hAnsi="方正黑体简体" w:eastAsia="方正黑体简体" w:cs="方正黑体简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附1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val="en-US" w:eastAsia="zh-CN"/>
        </w:rPr>
        <w:t>-1</w:t>
      </w:r>
    </w:p>
    <w:tbl>
      <w:tblPr>
        <w:tblStyle w:val="5"/>
        <w:tblW w:w="94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1556"/>
        <w:gridCol w:w="1095"/>
        <w:gridCol w:w="1360"/>
        <w:gridCol w:w="1162"/>
        <w:gridCol w:w="439"/>
        <w:gridCol w:w="672"/>
        <w:gridCol w:w="1596"/>
      </w:tblGrid>
      <w:tr w14:paraId="4BE06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404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3200BD1">
            <w:pPr>
              <w:widowControl/>
              <w:spacing w:line="312" w:lineRule="auto"/>
              <w:jc w:val="center"/>
              <w:rPr>
                <w:rFonts w:ascii="方正黑体简体" w:eastAsia="方正黑体简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-20"/>
                <w:sz w:val="44"/>
                <w:szCs w:val="32"/>
              </w:rPr>
              <w:t>成都市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-20"/>
                <w:sz w:val="44"/>
                <w:szCs w:val="32"/>
                <w:lang w:eastAsia="zh-CN"/>
              </w:rPr>
              <w:t>成华区医疗保障局</w:t>
            </w:r>
            <w:r>
              <w:rPr>
                <w:rFonts w:hint="eastAsia" w:ascii="方正小标宋简体" w:hAnsi="方正小标宋简体" w:eastAsia="方正小标宋简体" w:cs="方正小标宋简体"/>
                <w:color w:val="333333"/>
                <w:spacing w:val="-20"/>
                <w:sz w:val="44"/>
                <w:szCs w:val="32"/>
              </w:rPr>
              <w:t>招聘编外人员报名表</w:t>
            </w:r>
          </w:p>
        </w:tc>
      </w:tr>
      <w:tr w14:paraId="5461F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0518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姓名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B6CD0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DD78D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性别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026B9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79C84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出生年月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2F572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78F4">
            <w:pPr>
              <w:widowControl/>
              <w:spacing w:line="312" w:lineRule="auto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照片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kern w:val="0"/>
                <w:sz w:val="24"/>
              </w:rPr>
              <w:t>粘贴处</w:t>
            </w:r>
          </w:p>
        </w:tc>
      </w:tr>
      <w:tr w14:paraId="7FCF8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4A3F9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民族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7A4F3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C83D9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籍贯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0B645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2711B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政治面貌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A086A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6E8CE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</w:tc>
      </w:tr>
      <w:tr w14:paraId="40B04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1DC26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婚姻状况</w:t>
            </w:r>
          </w:p>
        </w:tc>
        <w:tc>
          <w:tcPr>
            <w:tcW w:w="2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08E25">
            <w:pPr>
              <w:widowControl/>
              <w:spacing w:line="312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DF304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健康状况</w:t>
            </w:r>
          </w:p>
        </w:tc>
        <w:tc>
          <w:tcPr>
            <w:tcW w:w="22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18663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5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4B9B1">
            <w:pPr>
              <w:widowControl/>
              <w:spacing w:line="312" w:lineRule="auto"/>
              <w:jc w:val="left"/>
              <w:rPr>
                <w:kern w:val="0"/>
                <w:sz w:val="24"/>
              </w:rPr>
            </w:pPr>
          </w:p>
        </w:tc>
      </w:tr>
      <w:tr w14:paraId="1CFF7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5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438D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学历学位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CB84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全日制教育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C3E65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毕业院校及专业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6859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14:paraId="2B073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8B18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51F7D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在职教育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CB549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毕业院校及专业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812D6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14:paraId="3177F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8FCD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居民身份证号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3BFF1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169E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联系方式</w:t>
            </w:r>
          </w:p>
        </w:tc>
        <w:tc>
          <w:tcPr>
            <w:tcW w:w="38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EA244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14:paraId="28B31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9F9AA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报名岗位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886D4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14:paraId="6A714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5842E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家庭住址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7FAF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  <w:tr w14:paraId="24C8D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7B2F0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学习及工作简历（从</w:t>
            </w:r>
            <w:r>
              <w:rPr>
                <w:rFonts w:hint="eastAsia"/>
                <w:kern w:val="0"/>
              </w:rPr>
              <w:t>大学</w:t>
            </w:r>
            <w:r>
              <w:rPr>
                <w:kern w:val="0"/>
              </w:rPr>
              <w:t>填起</w:t>
            </w:r>
            <w:r>
              <w:rPr>
                <w:rFonts w:hint="eastAsia"/>
                <w:kern w:val="0"/>
                <w:lang w:eastAsia="zh-CN"/>
              </w:rPr>
              <w:t>，时间不间断</w:t>
            </w:r>
            <w:r>
              <w:rPr>
                <w:kern w:val="0"/>
              </w:rPr>
              <w:t>）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C065D">
            <w:pPr>
              <w:widowControl/>
              <w:spacing w:line="312" w:lineRule="auto"/>
              <w:jc w:val="center"/>
              <w:rPr>
                <w:kern w:val="0"/>
              </w:rPr>
            </w:pPr>
          </w:p>
          <w:p w14:paraId="1DAD18A3">
            <w:pPr>
              <w:widowControl/>
              <w:spacing w:line="312" w:lineRule="auto"/>
              <w:rPr>
                <w:kern w:val="0"/>
              </w:rPr>
            </w:pPr>
          </w:p>
          <w:p w14:paraId="175AC086">
            <w:pPr>
              <w:pStyle w:val="2"/>
              <w:rPr>
                <w:kern w:val="0"/>
              </w:rPr>
            </w:pPr>
          </w:p>
          <w:p w14:paraId="5B843FFE">
            <w:pPr>
              <w:rPr>
                <w:kern w:val="0"/>
              </w:rPr>
            </w:pPr>
          </w:p>
          <w:p w14:paraId="7F181A9F">
            <w:pPr>
              <w:pStyle w:val="2"/>
              <w:rPr>
                <w:kern w:val="0"/>
              </w:rPr>
            </w:pPr>
          </w:p>
          <w:p w14:paraId="3F21FD88">
            <w:pPr>
              <w:rPr>
                <w:kern w:val="0"/>
              </w:rPr>
            </w:pPr>
          </w:p>
          <w:p w14:paraId="7C5F8441">
            <w:pPr>
              <w:pStyle w:val="2"/>
              <w:rPr>
                <w:kern w:val="0"/>
              </w:rPr>
            </w:pPr>
          </w:p>
          <w:p w14:paraId="153ED6C3">
            <w:pPr>
              <w:rPr>
                <w:kern w:val="0"/>
              </w:rPr>
            </w:pPr>
          </w:p>
          <w:p w14:paraId="239D10D7">
            <w:pPr>
              <w:pStyle w:val="2"/>
              <w:rPr>
                <w:kern w:val="0"/>
              </w:rPr>
            </w:pPr>
          </w:p>
          <w:p w14:paraId="4EA620EC"/>
          <w:p w14:paraId="63AD9A92">
            <w:pPr>
              <w:rPr>
                <w:kern w:val="0"/>
              </w:rPr>
            </w:pPr>
          </w:p>
          <w:p w14:paraId="1824D7AD">
            <w:pPr>
              <w:pStyle w:val="2"/>
              <w:rPr>
                <w:kern w:val="0"/>
              </w:rPr>
            </w:pPr>
          </w:p>
          <w:p w14:paraId="48EA99D2">
            <w:pPr>
              <w:rPr>
                <w:kern w:val="0"/>
              </w:rPr>
            </w:pPr>
          </w:p>
          <w:p w14:paraId="789D9714">
            <w:pPr>
              <w:pStyle w:val="2"/>
            </w:pPr>
          </w:p>
        </w:tc>
      </w:tr>
      <w:tr w14:paraId="09513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08C00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特长、工作技能及所获荣誉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91960">
            <w:pPr>
              <w:widowControl/>
              <w:spacing w:line="312" w:lineRule="auto"/>
              <w:jc w:val="center"/>
              <w:rPr>
                <w:kern w:val="0"/>
              </w:rPr>
            </w:pPr>
          </w:p>
          <w:p w14:paraId="36B59552">
            <w:pPr>
              <w:pStyle w:val="2"/>
              <w:rPr>
                <w:kern w:val="0"/>
              </w:rPr>
            </w:pPr>
          </w:p>
          <w:p w14:paraId="3A24301A">
            <w:pPr>
              <w:rPr>
                <w:kern w:val="0"/>
              </w:rPr>
            </w:pPr>
          </w:p>
          <w:p w14:paraId="0833B485">
            <w:pPr>
              <w:pStyle w:val="2"/>
              <w:rPr>
                <w:kern w:val="0"/>
              </w:rPr>
            </w:pPr>
          </w:p>
          <w:p w14:paraId="39773521">
            <w:pPr>
              <w:rPr>
                <w:kern w:val="0"/>
              </w:rPr>
            </w:pPr>
          </w:p>
          <w:p w14:paraId="51750AEE">
            <w:pPr>
              <w:rPr>
                <w:kern w:val="0"/>
              </w:rPr>
            </w:pPr>
          </w:p>
          <w:p w14:paraId="4482D43D">
            <w:pPr>
              <w:pStyle w:val="2"/>
            </w:pPr>
          </w:p>
          <w:p w14:paraId="3D634F60"/>
        </w:tc>
      </w:tr>
      <w:tr w14:paraId="2B796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5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10CB5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家庭主要成员姓名、工作单位及职务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5EE1907D">
            <w:pPr>
              <w:widowControl/>
              <w:spacing w:line="312" w:lineRule="auto"/>
              <w:ind w:left="482" w:hanging="482" w:hangingChars="200"/>
              <w:jc w:val="left"/>
              <w:rPr>
                <w:b/>
                <w:bCs/>
                <w:kern w:val="0"/>
                <w:sz w:val="24"/>
              </w:rPr>
            </w:pPr>
          </w:p>
          <w:p w14:paraId="6FD7E695">
            <w:pPr>
              <w:pStyle w:val="2"/>
            </w:pPr>
          </w:p>
        </w:tc>
      </w:tr>
      <w:tr w14:paraId="31DF5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15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52FD2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诚信</w:t>
            </w:r>
          </w:p>
          <w:p w14:paraId="1C98F264">
            <w:pPr>
              <w:widowControl/>
              <w:spacing w:line="312" w:lineRule="auto"/>
              <w:jc w:val="center"/>
              <w:rPr>
                <w:kern w:val="0"/>
              </w:rPr>
            </w:pPr>
            <w:r>
              <w:rPr>
                <w:kern w:val="0"/>
              </w:rPr>
              <w:t>承诺</w:t>
            </w:r>
          </w:p>
        </w:tc>
        <w:tc>
          <w:tcPr>
            <w:tcW w:w="788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E877BF8">
            <w:pPr>
              <w:widowControl/>
              <w:spacing w:line="312" w:lineRule="auto"/>
              <w:ind w:left="482" w:hanging="482" w:hangingChars="20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本人郑重承诺:</w:t>
            </w:r>
          </w:p>
          <w:p w14:paraId="5EB8FA25">
            <w:pPr>
              <w:widowControl/>
              <w:spacing w:line="312" w:lineRule="auto"/>
              <w:ind w:firstLine="210" w:firstLineChars="10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kern w:val="0"/>
              </w:rPr>
              <w:t xml:space="preserve">上述所填写的内容及所提供报名材料、证件均真实有效，若有虚假，将取消聘用资格。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CDBB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E53ED">
            <w:pPr>
              <w:widowControl/>
              <w:spacing w:line="312" w:lineRule="auto"/>
              <w:jc w:val="left"/>
              <w:rPr>
                <w:kern w:val="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81B4D86">
            <w:pPr>
              <w:widowControl/>
              <w:spacing w:line="312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报名人签字：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AE9CE8B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F2CE624">
            <w:pPr>
              <w:widowControl/>
              <w:spacing w:line="312" w:lineRule="auto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报名时间：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A397E">
            <w:pPr>
              <w:widowControl/>
              <w:spacing w:line="312" w:lineRule="auto"/>
              <w:jc w:val="center"/>
              <w:rPr>
                <w:kern w:val="0"/>
              </w:rPr>
            </w:pPr>
          </w:p>
        </w:tc>
      </w:tr>
    </w:tbl>
    <w:p w14:paraId="53E76C68">
      <w:pPr>
        <w:widowControl/>
        <w:shd w:val="clear" w:color="auto" w:fill="FFFFFF"/>
        <w:spacing w:line="312" w:lineRule="auto"/>
        <w:rPr>
          <w:rFonts w:eastAsia="黑体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720" w:num="1"/>
          <w:docGrid w:linePitch="319" w:charSpace="0"/>
        </w:sectPr>
      </w:pPr>
    </w:p>
    <w:p w14:paraId="0EF65A5B">
      <w:pPr>
        <w:widowControl/>
        <w:spacing w:line="312" w:lineRule="auto"/>
        <w:jc w:val="left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附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eastAsia="zh-CN"/>
        </w:rPr>
        <w:t>件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  <w:lang w:val="en-US" w:eastAsia="zh-CN"/>
        </w:rPr>
        <w:t>1-</w:t>
      </w: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2</w:t>
      </w:r>
    </w:p>
    <w:p w14:paraId="679D8436">
      <w:pPr>
        <w:widowControl/>
        <w:spacing w:line="312" w:lineRule="auto"/>
        <w:jc w:val="center"/>
        <w:rPr>
          <w:rFonts w:ascii="方正小标宋简体" w:hAnsi="方正小标宋简体" w:eastAsia="方正小标宋简体" w:cs="方正小标宋简体"/>
          <w:color w:val="333333"/>
          <w:spacing w:val="-20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-20"/>
          <w:sz w:val="44"/>
          <w:szCs w:val="32"/>
        </w:rPr>
        <w:t>个人报考承诺书</w:t>
      </w:r>
    </w:p>
    <w:p w14:paraId="2B8EC2ED">
      <w:pPr>
        <w:spacing w:line="312" w:lineRule="auto"/>
        <w:ind w:right="1108" w:firstLine="2640" w:firstLineChars="600"/>
        <w:rPr>
          <w:rFonts w:eastAsia="方正小标宋_GBK"/>
          <w:sz w:val="44"/>
          <w:szCs w:val="44"/>
        </w:rPr>
      </w:pPr>
    </w:p>
    <w:p w14:paraId="6FF1840B">
      <w:pPr>
        <w:spacing w:line="312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本人已仔细阅读《</w:t>
      </w:r>
      <w:r>
        <w:rPr>
          <w:rFonts w:hint="eastAsia" w:eastAsia="方正仿宋_GBK"/>
          <w:sz w:val="32"/>
          <w:szCs w:val="32"/>
          <w:lang w:eastAsia="zh-CN"/>
        </w:rPr>
        <w:t>成华区医疗保障局</w:t>
      </w:r>
      <w:r>
        <w:rPr>
          <w:rFonts w:hint="eastAsia" w:eastAsia="方正仿宋_GBK"/>
          <w:sz w:val="32"/>
          <w:szCs w:val="32"/>
        </w:rPr>
        <w:t>公开招聘</w:t>
      </w:r>
      <w:r>
        <w:rPr>
          <w:rFonts w:hint="eastAsia" w:eastAsia="方正仿宋_GBK"/>
          <w:sz w:val="32"/>
          <w:szCs w:val="32"/>
          <w:lang w:val="en-US" w:eastAsia="zh-CN"/>
        </w:rPr>
        <w:t>1</w:t>
      </w:r>
      <w:r>
        <w:rPr>
          <w:rFonts w:hint="eastAsia" w:eastAsia="方正仿宋_GBK"/>
          <w:sz w:val="32"/>
          <w:szCs w:val="32"/>
        </w:rPr>
        <w:t>名编外人员公告</w:t>
      </w:r>
      <w:r>
        <w:rPr>
          <w:rFonts w:eastAsia="方正仿宋_GBK"/>
          <w:sz w:val="32"/>
          <w:szCs w:val="32"/>
        </w:rPr>
        <w:t>》，清楚并理解其内容，本人符合报考条件并郑重承诺:</w:t>
      </w:r>
    </w:p>
    <w:p w14:paraId="7B1955D7">
      <w:pPr>
        <w:spacing w:line="312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 本人所提供的个人信息、证明资料、证件等，真实、准确，如有作假或不符，同意取消考试资格；</w:t>
      </w:r>
    </w:p>
    <w:p w14:paraId="7004B4B8">
      <w:pPr>
        <w:spacing w:line="312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 自觉遵守公开招聘的各项规定，诚实守信、严守纪律，认真履行报考人员的义务；</w:t>
      </w:r>
    </w:p>
    <w:p w14:paraId="4C71FD3D">
      <w:pPr>
        <w:spacing w:line="312" w:lineRule="auto"/>
        <w:ind w:right="1108"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 本人无违法犯罪记录和失信惩戒等情况；</w:t>
      </w:r>
    </w:p>
    <w:p w14:paraId="01819DC0">
      <w:pPr>
        <w:spacing w:line="312" w:lineRule="auto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 对因提供有关信息、证件不实或违反有关纪律规定所造成的后果，本人自愿承担相应的责任。</w:t>
      </w:r>
    </w:p>
    <w:p w14:paraId="466B471E">
      <w:pPr>
        <w:spacing w:line="312" w:lineRule="auto"/>
        <w:ind w:right="1108"/>
        <w:rPr>
          <w:rFonts w:eastAsia="方正仿宋_GBK"/>
          <w:sz w:val="32"/>
          <w:szCs w:val="32"/>
        </w:rPr>
      </w:pPr>
    </w:p>
    <w:p w14:paraId="1FC3E33F">
      <w:pPr>
        <w:spacing w:line="312" w:lineRule="auto"/>
        <w:ind w:right="1108" w:firstLine="5440" w:firstLineChars="17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本人签字：</w:t>
      </w:r>
    </w:p>
    <w:p w14:paraId="4FBF6059">
      <w:pPr>
        <w:spacing w:line="312" w:lineRule="auto"/>
        <w:ind w:right="1108" w:firstLine="5120" w:firstLineChars="1600"/>
        <w:rPr>
          <w:rFonts w:eastAsia="方正仿宋_GBK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 xml:space="preserve"> 月  日</w:t>
      </w:r>
    </w:p>
    <w:p w14:paraId="7A0435D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1192BA-5B5D-42F6-9126-418A203F71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3FF33C3-A4A0-496C-9616-6126B2E5501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CF25D8D-6F11-4B43-B7A6-92192F45CF7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F593E42-7EAC-4ECB-93E7-ADED23469F58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5BD293E8-50E1-4540-B6DC-C7F7FE9A9AD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DE57C4DC-BD64-489E-B112-238A2E317A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B540D"/>
    <w:rsid w:val="128B25E7"/>
    <w:rsid w:val="77BB540D"/>
    <w:rsid w:val="795D1EAD"/>
    <w:rsid w:val="7C7F29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仿宋_GB2312" w:hAnsi="宋体" w:eastAsia="仿宋_GB2312"/>
      <w:sz w:val="32"/>
      <w:szCs w:val="28"/>
    </w:rPr>
  </w:style>
  <w:style w:type="paragraph" w:styleId="3">
    <w:name w:val="Body Text"/>
    <w:basedOn w:val="1"/>
    <w:next w:val="1"/>
    <w:semiHidden/>
    <w:qFormat/>
    <w:uiPriority w:val="0"/>
    <w:pPr>
      <w:spacing w:line="500" w:lineRule="exact"/>
    </w:pPr>
    <w:rPr>
      <w:rFonts w:ascii="仿宋_GB2312" w:eastAsia="仿宋_GB2312"/>
      <w:sz w:val="2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cs="宋体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2620</Words>
  <Characters>2756</Characters>
  <Lines>0</Lines>
  <Paragraphs>0</Paragraphs>
  <TotalTime>2</TotalTime>
  <ScaleCrop>false</ScaleCrop>
  <LinksUpToDate>false</LinksUpToDate>
  <CharactersWithSpaces>3790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2026-03-04T09:05:00Z</dcterms:created>
  <dc:creator>unis</dc:creator>
  <cp:lastModifiedBy>半城烟花</cp:lastModifiedBy>
  <dcterms:modified xsi:type="dcterms:W3CDTF">2026-03-04T01:11:42Z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998A59DA67B64CDCA880BEFE61BF687F_13</vt:lpwstr>
  </property>
  <property fmtid="{D5CDD505-2E9C-101B-9397-08002B2CF9AE}" pid="4" name="KSOTemplateDocerSaveRecord">
    <vt:lpwstr>eyJoZGlkIjoiZmYxM2MyZWM2Y2E3MjRlNmFjZWE3MDEyZjY1ZTUzMzUiLCJ1c2VySWQiOiI3NjQ0MjQ5ODUifQ==</vt:lpwstr>
  </property>
</Properties>
</file>