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E43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39C7797E">
      <w:pPr>
        <w:pageBreakBefore w:val="0"/>
        <w:widowControl/>
        <w:kinsoku/>
        <w:overflowPunct/>
        <w:topLinePunct w:val="0"/>
        <w:autoSpaceDE/>
        <w:autoSpaceDN/>
        <w:bidi w:val="0"/>
        <w:spacing w:line="560" w:lineRule="exact"/>
        <w:jc w:val="center"/>
        <w:textAlignment w:val="auto"/>
        <w:rPr>
          <w:rStyle w:val="7"/>
          <w:rFonts w:hint="eastAsia" w:ascii="方正小标宋_GBK" w:hAnsi="方正小标宋_GBK" w:eastAsia="方正小标宋_GBK" w:cs="方正小标宋_GBK"/>
          <w:b/>
          <w:bCs w:val="0"/>
          <w:color w:val="000000"/>
          <w:kern w:val="0"/>
          <w:sz w:val="44"/>
          <w:szCs w:val="44"/>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云南晋宁产业园区</w:t>
      </w:r>
      <w:r>
        <w:rPr>
          <w:rFonts w:hint="eastAsia" w:ascii="方正小标宋_GBK" w:hAnsi="方正小标宋_GBK" w:eastAsia="方正小标宋_GBK" w:cs="方正小标宋_GBK"/>
          <w:b w:val="0"/>
          <w:bCs w:val="0"/>
          <w:color w:val="auto"/>
          <w:sz w:val="44"/>
          <w:szCs w:val="44"/>
          <w:highlight w:val="none"/>
        </w:rPr>
        <w:t>管理委员会</w:t>
      </w:r>
      <w:r>
        <w:rPr>
          <w:rFonts w:hint="eastAsia" w:ascii="方正小标宋_GBK" w:hAnsi="方正小标宋_GBK" w:eastAsia="方正小标宋_GBK" w:cs="方正小标宋_GBK"/>
          <w:b w:val="0"/>
          <w:bCs w:val="0"/>
          <w:color w:val="auto"/>
          <w:sz w:val="44"/>
          <w:szCs w:val="44"/>
          <w:highlight w:val="none"/>
          <w:lang w:val="en-US" w:eastAsia="zh-CN"/>
        </w:rPr>
        <w:t>2026年公开招</w:t>
      </w:r>
      <w:r>
        <w:rPr>
          <w:rFonts w:hint="eastAsia" w:ascii="方正小标宋_GBK" w:hAnsi="方正小标宋_GBK" w:eastAsia="方正小标宋_GBK" w:cs="方正小标宋_GBK"/>
          <w:b w:val="0"/>
          <w:bCs w:val="0"/>
          <w:color w:val="auto"/>
          <w:sz w:val="44"/>
          <w:szCs w:val="44"/>
          <w:highlight w:val="none"/>
        </w:rPr>
        <w:t>聘</w:t>
      </w:r>
      <w:r>
        <w:rPr>
          <w:rFonts w:hint="eastAsia" w:ascii="方正小标宋_GBK" w:hAnsi="方正小标宋_GBK" w:eastAsia="方正小标宋_GBK" w:cs="方正小标宋_GBK"/>
          <w:b w:val="0"/>
          <w:bCs w:val="0"/>
          <w:color w:val="auto"/>
          <w:sz w:val="44"/>
          <w:szCs w:val="44"/>
          <w:highlight w:val="none"/>
          <w:lang w:val="en-US" w:eastAsia="zh-CN"/>
        </w:rPr>
        <w:t>园区公司总经理诚信承诺书</w:t>
      </w:r>
    </w:p>
    <w:p w14:paraId="576316C4">
      <w:pPr>
        <w:pStyle w:val="2"/>
        <w:pageBreakBefore w:val="0"/>
        <w:kinsoku/>
        <w:overflowPunct/>
        <w:topLinePunct w:val="0"/>
        <w:autoSpaceDE/>
        <w:autoSpaceDN/>
        <w:bidi w:val="0"/>
        <w:spacing w:line="560" w:lineRule="exact"/>
        <w:textAlignment w:val="auto"/>
        <w:rPr>
          <w:rFonts w:hint="eastAsia"/>
        </w:rPr>
      </w:pPr>
    </w:p>
    <w:p w14:paraId="0339D02E">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我已认真阅读《</w:t>
      </w:r>
      <w:r>
        <w:rPr>
          <w:rFonts w:hint="eastAsia" w:ascii="仿宋_GB2312" w:hAnsi="仿宋_GB2312" w:eastAsia="仿宋_GB2312" w:cs="仿宋_GB2312"/>
          <w:color w:val="000000"/>
          <w:kern w:val="0"/>
          <w:sz w:val="32"/>
          <w:szCs w:val="32"/>
          <w:lang w:val="en-US" w:eastAsia="zh-CN"/>
        </w:rPr>
        <w:t>云南晋宁产业园区管理委员会2026年公开招聘园区公司总经理公告》</w:t>
      </w:r>
      <w:r>
        <w:rPr>
          <w:rFonts w:hint="eastAsia" w:ascii="仿宋_GB2312" w:hAnsi="仿宋_GB2312" w:eastAsia="仿宋_GB2312" w:cs="仿宋_GB2312"/>
          <w:color w:val="000000"/>
          <w:kern w:val="0"/>
          <w:sz w:val="32"/>
          <w:szCs w:val="32"/>
        </w:rPr>
        <w:t>清楚并理解其内容。在此我郑重承诺：</w:t>
      </w:r>
    </w:p>
    <w:p w14:paraId="404190A8">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一、完全知晓</w:t>
      </w:r>
      <w:r>
        <w:rPr>
          <w:rFonts w:hint="eastAsia" w:ascii="仿宋_GB2312" w:hAnsi="仿宋_GB2312" w:eastAsia="仿宋_GB2312" w:cs="仿宋_GB2312"/>
          <w:color w:val="000000"/>
          <w:kern w:val="0"/>
          <w:sz w:val="32"/>
          <w:szCs w:val="32"/>
          <w:lang w:val="en-US" w:eastAsia="zh-CN"/>
        </w:rPr>
        <w:t>招</w:t>
      </w:r>
      <w:r>
        <w:rPr>
          <w:rFonts w:hint="eastAsia" w:ascii="仿宋_GB2312" w:hAnsi="仿宋_GB2312" w:eastAsia="仿宋_GB2312" w:cs="仿宋_GB2312"/>
          <w:color w:val="000000"/>
          <w:kern w:val="0"/>
          <w:sz w:val="32"/>
          <w:szCs w:val="32"/>
        </w:rPr>
        <w:t>聘公告中所有涉及的</w:t>
      </w:r>
      <w:r>
        <w:rPr>
          <w:rFonts w:hint="eastAsia" w:ascii="仿宋_GB2312" w:hAnsi="仿宋_GB2312" w:eastAsia="仿宋_GB2312" w:cs="仿宋_GB2312"/>
          <w:color w:val="000000"/>
          <w:kern w:val="0"/>
          <w:sz w:val="32"/>
          <w:szCs w:val="32"/>
          <w:lang w:val="en-US" w:eastAsia="zh-CN"/>
        </w:rPr>
        <w:t>招</w:t>
      </w:r>
      <w:r>
        <w:rPr>
          <w:rFonts w:hint="eastAsia" w:ascii="仿宋_GB2312" w:hAnsi="仿宋_GB2312" w:eastAsia="仿宋_GB2312" w:cs="仿宋_GB2312"/>
          <w:color w:val="000000"/>
          <w:kern w:val="0"/>
          <w:sz w:val="32"/>
          <w:szCs w:val="32"/>
        </w:rPr>
        <w:t>聘各个环节</w:t>
      </w:r>
      <w:r>
        <w:rPr>
          <w:rFonts w:hint="eastAsia" w:ascii="仿宋_GB2312" w:hAnsi="仿宋_GB2312" w:eastAsia="仿宋_GB2312" w:cs="仿宋_GB2312"/>
          <w:color w:val="000000"/>
          <w:kern w:val="0"/>
          <w:sz w:val="32"/>
          <w:szCs w:val="32"/>
          <w:lang w:eastAsia="zh-CN"/>
        </w:rPr>
        <w:t>工作</w:t>
      </w:r>
      <w:r>
        <w:rPr>
          <w:rFonts w:hint="eastAsia" w:ascii="仿宋_GB2312" w:hAnsi="仿宋_GB2312" w:eastAsia="仿宋_GB2312" w:cs="仿宋_GB2312"/>
          <w:color w:val="000000"/>
          <w:kern w:val="0"/>
          <w:sz w:val="32"/>
          <w:szCs w:val="32"/>
        </w:rPr>
        <w:t>及相关要求并严格遵守相关规定和纪律要求。</w:t>
      </w:r>
    </w:p>
    <w:p w14:paraId="120AACC3">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二、真实、准确、完整地提供本人报名信息，并保证所提供的个人信息、证明资料、证件等相关材料及复印件真实有效。</w:t>
      </w:r>
    </w:p>
    <w:p w14:paraId="60EDFE10">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三、完全满足招聘公告和招聘职位要求的资格条件。</w:t>
      </w:r>
    </w:p>
    <w:p w14:paraId="77440D59">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、准确填写及提供有效的手机号码、联系电话、通讯地址等联系方式，并保证在</w:t>
      </w:r>
      <w:r>
        <w:rPr>
          <w:rFonts w:hint="eastAsia" w:ascii="仿宋_GB2312" w:hAnsi="仿宋_GB2312" w:eastAsia="仿宋_GB2312" w:cs="仿宋_GB2312"/>
          <w:color w:val="000000"/>
          <w:kern w:val="0"/>
          <w:sz w:val="32"/>
          <w:szCs w:val="32"/>
          <w:lang w:val="en-US" w:eastAsia="zh-CN"/>
        </w:rPr>
        <w:t>招</w:t>
      </w:r>
      <w:r>
        <w:rPr>
          <w:rFonts w:hint="eastAsia" w:ascii="仿宋_GB2312" w:hAnsi="仿宋_GB2312" w:eastAsia="仿宋_GB2312" w:cs="仿宋_GB2312"/>
          <w:color w:val="000000"/>
          <w:kern w:val="0"/>
          <w:sz w:val="32"/>
          <w:szCs w:val="32"/>
        </w:rPr>
        <w:t>聘期间</w:t>
      </w:r>
      <w:r>
        <w:rPr>
          <w:rFonts w:hint="eastAsia" w:ascii="仿宋_GB2312" w:hAnsi="仿宋_GB2312" w:eastAsia="仿宋_GB2312" w:cs="仿宋_GB2312"/>
          <w:color w:val="000000"/>
          <w:kern w:val="0"/>
          <w:sz w:val="32"/>
          <w:szCs w:val="32"/>
          <w:lang w:eastAsia="zh-CN"/>
        </w:rPr>
        <w:t>通讯</w:t>
      </w:r>
      <w:r>
        <w:rPr>
          <w:rFonts w:hint="eastAsia" w:ascii="仿宋_GB2312" w:hAnsi="仿宋_GB2312" w:eastAsia="仿宋_GB2312" w:cs="仿宋_GB2312"/>
          <w:color w:val="000000"/>
          <w:kern w:val="0"/>
          <w:sz w:val="32"/>
          <w:szCs w:val="32"/>
        </w:rPr>
        <w:t>畅通。</w:t>
      </w:r>
    </w:p>
    <w:p w14:paraId="0653B9E8">
      <w:pPr>
        <w:pageBreakBefore w:val="0"/>
        <w:widowControl/>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、不弄虚作假，不伪造、不使用假证明、假证书。</w:t>
      </w:r>
    </w:p>
    <w:p w14:paraId="74DDD06D">
      <w:pPr>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六、如被确定为聘用对象，本人自愿服从云南晋宁产业园区管理委员会公开招聘园区公司总经理相关聘用规定，确定工资待遇等。</w:t>
      </w:r>
    </w:p>
    <w:p w14:paraId="6F79BAC9">
      <w:pPr>
        <w:pageBreakBefore w:val="0"/>
        <w:widowControl/>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、服从组织安排。对违反以上承诺所造成的后果，本人自愿承担相应责任。</w:t>
      </w:r>
    </w:p>
    <w:p w14:paraId="4ED0B977">
      <w:pPr>
        <w:pageBreakBefore w:val="0"/>
        <w:widowControl/>
        <w:kinsoku/>
        <w:overflowPunct/>
        <w:topLinePunct w:val="0"/>
        <w:autoSpaceDE/>
        <w:autoSpaceDN/>
        <w:bidi w:val="0"/>
        <w:spacing w:line="560" w:lineRule="exact"/>
        <w:ind w:firstLine="2240" w:firstLineChars="7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本人签名（</w:t>
      </w:r>
      <w:r>
        <w:rPr>
          <w:rFonts w:hint="eastAsia" w:ascii="仿宋_GB2312" w:hAnsi="仿宋_GB2312" w:eastAsia="仿宋_GB2312" w:cs="仿宋_GB2312"/>
          <w:color w:val="000000"/>
          <w:kern w:val="0"/>
          <w:sz w:val="32"/>
          <w:szCs w:val="32"/>
          <w:lang w:eastAsia="zh-CN"/>
        </w:rPr>
        <w:t>手签</w:t>
      </w:r>
      <w:r>
        <w:rPr>
          <w:rFonts w:hint="eastAsia" w:ascii="仿宋_GB2312" w:hAnsi="仿宋_GB2312" w:eastAsia="仿宋_GB2312" w:cs="仿宋_GB2312"/>
          <w:color w:val="000000"/>
          <w:kern w:val="0"/>
          <w:sz w:val="32"/>
          <w:szCs w:val="32"/>
        </w:rPr>
        <w:t>）：</w:t>
      </w:r>
    </w:p>
    <w:p w14:paraId="3F747F05">
      <w:pPr>
        <w:pageBreakBefore w:val="0"/>
        <w:widowControl/>
        <w:kinsoku/>
        <w:overflowPunct/>
        <w:topLinePunct w:val="0"/>
        <w:autoSpaceDE/>
        <w:autoSpaceDN/>
        <w:bidi w:val="0"/>
        <w:spacing w:line="560" w:lineRule="exact"/>
        <w:ind w:firstLine="2560" w:firstLine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本人身份证号码：</w:t>
      </w:r>
    </w:p>
    <w:p w14:paraId="3865586B">
      <w:pPr>
        <w:keepNext w:val="0"/>
        <w:keepLines w:val="0"/>
        <w:pageBreakBefore w:val="0"/>
        <w:widowControl/>
        <w:kinsoku/>
        <w:wordWrap w:val="0"/>
        <w:overflowPunct/>
        <w:topLinePunct w:val="0"/>
        <w:autoSpaceDE/>
        <w:autoSpaceDN/>
        <w:bidi w:val="0"/>
        <w:adjustRightInd w:val="0"/>
        <w:snapToGrid w:val="0"/>
        <w:spacing w:line="560" w:lineRule="exact"/>
        <w:ind w:left="5460" w:leftChars="2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p>
    <w:sectPr>
      <w:pgSz w:w="11906" w:h="16838"/>
      <w:pgMar w:top="2098" w:right="1474" w:bottom="1985"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0EB970-B641-48EC-9F72-FB42374F8E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2" w:fontKey="{75C05963-A7FE-4374-A5BC-98646A2D824B}"/>
  </w:font>
  <w:font w:name="仿宋_GB2312">
    <w:panose1 w:val="02010609030101010101"/>
    <w:charset w:val="86"/>
    <w:family w:val="auto"/>
    <w:pitch w:val="default"/>
    <w:sig w:usb0="00000001" w:usb1="080E0000" w:usb2="00000000" w:usb3="00000000" w:csb0="00040000" w:csb1="00000000"/>
    <w:embedRegular r:id="rId3" w:fontKey="{A40C78BA-8490-4BE7-AF3D-A21DD940A8C1}"/>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jcwYTViZTk4NzZiZjIyZTVhNWJhNTc5ZmQ1N2IifQ=="/>
  </w:docVars>
  <w:rsids>
    <w:rsidRoot w:val="445405C1"/>
    <w:rsid w:val="00086A28"/>
    <w:rsid w:val="001B2533"/>
    <w:rsid w:val="001B7CF0"/>
    <w:rsid w:val="001D2172"/>
    <w:rsid w:val="00293B0D"/>
    <w:rsid w:val="005C0891"/>
    <w:rsid w:val="005C26FA"/>
    <w:rsid w:val="00600767"/>
    <w:rsid w:val="00685466"/>
    <w:rsid w:val="006A3A9F"/>
    <w:rsid w:val="006F5918"/>
    <w:rsid w:val="006F7076"/>
    <w:rsid w:val="00725EEB"/>
    <w:rsid w:val="008156BD"/>
    <w:rsid w:val="00816812"/>
    <w:rsid w:val="008F48B8"/>
    <w:rsid w:val="00A86856"/>
    <w:rsid w:val="00B52494"/>
    <w:rsid w:val="00D20DF3"/>
    <w:rsid w:val="00D66B97"/>
    <w:rsid w:val="00E0334F"/>
    <w:rsid w:val="00FE00F9"/>
    <w:rsid w:val="00FE7FB9"/>
    <w:rsid w:val="01801FCF"/>
    <w:rsid w:val="055738B5"/>
    <w:rsid w:val="05D47563"/>
    <w:rsid w:val="076F3672"/>
    <w:rsid w:val="0E642650"/>
    <w:rsid w:val="0E9367D5"/>
    <w:rsid w:val="105F66D9"/>
    <w:rsid w:val="15D534B3"/>
    <w:rsid w:val="16EC103B"/>
    <w:rsid w:val="18FA58B0"/>
    <w:rsid w:val="236312C6"/>
    <w:rsid w:val="303C43B1"/>
    <w:rsid w:val="32456952"/>
    <w:rsid w:val="348841E6"/>
    <w:rsid w:val="35FB649B"/>
    <w:rsid w:val="38FF7695"/>
    <w:rsid w:val="3EF71C96"/>
    <w:rsid w:val="3F0C3A0D"/>
    <w:rsid w:val="3FA63994"/>
    <w:rsid w:val="445405C1"/>
    <w:rsid w:val="4596384B"/>
    <w:rsid w:val="4603668B"/>
    <w:rsid w:val="462C4461"/>
    <w:rsid w:val="48934BC8"/>
    <w:rsid w:val="4E1F082E"/>
    <w:rsid w:val="4FF955A2"/>
    <w:rsid w:val="5535011E"/>
    <w:rsid w:val="55BC25BE"/>
    <w:rsid w:val="56B36C3B"/>
    <w:rsid w:val="58745590"/>
    <w:rsid w:val="5BBE0D7A"/>
    <w:rsid w:val="5BC675A5"/>
    <w:rsid w:val="5D995EFA"/>
    <w:rsid w:val="5E393F3D"/>
    <w:rsid w:val="60A51699"/>
    <w:rsid w:val="61334E06"/>
    <w:rsid w:val="6626526A"/>
    <w:rsid w:val="66E84E6D"/>
    <w:rsid w:val="6B0D2217"/>
    <w:rsid w:val="6D21630F"/>
    <w:rsid w:val="6D667B04"/>
    <w:rsid w:val="6DF655AF"/>
    <w:rsid w:val="6F322FCF"/>
    <w:rsid w:val="701875C0"/>
    <w:rsid w:val="73B13A3B"/>
    <w:rsid w:val="744E2289"/>
    <w:rsid w:val="782A07B3"/>
    <w:rsid w:val="794944BF"/>
    <w:rsid w:val="79FC4E24"/>
    <w:rsid w:val="7BA41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keepLines/>
      <w:widowControl w:val="0"/>
      <w:spacing w:line="560" w:lineRule="exact"/>
      <w:ind w:firstLine="640"/>
      <w:jc w:val="both"/>
      <w:outlineLvl w:val="1"/>
    </w:pPr>
    <w:rPr>
      <w:rFonts w:ascii="Calibri" w:hAnsi="Calibri" w:eastAsia="黑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basedOn w:val="6"/>
    <w:link w:val="3"/>
    <w:qFormat/>
    <w:uiPriority w:val="0"/>
    <w:rPr>
      <w:rFonts w:ascii="Calibri" w:hAnsi="Calibri" w:eastAsia="宋体" w:cs="Times New Roman"/>
      <w:kern w:val="2"/>
      <w:sz w:val="18"/>
      <w:szCs w:val="18"/>
    </w:rPr>
  </w:style>
  <w:style w:type="character" w:customStyle="1" w:styleId="9">
    <w:name w:val="页眉 Char"/>
    <w:basedOn w:val="6"/>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1</Pages>
  <Words>387</Words>
  <Characters>393</Characters>
  <Lines>3</Lines>
  <Paragraphs>1</Paragraphs>
  <TotalTime>17</TotalTime>
  <ScaleCrop>false</ScaleCrop>
  <LinksUpToDate>false</LinksUpToDate>
  <CharactersWithSpaces>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2020-02-26T07:23:00Z</dcterms:created>
  <dc:creator>Administrator</dc:creator>
  <cp:lastModifiedBy>pp'swork</cp:lastModifiedBy>
  <dcterms:modified xsi:type="dcterms:W3CDTF">2026-03-04T07:13:49Z</dcterms:modified>
  <dc:title>昆明市市级机关2020年公开遴选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39DD5F474FA34F689B5F72CD0681F447_13</vt:lpwstr>
  </property>
  <property fmtid="{D5CDD505-2E9C-101B-9397-08002B2CF9AE}" pid="4" name="KSOTemplateDocerSaveRecord">
    <vt:lpwstr>eyJoZGlkIjoiNWE2NDk3YjdhNTUwNDc2YTUyMzdiMTU0NDBkY2RkNWEiLCJ1c2VySWQiOiI0NDU1NDczODMifQ==</vt:lpwstr>
  </property>
</Properties>
</file>