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E5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阿坝州马尔康国有林保护局</w:t>
      </w:r>
    </w:p>
    <w:p w14:paraId="5817C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2026年度公开招聘专业技术人员</w:t>
      </w:r>
    </w:p>
    <w:p w14:paraId="1FCFD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体能测试标准及项目</w:t>
      </w:r>
    </w:p>
    <w:p w14:paraId="0E7C1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体能测试采取合格制,不合格者不能进入下一环节。主要测试项目包括：</w:t>
      </w:r>
    </w:p>
    <w:p w14:paraId="0B49B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1、男子1000米跑/女子800米跑：男子1000米跑合格标准为≤5′00″，女子800米跑合格标准为≤4′50″。</w:t>
      </w:r>
    </w:p>
    <w:p w14:paraId="6386F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2、立定跳远：男子立定跳远合格标准为≥1.8米，女子立定跳远合格标准为≥1.6米。</w:t>
      </w:r>
    </w:p>
    <w:p w14:paraId="367E4DCA">
      <w:pPr>
        <w:ind w:firstLine="640" w:firstLineChars="200"/>
        <w:rPr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3、10米×4往返跑：男子10米×4往返跑合格标准为≤14″5，女子10米×4往返跑合格标准为≤16″5。</w:t>
      </w:r>
    </w:p>
    <w:p w14:paraId="12F1C2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正黑_GBK">
    <w:altName w:val="黑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034B0"/>
    <w:rsid w:val="1B3F26C4"/>
    <w:rsid w:val="26E16123"/>
    <w:rsid w:val="286034B0"/>
    <w:rsid w:val="395C1320"/>
    <w:rsid w:val="6E17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480"/>
      <w:jc w:val="both"/>
      <w:outlineLvl w:val="0"/>
    </w:pPr>
    <w:rPr>
      <w:rFonts w:eastAsia="方正正黑_GBK" w:asciiTheme="majorAscii" w:hAnsiTheme="majorAscii" w:cstheme="majorBidi"/>
      <w:b/>
      <w:bCs/>
      <w:color w:val="2E54A1" w:themeColor="accent1" w:themeShade="BF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220</Characters>
  <Lines>0</Lines>
  <Paragraphs>0</Paragraphs>
  <TotalTime>13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2026-03-02T01:20:00Z</dcterms:created>
  <dc:creator>LXS</dc:creator>
  <cp:lastModifiedBy>和</cp:lastModifiedBy>
  <cp:lastPrinted>2026-03-02T07:25:07Z</cp:lastPrinted>
  <dcterms:modified xsi:type="dcterms:W3CDTF">2026-03-02T07:52:46Z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FF8436095FD84756A00BA2725333A95A_13</vt:lpwstr>
  </property>
  <property fmtid="{D5CDD505-2E9C-101B-9397-08002B2CF9AE}" pid="4" name="KSOTemplateDocerSaveRecord">
    <vt:lpwstr>eyJoZGlkIjoiOTkzMGIwYWY1ZmM4MWYxNGQ1MWI0MzRmOTM4ZWUxNzMiLCJ1c2VySWQiOiI2Mjk1NTI5OTcifQ==</vt:lpwstr>
  </property>
</Properties>
</file>