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5260" w14:textId="335C0CDC" w:rsidR="004F4DA7" w:rsidRDefault="004F4DA7" w:rsidP="004F4DA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四川省德阳市第五中学</w:t>
      </w:r>
    </w:p>
    <w:p w14:paraId="56C0D56D" w14:textId="4C33DDCF" w:rsidR="004F4DA7" w:rsidRDefault="004F4DA7" w:rsidP="004F4DA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食堂管理人员招聘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p w14:paraId="3EC8ADE2" w14:textId="77777777" w:rsidR="004F4DA7" w:rsidRDefault="004F4DA7" w:rsidP="004F4DA7">
      <w:pPr>
        <w:rPr>
          <w:rFonts w:ascii="DengXian" w:eastAsia="宋体"/>
          <w:sz w:val="22"/>
          <w:szCs w:val="22"/>
        </w:rPr>
      </w:pPr>
      <w:r>
        <w:rPr>
          <w:szCs w:val="22"/>
        </w:rPr>
        <w:t xml:space="preserve"> </w:t>
      </w:r>
    </w:p>
    <w:tbl>
      <w:tblPr>
        <w:tblStyle w:val="a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782"/>
        <w:gridCol w:w="777"/>
        <w:gridCol w:w="426"/>
        <w:gridCol w:w="566"/>
        <w:gridCol w:w="637"/>
        <w:gridCol w:w="922"/>
        <w:gridCol w:w="281"/>
        <w:gridCol w:w="570"/>
        <w:gridCol w:w="633"/>
        <w:gridCol w:w="1344"/>
        <w:gridCol w:w="1567"/>
      </w:tblGrid>
      <w:tr w:rsidR="004F4DA7" w14:paraId="5839B8C7" w14:textId="77777777" w:rsidTr="00944EC9">
        <w:trPr>
          <w:trHeight w:val="9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9789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33D7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D7A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A3B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2CC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9C6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5D93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39E74A32" w14:textId="77777777" w:rsidTr="00944EC9">
        <w:trPr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51B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C57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626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2E7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C41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A644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193" w14:textId="77777777" w:rsidR="004F4DA7" w:rsidRDefault="004F4DA7" w:rsidP="00944EC9">
            <w:pPr>
              <w:widowControl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5FD347EF" w14:textId="77777777" w:rsidTr="00944EC9">
        <w:trPr>
          <w:trHeight w:val="552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92D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现居住地</w:t>
            </w:r>
          </w:p>
        </w:tc>
        <w:tc>
          <w:tcPr>
            <w:tcW w:w="7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B75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5E1DD429" w14:textId="77777777" w:rsidTr="00944EC9">
        <w:trPr>
          <w:trHeight w:val="56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343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身份证号码</w:t>
            </w:r>
          </w:p>
        </w:tc>
        <w:tc>
          <w:tcPr>
            <w:tcW w:w="7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3958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5F391857" w14:textId="77777777" w:rsidTr="00944EC9">
        <w:trPr>
          <w:trHeight w:val="838"/>
        </w:trPr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1804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学历学位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133D" w14:textId="77777777" w:rsidR="004F4DA7" w:rsidRDefault="004F4DA7" w:rsidP="00944EC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全日制</w:t>
            </w:r>
          </w:p>
          <w:p w14:paraId="0E65F76F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2DB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AFA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毕业院校及专业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68F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6B346C45" w14:textId="77777777" w:rsidTr="00944EC9">
        <w:trPr>
          <w:trHeight w:val="404"/>
        </w:trPr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AAE2" w14:textId="77777777" w:rsidR="004F4DA7" w:rsidRDefault="004F4DA7" w:rsidP="00944EC9">
            <w:pPr>
              <w:widowControl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B72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在职教育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F8DC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DE99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毕业院校及专业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2C8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506F80F6" w14:textId="77777777" w:rsidTr="00944EC9">
        <w:trPr>
          <w:trHeight w:val="902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632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报考单位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41FE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仿宋_GB2312" w:eastAsia="仿宋_GB2312" w:hAnsi="DengXian"/>
                <w:sz w:val="24"/>
              </w:rPr>
            </w:pPr>
            <w:r>
              <w:rPr>
                <w:rFonts w:ascii="仿宋_GB2312" w:eastAsia="仿宋_GB2312" w:hAnsi="DengXian" w:hint="eastAsia"/>
                <w:kern w:val="2"/>
                <w:sz w:val="24"/>
                <w:szCs w:val="24"/>
              </w:rPr>
              <w:t>四川省德阳市第五中学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158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报考岗位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DF2A" w14:textId="77777777" w:rsidR="004F4DA7" w:rsidRDefault="004F4DA7" w:rsidP="00944EC9">
            <w:pPr>
              <w:spacing w:before="100" w:beforeAutospacing="1" w:line="276" w:lineRule="auto"/>
              <w:ind w:left="240" w:hangingChars="100" w:hanging="240"/>
              <w:rPr>
                <w:rFonts w:ascii="仿宋_GB2312" w:eastAsia="仿宋_GB2312" w:hAnsi="DengXian"/>
                <w:sz w:val="24"/>
              </w:rPr>
            </w:pPr>
            <w:r>
              <w:rPr>
                <w:rFonts w:ascii="仿宋_GB2312" w:eastAsia="仿宋_GB2312" w:hAnsi="DengXian" w:hint="eastAsia"/>
                <w:kern w:val="2"/>
                <w:sz w:val="24"/>
                <w:szCs w:val="24"/>
              </w:rPr>
              <w:t>食堂管理人员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210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本人电话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78D" w14:textId="77777777" w:rsidR="004F4DA7" w:rsidRDefault="004F4DA7" w:rsidP="00944EC9">
            <w:pPr>
              <w:spacing w:before="100" w:beforeAutospacing="1" w:line="276" w:lineRule="auto"/>
              <w:rPr>
                <w:rFonts w:ascii="仿宋_GB2312" w:eastAsia="仿宋_GB2312" w:hAnsi="DengXian"/>
                <w:sz w:val="24"/>
              </w:rPr>
            </w:pPr>
          </w:p>
        </w:tc>
      </w:tr>
      <w:tr w:rsidR="004F4DA7" w14:paraId="5653FE2F" w14:textId="77777777" w:rsidTr="00944EC9">
        <w:trPr>
          <w:trHeight w:val="54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70E" w14:textId="77777777" w:rsidR="004F4DA7" w:rsidRDefault="004F4DA7" w:rsidP="00944EC9">
            <w:pPr>
              <w:spacing w:before="100" w:beforeAutospacing="1"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个人简历</w:t>
            </w:r>
          </w:p>
        </w:tc>
      </w:tr>
      <w:tr w:rsidR="004F4DA7" w14:paraId="32E5173B" w14:textId="77777777" w:rsidTr="00944EC9">
        <w:trPr>
          <w:trHeight w:val="5438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2B4" w14:textId="77777777" w:rsidR="004F4DA7" w:rsidRDefault="004F4DA7" w:rsidP="00944EC9">
            <w:pPr>
              <w:spacing w:before="100" w:beforeAutospacing="1" w:line="276" w:lineRule="auto"/>
              <w:rPr>
                <w:rFonts w:ascii="仿宋_GB2312" w:eastAsia="仿宋_GB2312" w:hAnsi="DengXian"/>
                <w:sz w:val="24"/>
              </w:rPr>
            </w:pPr>
          </w:p>
        </w:tc>
      </w:tr>
    </w:tbl>
    <w:p w14:paraId="61D311F2" w14:textId="77777777" w:rsidR="0040786F" w:rsidRDefault="0040786F">
      <w:pPr>
        <w:rPr>
          <w:rFonts w:hint="eastAsia"/>
        </w:rPr>
      </w:pPr>
    </w:p>
    <w:sectPr w:rsidR="0040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宋体">
    <w:altName w:val="SimSun"/>
    <w:panose1 w:val="02030304000000000000"/>
    <w:charset w:val="80"/>
    <w:family w:val="roman"/>
    <w:pitch w:val="variable"/>
    <w:sig w:usb0="E7FFAEFF" w:usb1="F9DFFFFF" w:usb2="000FFDF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A7"/>
    <w:rsid w:val="0024707A"/>
    <w:rsid w:val="0040786F"/>
    <w:rsid w:val="004F4DA7"/>
    <w:rsid w:val="00A9503D"/>
    <w:rsid w:val="00C75B09"/>
    <w:rsid w:val="00E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889AA"/>
  <w15:chartTrackingRefBased/>
  <w15:docId w15:val="{E7067C59-C859-154E-B2A9-AAB8F3F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DA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4DA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A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A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A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A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A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A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A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A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D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D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D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D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A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4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A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4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A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F4D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4D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DA7"/>
    <w:rPr>
      <w:b/>
      <w:bCs/>
      <w:smallCaps/>
      <w:color w:val="0F4761" w:themeColor="accent1" w:themeShade="BF"/>
      <w:spacing w:val="5"/>
    </w:rPr>
  </w:style>
  <w:style w:type="table" w:styleId="ae">
    <w:name w:val="Table Grid"/>
    <w:uiPriority w:val="99"/>
    <w:unhideWhenUsed/>
    <w:qFormat/>
    <w:rsid w:val="004F4D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feng</dc:creator>
  <cp:keywords/>
  <dc:description/>
  <cp:lastModifiedBy>max feng</cp:lastModifiedBy>
  <cp:revision>1</cp:revision>
  <dcterms:created xsi:type="dcterms:W3CDTF">2026-03-04T09:30:00Z</dcterms:created>
  <dcterms:modified xsi:type="dcterms:W3CDTF">2026-03-04T09:30:00Z</dcterms:modified>
</cp:coreProperties>
</file>