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1B" w:rsidRDefault="0022536B" w:rsidP="003B221B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color w:val="3D3D3D"/>
          <w:kern w:val="0"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浙江省富浙融资租赁有限公司</w:t>
      </w:r>
    </w:p>
    <w:p w:rsidR="003B221B" w:rsidRPr="00013B4F" w:rsidRDefault="003B221B" w:rsidP="003B221B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实习生</w:t>
      </w:r>
      <w:r w:rsidRPr="00013B4F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应聘报名表</w:t>
      </w:r>
      <w:bookmarkEnd w:id="0"/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1051"/>
        <w:gridCol w:w="56"/>
        <w:gridCol w:w="938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:rsidR="003B221B" w:rsidRPr="00013B4F" w:rsidTr="0034639F">
        <w:trPr>
          <w:cantSplit/>
          <w:trHeight w:val="63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照片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(近期正面1寸彩色照片)</w:t>
            </w:r>
          </w:p>
        </w:tc>
      </w:tr>
      <w:tr w:rsidR="003B221B" w:rsidRPr="00013B4F" w:rsidTr="0034639F">
        <w:trPr>
          <w:cantSplit/>
          <w:trHeight w:val="64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11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政治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面貌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身份证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号码</w:t>
            </w:r>
          </w:p>
        </w:tc>
        <w:tc>
          <w:tcPr>
            <w:tcW w:w="3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80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有何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专长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3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221B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学历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在读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95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3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通讯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2569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学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习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经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(从高中起填写)</w:t>
            </w:r>
          </w:p>
        </w:tc>
      </w:tr>
      <w:tr w:rsidR="003B221B" w:rsidRPr="00013B4F" w:rsidTr="0034639F">
        <w:trPr>
          <w:cantSplit/>
          <w:trHeight w:val="2542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实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习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经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182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lastRenderedPageBreak/>
              <w:t>奖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惩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情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6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210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582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家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庭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成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员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社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会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称   谓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出  生</w:t>
            </w: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年  月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政  治</w:t>
            </w: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面  貌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工 作 单 位 及 职 务</w:t>
            </w:r>
          </w:p>
        </w:tc>
      </w:tr>
      <w:tr w:rsidR="003B221B" w:rsidRPr="00013B4F" w:rsidTr="0034639F">
        <w:trPr>
          <w:cantSplit/>
          <w:trHeight w:val="534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12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21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61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34639F">
        <w:trPr>
          <w:cantSplit/>
          <w:trHeight w:val="2238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8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</w:tbl>
    <w:p w:rsidR="00162909" w:rsidRPr="003B221B" w:rsidRDefault="003B221B" w:rsidP="003B221B">
      <w:pPr>
        <w:spacing w:line="560" w:lineRule="exact"/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sectPr w:rsidR="00162909" w:rsidRPr="003B221B" w:rsidSect="006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1B" w:rsidRDefault="0034601B" w:rsidP="003B221B">
      <w:r>
        <w:separator/>
      </w:r>
    </w:p>
  </w:endnote>
  <w:endnote w:type="continuationSeparator" w:id="0">
    <w:p w:rsidR="0034601B" w:rsidRDefault="0034601B" w:rsidP="003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1B" w:rsidRDefault="0034601B" w:rsidP="003B221B">
      <w:r>
        <w:separator/>
      </w:r>
    </w:p>
  </w:footnote>
  <w:footnote w:type="continuationSeparator" w:id="0">
    <w:p w:rsidR="0034601B" w:rsidRDefault="0034601B" w:rsidP="003B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69"/>
    <w:rsid w:val="00162909"/>
    <w:rsid w:val="0022536B"/>
    <w:rsid w:val="0034601B"/>
    <w:rsid w:val="003B221B"/>
    <w:rsid w:val="0046247E"/>
    <w:rsid w:val="00495EE7"/>
    <w:rsid w:val="00662A58"/>
    <w:rsid w:val="00697125"/>
    <w:rsid w:val="00746B04"/>
    <w:rsid w:val="008973CE"/>
    <w:rsid w:val="009558CB"/>
    <w:rsid w:val="00AF0BD5"/>
    <w:rsid w:val="00BF53C8"/>
    <w:rsid w:val="00C926F3"/>
    <w:rsid w:val="00CE6D69"/>
    <w:rsid w:val="00EB64A3"/>
    <w:rsid w:val="00FF39F3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295C"/>
  <w15:docId w15:val="{ECEA3FCE-5486-46CD-BCB5-15D9E1FB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2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21B"/>
    <w:rPr>
      <w:sz w:val="18"/>
      <w:szCs w:val="18"/>
    </w:rPr>
  </w:style>
  <w:style w:type="paragraph" w:styleId="a7">
    <w:name w:val="Normal (Web)"/>
    <w:basedOn w:val="a"/>
    <w:uiPriority w:val="99"/>
    <w:unhideWhenUsed/>
    <w:rsid w:val="003B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P R 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陈雪娇</dc:creator>
  <cp:keywords/>
  <dc:description/>
  <cp:lastModifiedBy>朱元珺</cp:lastModifiedBy>
  <cp:revision>3</cp:revision>
  <dcterms:created xsi:type="dcterms:W3CDTF">2020-04-10T06:18:00Z</dcterms:created>
  <dcterms:modified xsi:type="dcterms:W3CDTF">2024-03-13T08:30:00Z</dcterms:modified>
</cp:coreProperties>
</file>