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72B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Calibri" w:hAnsi="Calibri" w:eastAsia="方正小标宋_GBK" w:cs="Calibri"/>
          <w:i w:val="0"/>
          <w:iCs w:val="0"/>
          <w:caps w:val="0"/>
          <w:color w:val="333333"/>
          <w:spacing w:val="30"/>
          <w:sz w:val="24"/>
          <w:szCs w:val="24"/>
          <w:lang w:val="en-US" w:eastAsia="zh-CN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shd w:val="clear" w:fill="FFFFFF"/>
        </w:rPr>
        <w:t>重庆市万州区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shd w:val="clear" w:fill="FFFFFF"/>
          <w:lang w:eastAsia="zh-CN"/>
        </w:rPr>
        <w:t>恒合土家族乡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shd w:val="clear" w:fill="FFFFFF"/>
          <w:lang w:val="en-US" w:eastAsia="zh-CN"/>
        </w:rPr>
        <w:t>便民服务中心</w:t>
      </w:r>
    </w:p>
    <w:p w14:paraId="15517D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shd w:val="clear" w:fill="FFFFFF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shd w:val="clear" w:fill="FFFFFF"/>
          <w:lang w:val="en-US" w:eastAsia="zh-CN"/>
        </w:rPr>
        <w:t>3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shd w:val="clear" w:fill="FFFFFF"/>
        </w:rPr>
        <w:t>月公益性岗位招聘简章</w:t>
      </w:r>
    </w:p>
    <w:p w14:paraId="7A50E4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61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 w14:paraId="11FBA8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根据重庆市就业服务管理局《关于印发〈公益性岗位开发管理经办规程（试行）〉的通知》（渝就发〔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〕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号）和《重庆市万州区公益性岗位开发和管理的实施细则》（万州人社发〔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〕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44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号）（万州人社发〔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〕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号）文件要求，结合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恒合土家族乡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实际工作需求，决定面向社会招聘公益性岗位人员，现将有关招聘事宜公告如下：</w:t>
      </w:r>
    </w:p>
    <w:p w14:paraId="161DC9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一、招聘原则</w:t>
      </w:r>
    </w:p>
    <w:p w14:paraId="185B7B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按照公开、公平、公正的原则进行招聘。</w:t>
      </w:r>
    </w:p>
    <w:p w14:paraId="2F6F01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二、拟招聘岗位和数量</w:t>
      </w:r>
    </w:p>
    <w:p w14:paraId="600FDD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全日制公益性岗位人员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名（具体工作地点详见附表）</w:t>
      </w:r>
    </w:p>
    <w:p w14:paraId="1630FE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三、招聘对象及条件</w:t>
      </w:r>
    </w:p>
    <w:p w14:paraId="3138F7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（一）招聘对象</w:t>
      </w:r>
    </w:p>
    <w:p w14:paraId="0E9B15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低保家庭登记失业人员、脱贫人口、离校两年内登记失业高校毕业生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  <w:bookmarkStart w:id="0" w:name="_GoBack"/>
      <w:bookmarkEnd w:id="0"/>
    </w:p>
    <w:p w14:paraId="5084F3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（二）招聘条件</w:t>
      </w:r>
    </w:p>
    <w:p w14:paraId="262E7F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拥护党的路线、方针、政策，遵纪守法、爱岗敬业、服从安排，应聘人员身体健康，无重大疾病和传染性疾病。</w:t>
      </w:r>
    </w:p>
    <w:p w14:paraId="437A27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（三）以下人员不纳入招聘范围：</w:t>
      </w:r>
    </w:p>
    <w:p w14:paraId="29AFEB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已通过其他途径实现就业创业人员；</w:t>
      </w:r>
    </w:p>
    <w:p w14:paraId="5DEEBE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办理了工商营业执照人员；</w:t>
      </w:r>
    </w:p>
    <w:p w14:paraId="641055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已有单位缴纳社会保险人员；</w:t>
      </w:r>
    </w:p>
    <w:p w14:paraId="1FAA09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已享受养老保险待遇人员；</w:t>
      </w:r>
    </w:p>
    <w:p w14:paraId="547DA8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无劳动能力、丧失劳动能力、因残疾或患重病不能胜任岗位工作要求的人员；</w:t>
      </w:r>
    </w:p>
    <w:p w14:paraId="5EEE9E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6.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向外投资入股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万以上；</w:t>
      </w:r>
    </w:p>
    <w:p w14:paraId="633AE6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7.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失信被执行人员；</w:t>
      </w:r>
    </w:p>
    <w:p w14:paraId="53787B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8.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其他不符合安置条件的人员。</w:t>
      </w:r>
    </w:p>
    <w:p w14:paraId="2ECF7B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四、报名及资格审查</w:t>
      </w:r>
    </w:p>
    <w:p w14:paraId="2CDD0C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（一）报名</w:t>
      </w:r>
    </w:p>
    <w:p w14:paraId="7AFD44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本次招聘采用现场报名和资格审查相结合的方式进行。</w:t>
      </w:r>
    </w:p>
    <w:p w14:paraId="2AA8BF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报名时间：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 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 xml:space="preserve">— 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 （上午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9:00-11:00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，下午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2:00-5:00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）。</w:t>
      </w:r>
    </w:p>
    <w:p w14:paraId="104194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报名地点：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恒合土家族乡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便民服务中心。</w:t>
      </w:r>
    </w:p>
    <w:p w14:paraId="26B35C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报名材料：本人身份证、一寸照片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张、重庆农村商业银行卡及其他证明材料（建档立卡脱贫农户证明、低保证等）。</w:t>
      </w:r>
    </w:p>
    <w:p w14:paraId="0F2DE0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（二）资格审查</w:t>
      </w:r>
    </w:p>
    <w:p w14:paraId="2D0821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便民服务中心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相关工作人员对报名者提交的材料，对照岗位报名要求，进行资格审查，并当场告知报名者是否符合报名条件。凡弄虚作假的，一经查实，立即取消应聘资格。</w:t>
      </w:r>
    </w:p>
    <w:p w14:paraId="2562F3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五、招聘方式</w:t>
      </w:r>
    </w:p>
    <w:p w14:paraId="1F0985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本次招聘主要采取综合考察的方式进行，择优录取。由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便民服务中心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组织实施。</w:t>
      </w:r>
    </w:p>
    <w:p w14:paraId="182CF9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六、考察结果和公示</w:t>
      </w:r>
    </w:p>
    <w:p w14:paraId="05C230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根据现场报名审核结果和综合考察情况确定拟录用人员，考察合格后的拟聘人员在辖区公示栏向社会公示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个工作日。</w:t>
      </w:r>
    </w:p>
    <w:p w14:paraId="2B5951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七、聘用</w:t>
      </w:r>
    </w:p>
    <w:p w14:paraId="6E9327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经公示无异议，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便民服务中心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按照相关规定与聘用人员签订劳务协议，期限为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个月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 w14:paraId="141CEF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八、在岗待遇</w:t>
      </w:r>
    </w:p>
    <w:p w14:paraId="5E56CE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全日制公益性岗位待遇以补贴方式发放，每月补贴金额为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2330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元（需扣减五险个人缴费部分）。</w:t>
      </w:r>
    </w:p>
    <w:p w14:paraId="4CC44C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九、其他</w:t>
      </w:r>
    </w:p>
    <w:p w14:paraId="1B0985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本招聘公告最终解释权归重庆市万州区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便民服务中心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 w14:paraId="13C77F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1605" w:right="0" w:hanging="960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附件：重庆市万州区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便民服务中心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月公益性岗位计划招聘一览表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 w14:paraId="2343BD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 w14:paraId="052A6B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 w14:paraId="460498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jc w:val="right"/>
        <w:rPr>
          <w:rFonts w:hint="default" w:ascii="Calibri" w:hAnsi="Calibri" w:eastAsia="方正仿宋_GBK" w:cs="Calibri"/>
          <w:i w:val="0"/>
          <w:iCs w:val="0"/>
          <w:caps w:val="0"/>
          <w:color w:val="333333"/>
          <w:spacing w:val="30"/>
          <w:sz w:val="24"/>
          <w:szCs w:val="24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重庆市万州区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便民服务中心</w:t>
      </w:r>
    </w:p>
    <w:p w14:paraId="7A6CF7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                                                                            202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</w:t>
      </w:r>
    </w:p>
    <w:p w14:paraId="0E01FC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1"/>
          <w:szCs w:val="21"/>
        </w:rPr>
      </w:pPr>
    </w:p>
    <w:p w14:paraId="06F0FE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附件：</w:t>
      </w:r>
    </w:p>
    <w:p w14:paraId="5AC163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shd w:val="clear" w:fill="FFFFFF"/>
        </w:rPr>
        <w:t>重庆市万州区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shd w:val="clear" w:fill="FFFFFF"/>
          <w:lang w:eastAsia="zh-CN"/>
        </w:rPr>
        <w:t>恒合土家族乡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shd w:val="clear" w:fill="FFFFFF"/>
        </w:rPr>
        <w:t>办事处</w:t>
      </w:r>
    </w:p>
    <w:p w14:paraId="3FA4AD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shd w:val="clear" w:fill="FFFFFF"/>
          <w:lang w:val="en-US" w:eastAsia="zh-CN"/>
        </w:rPr>
        <w:t>3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shd w:val="clear" w:fill="FFFFFF"/>
        </w:rPr>
        <w:t>月公益性岗位计划招聘一览表</w:t>
      </w:r>
    </w:p>
    <w:tbl>
      <w:tblPr>
        <w:tblStyle w:val="3"/>
        <w:tblW w:w="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350"/>
        <w:gridCol w:w="818"/>
        <w:gridCol w:w="1214"/>
        <w:gridCol w:w="2209"/>
        <w:gridCol w:w="1336"/>
        <w:gridCol w:w="1418"/>
      </w:tblGrid>
      <w:tr w14:paraId="283BAD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5EA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9AA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岗位名称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295B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岗位数量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CA56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用工性质</w:t>
            </w:r>
          </w:p>
        </w:tc>
        <w:tc>
          <w:tcPr>
            <w:tcW w:w="23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A79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工作要求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06EB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薪资待遇</w:t>
            </w: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FE9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工作地点</w:t>
            </w:r>
          </w:p>
        </w:tc>
      </w:tr>
      <w:tr w14:paraId="53CE2F5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C4B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0FA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低保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协管员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E8F2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EAC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全日制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42C0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负责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低保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工作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139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2330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746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恒合土家族乡</w:t>
            </w:r>
          </w:p>
        </w:tc>
      </w:tr>
    </w:tbl>
    <w:p w14:paraId="5DBA1A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 w14:paraId="70E298FA">
      <w:pPr>
        <w:rPr>
          <w:rFonts w:hint="default"/>
        </w:rPr>
      </w:pPr>
    </w:p>
    <w:sectPr>
      <w:pgSz w:w="11906" w:h="16838"/>
      <w:pgMar w:top="1871" w:right="1531" w:bottom="1531" w:left="1531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C1B33"/>
    <w:rsid w:val="05DA5BD3"/>
    <w:rsid w:val="075A7EF6"/>
    <w:rsid w:val="0A997E25"/>
    <w:rsid w:val="0B620BAD"/>
    <w:rsid w:val="0CCA6AC2"/>
    <w:rsid w:val="0D272C44"/>
    <w:rsid w:val="1DF32430"/>
    <w:rsid w:val="21AC1B33"/>
    <w:rsid w:val="2DFF76C8"/>
    <w:rsid w:val="2E6E0175"/>
    <w:rsid w:val="310477F4"/>
    <w:rsid w:val="33BC5722"/>
    <w:rsid w:val="4D4A0F80"/>
    <w:rsid w:val="4DD1790B"/>
    <w:rsid w:val="54972730"/>
    <w:rsid w:val="5CB55DBE"/>
    <w:rsid w:val="60786FF7"/>
    <w:rsid w:val="68551CF4"/>
    <w:rsid w:val="6A72683E"/>
    <w:rsid w:val="6AE631D9"/>
    <w:rsid w:val="7CF25847"/>
    <w:rsid w:val="7DAD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1086</Words>
  <Characters>1183</Characters>
  <Lines>0</Lines>
  <Paragraphs>0</Paragraphs>
  <TotalTime>32</TotalTime>
  <ScaleCrop>false</ScaleCrop>
  <LinksUpToDate>false</LinksUpToDate>
  <CharactersWithSpaces>1234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2024-11-20T02:07:00Z</dcterms:created>
  <dc:creator>小周</dc:creator>
  <cp:lastModifiedBy>Administrator</cp:lastModifiedBy>
  <dcterms:modified xsi:type="dcterms:W3CDTF">2026-03-10T03:19:45Z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052685CC1EA04DC29D2402B67153925B_11</vt:lpwstr>
  </property>
  <property fmtid="{D5CDD505-2E9C-101B-9397-08002B2CF9AE}" pid="4" name="KSOTemplateDocerSaveRecord">
    <vt:lpwstr>eyJoZGlkIjoiNzU5ZWY1NDQ4MjA4ZGY2ZjIxZTE1MWM4NDViYTAyZWYifQ==</vt:lpwstr>
  </property>
</Properties>
</file>