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附件1</w:t>
      </w:r>
    </w:p>
    <w:tbl>
      <w:tblPr>
        <w:tblStyle w:val="7"/>
        <w:tblpPr w:leftFromText="180" w:rightFromText="180" w:vertAnchor="page" w:horzAnchor="page" w:tblpX="1333" w:tblpY="2233"/>
        <w:tblOverlap w:val="never"/>
        <w:tblW w:w="14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805"/>
        <w:gridCol w:w="600"/>
        <w:gridCol w:w="3600"/>
        <w:gridCol w:w="3547"/>
        <w:gridCol w:w="1440"/>
        <w:gridCol w:w="1421"/>
        <w:gridCol w:w="776"/>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blHeader/>
        </w:trPr>
        <w:tc>
          <w:tcPr>
            <w:tcW w:w="14415" w:type="dxa"/>
            <w:gridSpan w:val="9"/>
            <w:tcBorders>
              <w:top w:val="nil"/>
              <w:left w:val="nil"/>
              <w:right w:val="nil"/>
            </w:tcBorders>
            <w:vAlign w:val="center"/>
          </w:tcPr>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b w:val="0"/>
                <w:bCs w:val="0"/>
                <w:color w:val="000000"/>
                <w:kern w:val="2"/>
                <w:sz w:val="18"/>
                <w:szCs w:val="18"/>
                <w:shd w:val="clear" w:color="auto" w:fill="FFFFFF"/>
                <w:lang w:val="en-US" w:eastAsia="zh-CN" w:bidi="ar-SA"/>
              </w:rPr>
            </w:pPr>
            <w:r>
              <w:rPr>
                <w:rFonts w:hint="default" w:ascii="Times New Roman" w:hAnsi="Times New Roman" w:eastAsia="方正小标宋简体" w:cs="Times New Roman"/>
                <w:color w:val="auto"/>
                <w:spacing w:val="0"/>
                <w:w w:val="100"/>
                <w:kern w:val="0"/>
                <w:sz w:val="44"/>
                <w:szCs w:val="44"/>
                <w:highlight w:val="none"/>
                <w:lang w:val="en-US" w:eastAsia="zh-CN" w:bidi="ar-SA"/>
              </w:rPr>
              <w:t>自贡市沿滩区公益性岗位</w:t>
            </w:r>
            <w:r>
              <w:rPr>
                <w:rFonts w:hint="eastAsia" w:ascii="Times New Roman" w:hAnsi="Times New Roman" w:eastAsia="方正小标宋简体" w:cs="Times New Roman"/>
                <w:color w:val="auto"/>
                <w:spacing w:val="0"/>
                <w:w w:val="100"/>
                <w:kern w:val="0"/>
                <w:sz w:val="44"/>
                <w:szCs w:val="44"/>
                <w:highlight w:val="none"/>
                <w:lang w:val="en-US" w:eastAsia="zh-CN" w:bidi="ar-SA"/>
              </w:rPr>
              <w:t>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blHeader/>
        </w:trPr>
        <w:tc>
          <w:tcPr>
            <w:tcW w:w="908"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用人单位</w:t>
            </w:r>
          </w:p>
        </w:tc>
        <w:tc>
          <w:tcPr>
            <w:tcW w:w="805"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岗位</w:t>
            </w:r>
            <w:r>
              <w:rPr>
                <w:rFonts w:hint="eastAsia" w:ascii="宋体" w:hAnsi="宋体" w:cs="宋体"/>
                <w:color w:val="000000"/>
                <w:kern w:val="2"/>
                <w:sz w:val="18"/>
                <w:szCs w:val="18"/>
                <w:shd w:val="clear" w:color="auto" w:fill="FFFFFF"/>
                <w:lang w:val="en-US" w:eastAsia="zh-CN" w:bidi="ar-SA"/>
              </w:rPr>
              <w:t xml:space="preserve"> </w:t>
            </w:r>
            <w:r>
              <w:rPr>
                <w:rFonts w:hint="eastAsia" w:ascii="宋体" w:hAnsi="宋体" w:eastAsia="宋体" w:cs="宋体"/>
                <w:color w:val="000000"/>
                <w:kern w:val="2"/>
                <w:sz w:val="18"/>
                <w:szCs w:val="18"/>
                <w:shd w:val="clear" w:color="auto" w:fill="FFFFFF"/>
                <w:lang w:val="en-US" w:eastAsia="zh-CN" w:bidi="ar-SA"/>
              </w:rPr>
              <w:t>名称</w:t>
            </w:r>
          </w:p>
        </w:tc>
        <w:tc>
          <w:tcPr>
            <w:tcW w:w="600"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招聘人数</w:t>
            </w:r>
          </w:p>
        </w:tc>
        <w:tc>
          <w:tcPr>
            <w:tcW w:w="3600"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工  作  内  容</w:t>
            </w:r>
          </w:p>
        </w:tc>
        <w:tc>
          <w:tcPr>
            <w:tcW w:w="3547"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工作要求</w:t>
            </w:r>
          </w:p>
        </w:tc>
        <w:tc>
          <w:tcPr>
            <w:tcW w:w="1440"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工作地点</w:t>
            </w:r>
          </w:p>
        </w:tc>
        <w:tc>
          <w:tcPr>
            <w:tcW w:w="1421"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薪 酬 待 遇</w:t>
            </w:r>
          </w:p>
        </w:tc>
        <w:tc>
          <w:tcPr>
            <w:tcW w:w="2094" w:type="dxa"/>
            <w:gridSpan w:val="2"/>
            <w:vAlign w:val="center"/>
          </w:tcPr>
          <w:p>
            <w:pPr>
              <w:jc w:val="center"/>
              <w:rPr>
                <w:rFonts w:hint="eastAsia" w:ascii="宋体" w:hAnsi="宋体" w:eastAsia="宋体" w:cs="宋体"/>
                <w:b w:val="0"/>
                <w:bCs w:val="0"/>
                <w:sz w:val="18"/>
                <w:szCs w:val="18"/>
                <w:shd w:val="clear" w:color="auto" w:fill="FFFFFF"/>
                <w:lang w:eastAsia="zh-CN" w:bidi="ar-SA"/>
              </w:rPr>
            </w:pPr>
            <w:r>
              <w:rPr>
                <w:rFonts w:hint="eastAsia" w:ascii="宋体" w:hAnsi="宋体" w:eastAsia="宋体" w:cs="宋体"/>
                <w:b w:val="0"/>
                <w:bCs w:val="0"/>
                <w:sz w:val="18"/>
                <w:szCs w:val="18"/>
                <w:shd w:val="clear" w:color="auto" w:fill="FFFFFF"/>
                <w:lang w:eastAsia="zh-CN" w:bidi="ar-SA"/>
              </w:rPr>
              <w:t>岗位情况咨询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908"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805"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600"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3600"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3547"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1440"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1421"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776" w:type="dxa"/>
            <w:vAlign w:val="center"/>
          </w:tcPr>
          <w:p>
            <w:pPr>
              <w:jc w:val="center"/>
              <w:rPr>
                <w:rFonts w:hint="eastAsia" w:ascii="宋体" w:hAnsi="宋体" w:eastAsia="宋体" w:cs="宋体"/>
                <w:b w:val="0"/>
                <w:bCs w:val="0"/>
                <w:color w:val="000000"/>
                <w:kern w:val="2"/>
                <w:sz w:val="18"/>
                <w:szCs w:val="18"/>
                <w:shd w:val="clear" w:color="auto" w:fill="FFFFFF"/>
                <w:lang w:val="en-US" w:eastAsia="zh-CN" w:bidi="ar-SA"/>
              </w:rPr>
            </w:pPr>
            <w:r>
              <w:rPr>
                <w:rFonts w:hint="eastAsia" w:ascii="宋体" w:hAnsi="宋体" w:eastAsia="宋体" w:cs="宋体"/>
                <w:b w:val="0"/>
                <w:bCs w:val="0"/>
                <w:sz w:val="18"/>
                <w:szCs w:val="18"/>
                <w:shd w:val="clear" w:color="auto" w:fill="FFFFFF"/>
                <w:lang w:eastAsia="zh-CN" w:bidi="ar-SA"/>
              </w:rPr>
              <w:t>联系人</w:t>
            </w:r>
          </w:p>
        </w:tc>
        <w:tc>
          <w:tcPr>
            <w:tcW w:w="1318" w:type="dxa"/>
            <w:vAlign w:val="center"/>
          </w:tcPr>
          <w:p>
            <w:pPr>
              <w:jc w:val="center"/>
              <w:rPr>
                <w:rFonts w:hint="eastAsia" w:ascii="宋体" w:hAnsi="宋体" w:eastAsia="宋体" w:cs="宋体"/>
                <w:b w:val="0"/>
                <w:bCs w:val="0"/>
                <w:color w:val="000000"/>
                <w:kern w:val="2"/>
                <w:sz w:val="18"/>
                <w:szCs w:val="18"/>
                <w:shd w:val="clear" w:color="auto" w:fill="FFFFFF"/>
                <w:lang w:val="en-US" w:eastAsia="zh-CN" w:bidi="ar-SA"/>
              </w:rPr>
            </w:pPr>
            <w:r>
              <w:rPr>
                <w:rFonts w:hint="eastAsia" w:ascii="宋体" w:hAnsi="宋体" w:eastAsia="宋体" w:cs="宋体"/>
                <w:b w:val="0"/>
                <w:bCs w:val="0"/>
                <w:sz w:val="18"/>
                <w:szCs w:val="18"/>
                <w:shd w:val="clear" w:color="auto" w:fill="FFFFFF"/>
                <w:lang w:eastAsia="zh-CN"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8"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沿滩区沿滩镇人民政府</w:t>
            </w: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就业</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排查登记辖区内人口资源信息，宣传国家法律法规和政策；劳动关系调解，对重点人群进行就业援助等帮扶。开展矛盾纠纷摸排，排查安全隐患，走访“六类”特殊人群。完成单位安排的临时工作和其他工作。</w:t>
            </w:r>
          </w:p>
        </w:tc>
        <w:tc>
          <w:tcPr>
            <w:tcW w:w="3547" w:type="dxa"/>
            <w:vMerge w:val="restart"/>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1.会基本的电脑操作；熟练使用办公软件、智能手机；2.具有良好政治素质、道德品行和正常履行职责的身体条件；3.具有初中及以上文化程度；4.保质保量完成领导安排的工作，坚守工作岗位，有事请假。</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沿滩镇人民村、詹井村、跃进村、飞跃村、宜民村、团结村、升平街社区</w:t>
            </w:r>
          </w:p>
        </w:tc>
        <w:tc>
          <w:tcPr>
            <w:tcW w:w="1421"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李老师</w:t>
            </w:r>
          </w:p>
        </w:tc>
        <w:tc>
          <w:tcPr>
            <w:tcW w:w="1318"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0813-3808108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社会</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救助</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负责协助社区民政工作，完成单位安排的临时工作和其他工作。</w:t>
            </w:r>
          </w:p>
        </w:tc>
        <w:tc>
          <w:tcPr>
            <w:tcW w:w="3547" w:type="dxa"/>
            <w:vMerge w:val="continue"/>
            <w:vAlign w:val="center"/>
          </w:tcPr>
          <w:p>
            <w:pPr>
              <w:jc w:val="left"/>
              <w:rPr>
                <w:rFonts w:hint="eastAsia" w:ascii="宋体" w:hAnsi="宋体" w:eastAsia="宋体" w:cs="宋体"/>
                <w:color w:val="auto"/>
                <w:sz w:val="18"/>
                <w:szCs w:val="18"/>
                <w:lang w:val="en-US" w:eastAsia="zh-CN"/>
              </w:rPr>
            </w:pP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沿滩镇升坪街社区</w:t>
            </w: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Merge w:val="continue"/>
            <w:vAlign w:val="center"/>
          </w:tcPr>
          <w:p>
            <w:pPr>
              <w:jc w:val="center"/>
              <w:rPr>
                <w:rFonts w:hint="eastAsia" w:ascii="宋体" w:hAnsi="宋体" w:eastAsia="宋体" w:cs="宋体"/>
                <w:color w:val="auto"/>
                <w:sz w:val="18"/>
                <w:szCs w:val="18"/>
                <w:lang w:val="en-US" w:eastAsia="zh-CN"/>
              </w:rPr>
            </w:pPr>
          </w:p>
        </w:tc>
        <w:tc>
          <w:tcPr>
            <w:tcW w:w="1318" w:type="dxa"/>
            <w:vMerge w:val="continue"/>
            <w:vAlign w:val="center"/>
          </w:tcPr>
          <w:p>
            <w:pPr>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群团</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工作</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负责完成党政办日常工作安排</w:t>
            </w:r>
          </w:p>
        </w:tc>
        <w:tc>
          <w:tcPr>
            <w:tcW w:w="3547"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1.会基本的电脑操作；熟练使用办公软件、智能手机；2.具有良好政治素质、道德品行和正常履行职责的身体条件；3.具有初中及以上文化程度；4.保质保量完成领导安排的工作，坚守工作岗位，有事请假。</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沿滩镇人民政府</w:t>
            </w: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Merge w:val="continue"/>
            <w:vAlign w:val="center"/>
          </w:tcPr>
          <w:p>
            <w:pPr>
              <w:jc w:val="center"/>
              <w:rPr>
                <w:rFonts w:hint="eastAsia" w:ascii="宋体" w:hAnsi="宋体" w:eastAsia="宋体" w:cs="宋体"/>
                <w:color w:val="auto"/>
                <w:sz w:val="18"/>
                <w:szCs w:val="18"/>
                <w:lang w:val="en-US" w:eastAsia="zh-CN"/>
              </w:rPr>
            </w:pPr>
          </w:p>
        </w:tc>
        <w:tc>
          <w:tcPr>
            <w:tcW w:w="1318" w:type="dxa"/>
            <w:vMerge w:val="continue"/>
            <w:vAlign w:val="center"/>
          </w:tcPr>
          <w:p>
            <w:pPr>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trPr>
        <w:tc>
          <w:tcPr>
            <w:tcW w:w="908"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沿滩区卫坪街道办事处</w:t>
            </w: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就业</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负责摸排登记辖区内人口资源信息，宣传国家法律法规和政策，劳动关系调解，对重点人群进行就业援助等帮扶。开展矛盾纠纷摸排，排查安全隐患，走访“六类”特殊人群。完成领导交办的其他工作</w:t>
            </w:r>
            <w:r>
              <w:rPr>
                <w:rFonts w:hint="eastAsia" w:ascii="宋体" w:hAnsi="宋体" w:cs="宋体"/>
                <w:color w:val="auto"/>
                <w:sz w:val="18"/>
                <w:szCs w:val="18"/>
                <w:lang w:val="en-US" w:eastAsia="zh-CN"/>
              </w:rPr>
              <w:t>。</w:t>
            </w:r>
          </w:p>
        </w:tc>
        <w:tc>
          <w:tcPr>
            <w:tcW w:w="3547" w:type="dxa"/>
            <w:vMerge w:val="restart"/>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在工作期限内，应遵守具体所在村（社区）委员会制订的各项规章制度和工作要求，高质量完成村（社区）委员会安排的工作任务服从领导，听从指挥，保质保量的完成村（社区）委员会交给的工作。爱岗敬业，工作要有责任心。坚持规范化服务，坚守工作岗位，有事请假。</w:t>
            </w:r>
          </w:p>
        </w:tc>
        <w:tc>
          <w:tcPr>
            <w:tcW w:w="144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卫坪街道</w:t>
            </w:r>
            <w:r>
              <w:rPr>
                <w:rFonts w:hint="eastAsia" w:ascii="宋体" w:hAnsi="宋体" w:eastAsia="宋体" w:cs="宋体"/>
                <w:color w:val="auto"/>
                <w:sz w:val="18"/>
                <w:szCs w:val="18"/>
                <w:lang w:val="en-US" w:eastAsia="zh-CN"/>
              </w:rPr>
              <w:t>恒大绿洲</w:t>
            </w:r>
            <w:r>
              <w:rPr>
                <w:rFonts w:hint="eastAsia" w:ascii="宋体" w:hAnsi="宋体" w:cs="宋体"/>
                <w:color w:val="auto"/>
                <w:sz w:val="18"/>
                <w:szCs w:val="18"/>
                <w:lang w:val="en-US" w:eastAsia="zh-CN"/>
              </w:rPr>
              <w:t>社区</w:t>
            </w:r>
            <w:r>
              <w:rPr>
                <w:rFonts w:hint="eastAsia" w:ascii="宋体" w:hAnsi="宋体" w:eastAsia="宋体" w:cs="宋体"/>
                <w:color w:val="auto"/>
                <w:sz w:val="18"/>
                <w:szCs w:val="18"/>
                <w:lang w:val="en-US" w:eastAsia="zh-CN"/>
              </w:rPr>
              <w:t>、板仓社区</w:t>
            </w:r>
          </w:p>
        </w:tc>
        <w:tc>
          <w:tcPr>
            <w:tcW w:w="1421" w:type="dxa"/>
            <w:vMerge w:val="restart"/>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Merge w:val="restart"/>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郑老师</w:t>
            </w:r>
          </w:p>
        </w:tc>
        <w:tc>
          <w:tcPr>
            <w:tcW w:w="1318" w:type="dxa"/>
            <w:vMerge w:val="restart"/>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13990000021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保安</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负责监测巡逻、发现问题及时上报、协助加强日常安全教育和宣传工作等</w:t>
            </w:r>
            <w:r>
              <w:rPr>
                <w:rFonts w:hint="eastAsia" w:ascii="宋体" w:hAnsi="宋体" w:cs="宋体"/>
                <w:color w:val="auto"/>
                <w:sz w:val="18"/>
                <w:szCs w:val="18"/>
                <w:lang w:val="en-US" w:eastAsia="zh-CN"/>
              </w:rPr>
              <w:t>。</w:t>
            </w:r>
          </w:p>
        </w:tc>
        <w:tc>
          <w:tcPr>
            <w:tcW w:w="3547" w:type="dxa"/>
            <w:vMerge w:val="continue"/>
            <w:vAlign w:val="center"/>
          </w:tcPr>
          <w:p>
            <w:pPr>
              <w:jc w:val="left"/>
              <w:rPr>
                <w:rFonts w:hint="eastAsia" w:ascii="宋体" w:hAnsi="宋体" w:eastAsia="宋体" w:cs="宋体"/>
                <w:color w:val="auto"/>
                <w:sz w:val="18"/>
                <w:szCs w:val="18"/>
                <w:lang w:val="en-US" w:eastAsia="zh-CN"/>
              </w:rPr>
            </w:pPr>
          </w:p>
        </w:tc>
        <w:tc>
          <w:tcPr>
            <w:tcW w:w="144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卫坪街道</w:t>
            </w:r>
            <w:r>
              <w:rPr>
                <w:rFonts w:hint="eastAsia" w:ascii="宋体" w:hAnsi="宋体" w:eastAsia="宋体" w:cs="宋体"/>
                <w:color w:val="auto"/>
                <w:sz w:val="18"/>
                <w:szCs w:val="18"/>
                <w:lang w:val="en-US" w:eastAsia="zh-CN"/>
              </w:rPr>
              <w:t>锦城社区</w:t>
            </w: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Merge w:val="continue"/>
            <w:vAlign w:val="center"/>
          </w:tcPr>
          <w:p>
            <w:pPr>
              <w:jc w:val="center"/>
              <w:rPr>
                <w:rFonts w:hint="eastAsia" w:ascii="宋体" w:hAnsi="宋体" w:eastAsia="宋体" w:cs="宋体"/>
                <w:color w:val="auto"/>
                <w:sz w:val="18"/>
                <w:szCs w:val="18"/>
                <w:lang w:val="en-US" w:eastAsia="zh-CN"/>
              </w:rPr>
            </w:pPr>
          </w:p>
        </w:tc>
        <w:tc>
          <w:tcPr>
            <w:tcW w:w="1318" w:type="dxa"/>
            <w:vMerge w:val="continue"/>
            <w:vAlign w:val="center"/>
          </w:tcPr>
          <w:p>
            <w:pPr>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保洁</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负责社区办公室‌环境卫生及辖区内其他公共场所的卫生清洁工作和领导临时安排的临时性工作。</w:t>
            </w:r>
          </w:p>
        </w:tc>
        <w:tc>
          <w:tcPr>
            <w:tcW w:w="3547" w:type="dxa"/>
            <w:vMerge w:val="continue"/>
            <w:vAlign w:val="center"/>
          </w:tcPr>
          <w:p>
            <w:pPr>
              <w:jc w:val="left"/>
              <w:rPr>
                <w:rFonts w:hint="eastAsia" w:ascii="宋体" w:hAnsi="宋体" w:eastAsia="宋体" w:cs="宋体"/>
                <w:color w:val="auto"/>
                <w:sz w:val="18"/>
                <w:szCs w:val="18"/>
                <w:lang w:val="en-US" w:eastAsia="zh-CN"/>
              </w:rPr>
            </w:pPr>
          </w:p>
        </w:tc>
        <w:tc>
          <w:tcPr>
            <w:tcW w:w="144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卫坪街道</w:t>
            </w:r>
            <w:r>
              <w:rPr>
                <w:rFonts w:hint="eastAsia" w:ascii="宋体" w:hAnsi="宋体" w:eastAsia="宋体" w:cs="宋体"/>
                <w:color w:val="auto"/>
                <w:sz w:val="18"/>
                <w:szCs w:val="18"/>
                <w:lang w:val="en-US" w:eastAsia="zh-CN"/>
              </w:rPr>
              <w:t>龙湖远大社区</w:t>
            </w: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Merge w:val="continue"/>
            <w:vAlign w:val="center"/>
          </w:tcPr>
          <w:p>
            <w:pPr>
              <w:jc w:val="center"/>
              <w:rPr>
                <w:rFonts w:hint="eastAsia" w:ascii="宋体" w:hAnsi="宋体" w:eastAsia="宋体" w:cs="宋体"/>
                <w:color w:val="auto"/>
                <w:sz w:val="18"/>
                <w:szCs w:val="18"/>
                <w:lang w:val="en-US" w:eastAsia="zh-CN"/>
              </w:rPr>
            </w:pPr>
          </w:p>
        </w:tc>
        <w:tc>
          <w:tcPr>
            <w:tcW w:w="1318" w:type="dxa"/>
            <w:vMerge w:val="continue"/>
            <w:vAlign w:val="center"/>
          </w:tcPr>
          <w:p>
            <w:pPr>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trPr>
        <w:tc>
          <w:tcPr>
            <w:tcW w:w="908" w:type="dxa"/>
            <w:vMerge w:val="restart"/>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沿滩区王井镇人民政府</w:t>
            </w:r>
          </w:p>
        </w:tc>
        <w:tc>
          <w:tcPr>
            <w:tcW w:w="805"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劳动</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就业</w:t>
            </w:r>
          </w:p>
        </w:tc>
        <w:tc>
          <w:tcPr>
            <w:tcW w:w="60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2人</w:t>
            </w:r>
          </w:p>
        </w:tc>
        <w:tc>
          <w:tcPr>
            <w:tcW w:w="3600"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排查登记辖区内人口资源信息，宣传国家法律法规和政策；劳动关系调解，对重点人群进行就业援助等帮扶。开展矛盾纠纷摸排，排查安全隐患，走访“六类”特殊人群。完成单位安排的临时工作和其他工作。</w:t>
            </w:r>
          </w:p>
        </w:tc>
        <w:tc>
          <w:tcPr>
            <w:tcW w:w="354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学历不限</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有较强的语言表达和文字写作能力，会基本电脑操作；为人正直，作风优良，善于沟通，工作认真负责，工作责任心强，具有吃苦耐劳精神。</w:t>
            </w:r>
          </w:p>
        </w:tc>
        <w:tc>
          <w:tcPr>
            <w:tcW w:w="144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王井镇高石村</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沱田村</w:t>
            </w:r>
          </w:p>
        </w:tc>
        <w:tc>
          <w:tcPr>
            <w:tcW w:w="1421" w:type="dxa"/>
            <w:vMerge w:val="restart"/>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徐老师</w:t>
            </w:r>
          </w:p>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曾老师</w:t>
            </w:r>
          </w:p>
        </w:tc>
        <w:tc>
          <w:tcPr>
            <w:tcW w:w="1318"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15182637743 18708330008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保洁</w:t>
            </w:r>
          </w:p>
        </w:tc>
        <w:tc>
          <w:tcPr>
            <w:tcW w:w="60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负责辖区内公共区域卫生打扫、保洁维护、过境交通秩序等相关工作。</w:t>
            </w:r>
          </w:p>
        </w:tc>
        <w:tc>
          <w:tcPr>
            <w:tcW w:w="354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1.具有良好政治素质、道德品行和正常履行职责的身体条件；2.工作责任心强，具有吃苦耐劳精神。</w:t>
            </w:r>
          </w:p>
        </w:tc>
        <w:tc>
          <w:tcPr>
            <w:tcW w:w="144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王井镇王井街社区</w:t>
            </w: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袁老师</w:t>
            </w:r>
          </w:p>
        </w:tc>
        <w:tc>
          <w:tcPr>
            <w:tcW w:w="1318"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15700690830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trPr>
        <w:tc>
          <w:tcPr>
            <w:tcW w:w="908" w:type="dxa"/>
            <w:vMerge w:val="restart"/>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沿滩区富全镇人民政府</w:t>
            </w:r>
          </w:p>
        </w:tc>
        <w:tc>
          <w:tcPr>
            <w:tcW w:w="805"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劳动</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就业</w:t>
            </w:r>
          </w:p>
        </w:tc>
        <w:tc>
          <w:tcPr>
            <w:tcW w:w="60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5人</w:t>
            </w:r>
          </w:p>
        </w:tc>
        <w:tc>
          <w:tcPr>
            <w:tcW w:w="3600"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负责摸排登记辖区内人口资源信息，宣传国家法律法规和政策，劳动关系调解，对重点人群进行就业援助等帮扶。开展矛盾纠纷摸排，排查安全隐患，走访“六类”特殊人群。完成单位安排的临时工作和其他工作。</w:t>
            </w:r>
          </w:p>
        </w:tc>
        <w:tc>
          <w:tcPr>
            <w:tcW w:w="354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在工作期限内，应遵守具体所在村（社区）委员会制订的各项规章制度和工作要求，高质量完成村（社区）委员会安排的工作任务服从领导，听从指挥，保质保量的完成村（社区）委员会交给的工作。爱岗敬业，工作要有责任心。坚持规范化服务，坚守工作岗位，有事请假。</w:t>
            </w:r>
          </w:p>
        </w:tc>
        <w:tc>
          <w:tcPr>
            <w:tcW w:w="144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富全镇</w:t>
            </w:r>
            <w:r>
              <w:rPr>
                <w:rFonts w:hint="eastAsia" w:ascii="宋体" w:hAnsi="宋体" w:eastAsia="宋体" w:cs="宋体"/>
                <w:color w:val="auto"/>
                <w:sz w:val="18"/>
                <w:szCs w:val="18"/>
                <w:lang w:val="en-US" w:eastAsia="zh-CN"/>
              </w:rPr>
              <w:t>代寺村村、舒安村、新房村、蒲余村、富全社区</w:t>
            </w:r>
          </w:p>
        </w:tc>
        <w:tc>
          <w:tcPr>
            <w:tcW w:w="1421" w:type="dxa"/>
            <w:vMerge w:val="restart"/>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Merge w:val="restart"/>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邹老师</w:t>
            </w:r>
          </w:p>
        </w:tc>
        <w:tc>
          <w:tcPr>
            <w:tcW w:w="1318"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13890020966</w:t>
            </w:r>
          </w:p>
          <w:p>
            <w:pPr>
              <w:jc w:val="center"/>
              <w:rPr>
                <w:rFonts w:hint="eastAsia" w:ascii="宋体" w:hAnsi="宋体" w:eastAsia="宋体" w:cs="宋体"/>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7"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托老</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托幼</w:t>
            </w:r>
          </w:p>
        </w:tc>
        <w:tc>
          <w:tcPr>
            <w:tcW w:w="60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负责富全镇敬老院老人集中供养工作。包含生活照料、健康医疗、安全管理、院务运营、精神文化、善后保障等工作。完成单位安排的临时工作和其他工作。</w:t>
            </w:r>
          </w:p>
        </w:tc>
        <w:tc>
          <w:tcPr>
            <w:tcW w:w="35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highlight w:val="none"/>
                <w:shd w:val="clear" w:color="auto" w:fill="FFFFFF"/>
                <w:lang w:val="en-US" w:eastAsia="zh-CN" w:bidi="ar-SA"/>
              </w:rPr>
              <w:t>在工作期限内，应遵守敬老院的各项规章制度和工作要求，听从院民心声，为院民服务，坚持24小时值班值守，每日查房，消防与食品安全检查。爱岗敬业，工作要有责任心。坚持规范化服务，坚守工作岗位，有事请假。</w:t>
            </w:r>
          </w:p>
        </w:tc>
        <w:tc>
          <w:tcPr>
            <w:tcW w:w="144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富全镇敬老院</w:t>
            </w: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Merge w:val="continue"/>
            <w:vAlign w:val="center"/>
          </w:tcPr>
          <w:p>
            <w:pPr>
              <w:jc w:val="center"/>
              <w:rPr>
                <w:rFonts w:hint="eastAsia" w:ascii="宋体" w:hAnsi="宋体" w:eastAsia="宋体" w:cs="宋体"/>
                <w:color w:val="auto"/>
                <w:sz w:val="18"/>
                <w:szCs w:val="18"/>
                <w:lang w:val="en-US" w:eastAsia="zh-CN"/>
              </w:rPr>
            </w:pPr>
          </w:p>
        </w:tc>
        <w:tc>
          <w:tcPr>
            <w:tcW w:w="1318" w:type="dxa"/>
            <w:vMerge w:val="continue"/>
            <w:vAlign w:val="center"/>
          </w:tcPr>
          <w:p>
            <w:pPr>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908"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沿滩区邓关街道办事处</w:t>
            </w:r>
          </w:p>
        </w:tc>
        <w:tc>
          <w:tcPr>
            <w:tcW w:w="805"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劳动</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就业</w:t>
            </w:r>
          </w:p>
        </w:tc>
        <w:tc>
          <w:tcPr>
            <w:tcW w:w="600"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r>
              <w:rPr>
                <w:rFonts w:hint="eastAsia" w:ascii="宋体" w:hAnsi="宋体" w:cs="宋体"/>
                <w:color w:val="auto"/>
                <w:sz w:val="18"/>
                <w:szCs w:val="18"/>
                <w:lang w:val="en-US" w:eastAsia="zh-CN"/>
              </w:rPr>
              <w:t>人</w:t>
            </w:r>
          </w:p>
        </w:tc>
        <w:tc>
          <w:tcPr>
            <w:tcW w:w="3600"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摸排登记辖区内人口资源信息，宣传国家法律法规和政策，劳动关系调解，对重点人群进行就业援助等帮扶。开展矛盾纠纷摸排，排查安全隐患，走访“六类”特殊人群。领导交办的临时工作和其他工作。</w:t>
            </w:r>
          </w:p>
        </w:tc>
        <w:tc>
          <w:tcPr>
            <w:tcW w:w="354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学历不限；有较强的语言表达和文字写作能力，会基本电脑操作；为人正直，作风优良，善于沟通，工作认真负责，工作责任心强，具有吃苦耐劳精神。</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邓关街道</w:t>
            </w:r>
          </w:p>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太源村、新塘村</w:t>
            </w:r>
          </w:p>
        </w:tc>
        <w:tc>
          <w:tcPr>
            <w:tcW w:w="1421"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张老师</w:t>
            </w:r>
          </w:p>
        </w:tc>
        <w:tc>
          <w:tcPr>
            <w:tcW w:w="1318"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0813-3226521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trPr>
        <w:tc>
          <w:tcPr>
            <w:tcW w:w="908"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沿滩区仙市镇人民政府</w:t>
            </w: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就业</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排登记辖区内人口资源信息，宣传国家法律法规和政策，劳动关系调解，对重点人群进行就业援助等帮扶。开展矛盾纠纷摸排，排查安全隐患，走访“六类”特殊人群。完成单位安排的临时工作和其他工作。</w:t>
            </w:r>
          </w:p>
        </w:tc>
        <w:tc>
          <w:tcPr>
            <w:tcW w:w="3547"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1.具有良好政治素质、道德品行和正常履行职责的身体条件；具有</w:t>
            </w:r>
            <w:r>
              <w:rPr>
                <w:rFonts w:hint="eastAsia" w:ascii="宋体" w:hAnsi="宋体" w:cs="宋体"/>
                <w:color w:val="auto"/>
                <w:sz w:val="18"/>
                <w:szCs w:val="18"/>
                <w:lang w:val="en-US" w:eastAsia="zh-CN"/>
              </w:rPr>
              <w:t>初</w:t>
            </w:r>
            <w:r>
              <w:rPr>
                <w:rFonts w:hint="eastAsia" w:ascii="宋体" w:hAnsi="宋体" w:eastAsia="宋体" w:cs="宋体"/>
                <w:color w:val="auto"/>
                <w:sz w:val="18"/>
                <w:szCs w:val="18"/>
                <w:lang w:val="en-US" w:eastAsia="zh-CN"/>
              </w:rPr>
              <w:t>中文化程度；工作责任心强，具有吃苦耐劳精神。2.具备一定的语言表达和文字写作能力，会基本电脑操作，为人正直，作风优良，善于沟通，工作认真负责，服从领导，听从指挥。</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仙市镇</w:t>
            </w:r>
            <w:r>
              <w:rPr>
                <w:rFonts w:hint="eastAsia" w:ascii="宋体" w:hAnsi="宋体" w:cs="宋体"/>
                <w:color w:val="auto"/>
                <w:sz w:val="18"/>
                <w:szCs w:val="18"/>
                <w:lang w:val="en-US" w:eastAsia="zh-CN"/>
              </w:rPr>
              <w:t>鱼洞村、</w:t>
            </w:r>
            <w:r>
              <w:rPr>
                <w:rFonts w:hint="eastAsia" w:ascii="宋体" w:hAnsi="宋体" w:eastAsia="宋体" w:cs="宋体"/>
                <w:color w:val="auto"/>
                <w:sz w:val="18"/>
                <w:szCs w:val="18"/>
                <w:lang w:val="en-US" w:eastAsia="zh-CN"/>
              </w:rPr>
              <w:t>盐驿社区</w:t>
            </w:r>
          </w:p>
        </w:tc>
        <w:tc>
          <w:tcPr>
            <w:tcW w:w="1421"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r>
              <w:rPr>
                <w:rFonts w:hint="eastAsia" w:ascii="宋体" w:hAnsi="宋体" w:cs="宋体"/>
                <w:color w:val="auto"/>
                <w:sz w:val="18"/>
                <w:szCs w:val="18"/>
                <w:lang w:val="en-US" w:eastAsia="zh-CN"/>
              </w:rPr>
              <w:t>。</w:t>
            </w:r>
          </w:p>
        </w:tc>
        <w:tc>
          <w:tcPr>
            <w:tcW w:w="776"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周老师</w:t>
            </w:r>
          </w:p>
        </w:tc>
        <w:tc>
          <w:tcPr>
            <w:tcW w:w="1318" w:type="dxa"/>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0813-3226183</w:t>
            </w:r>
          </w:p>
          <w:p>
            <w:pPr>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trPr>
        <w:tc>
          <w:tcPr>
            <w:tcW w:w="908"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沿滩区</w:t>
            </w:r>
            <w:r>
              <w:rPr>
                <w:rFonts w:hint="eastAsia" w:ascii="宋体" w:hAnsi="宋体" w:eastAsia="宋体" w:cs="宋体"/>
                <w:color w:val="auto"/>
                <w:sz w:val="18"/>
                <w:szCs w:val="18"/>
                <w:lang w:val="en-US" w:eastAsia="zh-CN"/>
              </w:rPr>
              <w:t>永安镇人民政府</w:t>
            </w:r>
          </w:p>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劳动就业</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排登记辖区内人口资源信息，宣传国家法律法规和政策，劳动关系调解，对重点人群进行就业援助等帮扶；开展矛盾纠纷摸排，排查安全隐患，走访“六类”特殊人群；</w:t>
            </w:r>
            <w:r>
              <w:rPr>
                <w:rFonts w:hint="default" w:ascii="宋体" w:hAnsi="宋体" w:eastAsia="宋体" w:cs="宋体"/>
                <w:color w:val="auto"/>
                <w:sz w:val="18"/>
                <w:szCs w:val="18"/>
                <w:lang w:val="en-US" w:eastAsia="zh-CN"/>
              </w:rPr>
              <w:t>完成单位安排的临时工作和其他工作。</w:t>
            </w:r>
          </w:p>
        </w:tc>
        <w:tc>
          <w:tcPr>
            <w:tcW w:w="3547" w:type="dxa"/>
            <w:vAlign w:val="center"/>
          </w:tcPr>
          <w:p>
            <w:pPr>
              <w:jc w:val="left"/>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为人正直，作风优良，善于沟通，工作认真负责，工作责任心强</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会基础的电脑操作。</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永安镇</w:t>
            </w:r>
            <w:r>
              <w:rPr>
                <w:rFonts w:hint="eastAsia" w:ascii="宋体" w:hAnsi="宋体" w:eastAsia="宋体" w:cs="宋体"/>
                <w:color w:val="auto"/>
                <w:sz w:val="18"/>
                <w:szCs w:val="18"/>
                <w:lang w:val="en-US" w:eastAsia="zh-CN"/>
              </w:rPr>
              <w:t>双林村</w:t>
            </w:r>
          </w:p>
        </w:tc>
        <w:tc>
          <w:tcPr>
            <w:tcW w:w="1421"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张老师</w:t>
            </w:r>
          </w:p>
        </w:tc>
        <w:tc>
          <w:tcPr>
            <w:tcW w:w="1318"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0813-3700048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保洁</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负责永安辖区内安排范围内保洁工作；每天负责小区楼道、人行道、街道卫生;完成镇里安排的临时工作和其他工作。</w:t>
            </w:r>
          </w:p>
        </w:tc>
        <w:tc>
          <w:tcPr>
            <w:tcW w:w="3547" w:type="dxa"/>
            <w:vAlign w:val="center"/>
          </w:tcPr>
          <w:p>
            <w:pPr>
              <w:jc w:val="left"/>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为人正直，作风优良，善于沟通，工作认真负责，工作责任心强</w:t>
            </w:r>
            <w:r>
              <w:rPr>
                <w:rFonts w:hint="eastAsia" w:ascii="宋体" w:hAnsi="宋体" w:eastAsia="宋体" w:cs="宋体"/>
                <w:color w:val="auto"/>
                <w:sz w:val="18"/>
                <w:szCs w:val="18"/>
                <w:lang w:val="en-US" w:eastAsia="zh-CN"/>
              </w:rPr>
              <w:t>。</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永安镇</w:t>
            </w:r>
            <w:r>
              <w:rPr>
                <w:rFonts w:hint="eastAsia" w:ascii="宋体" w:hAnsi="宋体" w:eastAsia="宋体" w:cs="宋体"/>
                <w:color w:val="auto"/>
                <w:sz w:val="18"/>
                <w:szCs w:val="18"/>
                <w:lang w:val="en-US" w:eastAsia="zh-CN"/>
              </w:rPr>
              <w:t>新元村、鳌头铺社区</w:t>
            </w: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Merge w:val="continue"/>
            <w:vAlign w:val="center"/>
          </w:tcPr>
          <w:p>
            <w:pPr>
              <w:jc w:val="center"/>
              <w:rPr>
                <w:rFonts w:hint="eastAsia" w:ascii="宋体" w:hAnsi="宋体" w:eastAsia="宋体" w:cs="宋体"/>
                <w:color w:val="auto"/>
                <w:sz w:val="18"/>
                <w:szCs w:val="18"/>
                <w:lang w:val="en-US" w:eastAsia="zh-CN"/>
              </w:rPr>
            </w:pPr>
          </w:p>
        </w:tc>
        <w:tc>
          <w:tcPr>
            <w:tcW w:w="1318" w:type="dxa"/>
            <w:vMerge w:val="continue"/>
            <w:vAlign w:val="center"/>
          </w:tcPr>
          <w:p>
            <w:pPr>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保安</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负责辖区内人员出入登记，财产安全等；负责永安镇辖区内安全防范、维持秩序、巡逻与监控等。</w:t>
            </w:r>
          </w:p>
        </w:tc>
        <w:tc>
          <w:tcPr>
            <w:tcW w:w="3547" w:type="dxa"/>
            <w:vAlign w:val="center"/>
          </w:tcPr>
          <w:p>
            <w:pPr>
              <w:jc w:val="left"/>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为人正直，作风优良，善于沟通，工作认真负责，工作责任心强</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身体素质强。</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永安镇</w:t>
            </w:r>
            <w:r>
              <w:rPr>
                <w:rFonts w:hint="eastAsia" w:ascii="宋体" w:hAnsi="宋体" w:eastAsia="宋体" w:cs="宋体"/>
                <w:color w:val="auto"/>
                <w:sz w:val="18"/>
                <w:szCs w:val="18"/>
                <w:lang w:val="en-US" w:eastAsia="zh-CN"/>
              </w:rPr>
              <w:t>鳌头铺社区</w:t>
            </w: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Merge w:val="continue"/>
            <w:vAlign w:val="center"/>
          </w:tcPr>
          <w:p>
            <w:pPr>
              <w:jc w:val="center"/>
              <w:rPr>
                <w:rFonts w:hint="eastAsia" w:ascii="宋体" w:hAnsi="宋体" w:eastAsia="宋体" w:cs="宋体"/>
                <w:color w:val="auto"/>
                <w:sz w:val="18"/>
                <w:szCs w:val="18"/>
                <w:lang w:val="en-US" w:eastAsia="zh-CN"/>
              </w:rPr>
            </w:pPr>
          </w:p>
        </w:tc>
        <w:tc>
          <w:tcPr>
            <w:tcW w:w="1318" w:type="dxa"/>
            <w:vMerge w:val="continue"/>
            <w:vAlign w:val="center"/>
          </w:tcPr>
          <w:p>
            <w:pPr>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社会</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救助</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2人</w:t>
            </w:r>
          </w:p>
        </w:tc>
        <w:tc>
          <w:tcPr>
            <w:tcW w:w="3600" w:type="dxa"/>
            <w:vAlign w:val="center"/>
          </w:tcPr>
          <w:p>
            <w:pPr>
              <w:jc w:val="left"/>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负责协助</w:t>
            </w:r>
            <w:r>
              <w:rPr>
                <w:rFonts w:hint="eastAsia" w:ascii="宋体" w:hAnsi="宋体" w:eastAsia="宋体" w:cs="宋体"/>
                <w:color w:val="auto"/>
                <w:sz w:val="18"/>
                <w:szCs w:val="18"/>
                <w:lang w:val="en-US" w:eastAsia="zh-CN"/>
              </w:rPr>
              <w:t>村、</w:t>
            </w:r>
            <w:r>
              <w:rPr>
                <w:rFonts w:hint="default" w:ascii="宋体" w:hAnsi="宋体" w:eastAsia="宋体" w:cs="宋体"/>
                <w:color w:val="auto"/>
                <w:sz w:val="18"/>
                <w:szCs w:val="18"/>
                <w:lang w:val="en-US" w:eastAsia="zh-CN"/>
              </w:rPr>
              <w:t>社区民政工作，完成单位安排的临时工作和其他工作。</w:t>
            </w:r>
          </w:p>
        </w:tc>
        <w:tc>
          <w:tcPr>
            <w:tcW w:w="3547" w:type="dxa"/>
            <w:vMerge w:val="restart"/>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1.会基本的电脑操作；熟练使用办公软件、智能手机；2.具有良好政治素质、道德品行和正常履行职责的身体条件；3.保质保量完成领导安排的工作，坚守工作岗位，有事请假。</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永安镇</w:t>
            </w:r>
            <w:r>
              <w:rPr>
                <w:rFonts w:hint="eastAsia" w:ascii="宋体" w:hAnsi="宋体" w:eastAsia="宋体" w:cs="宋体"/>
                <w:color w:val="auto"/>
                <w:sz w:val="18"/>
                <w:szCs w:val="18"/>
                <w:lang w:val="en-US" w:eastAsia="zh-CN"/>
              </w:rPr>
              <w:t>云龙村、前进村</w:t>
            </w: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Merge w:val="continue"/>
            <w:vAlign w:val="center"/>
          </w:tcPr>
          <w:p>
            <w:pPr>
              <w:jc w:val="center"/>
              <w:rPr>
                <w:rFonts w:hint="eastAsia" w:ascii="宋体" w:hAnsi="宋体" w:eastAsia="宋体" w:cs="宋体"/>
                <w:color w:val="auto"/>
                <w:sz w:val="18"/>
                <w:szCs w:val="18"/>
                <w:lang w:val="en-US" w:eastAsia="zh-CN"/>
              </w:rPr>
            </w:pPr>
          </w:p>
        </w:tc>
        <w:tc>
          <w:tcPr>
            <w:tcW w:w="1318" w:type="dxa"/>
            <w:vMerge w:val="continue"/>
            <w:vAlign w:val="center"/>
          </w:tcPr>
          <w:p>
            <w:pPr>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残疾人服务</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残疾人群体核查、登记；对残疾人群体的慰问、走访等；工作范围内的临时性工作</w:t>
            </w:r>
            <w:r>
              <w:rPr>
                <w:rFonts w:hint="eastAsia" w:ascii="宋体" w:hAnsi="宋体" w:cs="宋体"/>
                <w:color w:val="auto"/>
                <w:sz w:val="18"/>
                <w:szCs w:val="18"/>
                <w:lang w:val="en-US" w:eastAsia="zh-CN"/>
              </w:rPr>
              <w:t>。</w:t>
            </w:r>
          </w:p>
        </w:tc>
        <w:tc>
          <w:tcPr>
            <w:tcW w:w="3547" w:type="dxa"/>
            <w:vMerge w:val="continue"/>
            <w:vAlign w:val="center"/>
          </w:tcPr>
          <w:p>
            <w:pPr>
              <w:jc w:val="left"/>
              <w:rPr>
                <w:rFonts w:hint="eastAsia" w:ascii="宋体" w:hAnsi="宋体" w:eastAsia="宋体" w:cs="宋体"/>
                <w:color w:val="auto"/>
                <w:sz w:val="18"/>
                <w:szCs w:val="18"/>
                <w:lang w:val="en-US" w:eastAsia="zh-CN"/>
              </w:rPr>
            </w:pP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永安镇</w:t>
            </w:r>
            <w:r>
              <w:rPr>
                <w:rFonts w:hint="eastAsia" w:ascii="宋体" w:hAnsi="宋体" w:eastAsia="宋体" w:cs="宋体"/>
                <w:color w:val="auto"/>
                <w:sz w:val="18"/>
                <w:szCs w:val="18"/>
                <w:lang w:val="en-US" w:eastAsia="zh-CN"/>
              </w:rPr>
              <w:t>前进村</w:t>
            </w: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Merge w:val="continue"/>
            <w:vAlign w:val="center"/>
          </w:tcPr>
          <w:p>
            <w:pPr>
              <w:jc w:val="center"/>
              <w:rPr>
                <w:rFonts w:hint="eastAsia" w:ascii="宋体" w:hAnsi="宋体" w:eastAsia="宋体" w:cs="宋体"/>
                <w:color w:val="auto"/>
                <w:sz w:val="18"/>
                <w:szCs w:val="18"/>
                <w:lang w:val="en-US" w:eastAsia="zh-CN"/>
              </w:rPr>
            </w:pPr>
          </w:p>
        </w:tc>
        <w:tc>
          <w:tcPr>
            <w:tcW w:w="1318" w:type="dxa"/>
            <w:vMerge w:val="continue"/>
            <w:vAlign w:val="center"/>
          </w:tcPr>
          <w:p>
            <w:pPr>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trPr>
        <w:tc>
          <w:tcPr>
            <w:tcW w:w="908"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沿滩区就业创业促进中心</w:t>
            </w: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就业</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从事企业用工信息收集发布、求职登记、岗位推荐、培训需求登记、就业失业登记等就业服务工作。</w:t>
            </w:r>
          </w:p>
        </w:tc>
        <w:tc>
          <w:tcPr>
            <w:tcW w:w="3547"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具有良好政治素质、道德品行和正常履行职责的身体条件；具有初中及以上文化程度；会基础电脑操作；工作责任心强，具有吃苦耐劳精神。</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沿滩区人力资源市场</w:t>
            </w:r>
          </w:p>
        </w:tc>
        <w:tc>
          <w:tcPr>
            <w:tcW w:w="1421"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张老师</w:t>
            </w:r>
          </w:p>
        </w:tc>
        <w:tc>
          <w:tcPr>
            <w:tcW w:w="1318"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0813-3802594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1" w:hRule="atLeast"/>
        </w:trPr>
        <w:tc>
          <w:tcPr>
            <w:tcW w:w="908" w:type="dxa"/>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沿滩区</w:t>
            </w:r>
            <w:r>
              <w:rPr>
                <w:rFonts w:hint="eastAsia" w:ascii="宋体" w:hAnsi="宋体" w:eastAsia="宋体" w:cs="宋体"/>
                <w:color w:val="auto"/>
                <w:sz w:val="18"/>
                <w:szCs w:val="18"/>
                <w:lang w:val="en-US" w:eastAsia="zh-CN"/>
              </w:rPr>
              <w:t>兴隆镇人民政府</w:t>
            </w: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就业</w:t>
            </w:r>
          </w:p>
        </w:tc>
        <w:tc>
          <w:tcPr>
            <w:tcW w:w="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摸排登记辖区内人口资源信息，宣传国家法律法规和政策，劳动关系调解，对重点人群进行就业援助等帮扶。开展矛盾纠纷摸排，排查安全隐患，走访“六类”特殊人群及领导交办的其他临时性工作。</w:t>
            </w:r>
          </w:p>
        </w:tc>
        <w:tc>
          <w:tcPr>
            <w:tcW w:w="3547"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1.具有良好政治素质、道德品行和正常履行职责的身体条件；具有</w:t>
            </w:r>
            <w:r>
              <w:rPr>
                <w:rFonts w:hint="eastAsia" w:ascii="宋体" w:hAnsi="宋体" w:cs="宋体"/>
                <w:color w:val="auto"/>
                <w:sz w:val="18"/>
                <w:szCs w:val="18"/>
                <w:lang w:val="en-US" w:eastAsia="zh-CN"/>
              </w:rPr>
              <w:t>初中</w:t>
            </w:r>
            <w:r>
              <w:rPr>
                <w:rFonts w:hint="eastAsia" w:ascii="宋体" w:hAnsi="宋体" w:eastAsia="宋体" w:cs="宋体"/>
                <w:color w:val="auto"/>
                <w:sz w:val="18"/>
                <w:szCs w:val="18"/>
                <w:lang w:val="en-US" w:eastAsia="zh-CN"/>
              </w:rPr>
              <w:t>及以上文化程度；工作责任心强，具有吃苦耐劳精神。</w:t>
            </w:r>
          </w:p>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2.会使用基本的办公软件，熟练操作智能手机，具备良好的沟通协调能力和应急处理能力，身体健康，能适应弹性工作时间，每周工作不少于40个小时，服从工作安排，认真履行岗位职责，保质完成任务。</w:t>
            </w:r>
          </w:p>
        </w:tc>
        <w:tc>
          <w:tcPr>
            <w:tcW w:w="144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兴隆镇光辉村</w:t>
            </w:r>
          </w:p>
        </w:tc>
        <w:tc>
          <w:tcPr>
            <w:tcW w:w="1421"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刘老师</w:t>
            </w:r>
          </w:p>
        </w:tc>
        <w:tc>
          <w:tcPr>
            <w:tcW w:w="1318"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13890092194</w:t>
            </w:r>
          </w:p>
          <w:p>
            <w:pPr>
              <w:jc w:val="left"/>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8" w:type="dxa"/>
            <w:vAlign w:val="center"/>
          </w:tcPr>
          <w:p>
            <w:pPr>
              <w:jc w:val="center"/>
              <w:rPr>
                <w:rFonts w:hint="eastAsia" w:ascii="宋体" w:hAnsi="宋体" w:cs="宋体"/>
                <w:color w:val="auto"/>
                <w:sz w:val="18"/>
                <w:szCs w:val="18"/>
                <w:lang w:val="en-US" w:eastAsia="zh-CN"/>
              </w:rPr>
            </w:pPr>
            <w:r>
              <w:rPr>
                <w:rFonts w:hint="eastAsia" w:ascii="宋体" w:hAnsi="宋体" w:eastAsia="宋体" w:cs="宋体"/>
                <w:color w:val="auto"/>
                <w:sz w:val="18"/>
                <w:szCs w:val="18"/>
                <w:lang w:val="en-US" w:eastAsia="zh-CN"/>
              </w:rPr>
              <w:t>沿滩区黄市镇人民政府</w:t>
            </w: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托老</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托幼</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在黄市区域性养老服务中心负责后勤工作。</w:t>
            </w:r>
          </w:p>
        </w:tc>
        <w:tc>
          <w:tcPr>
            <w:tcW w:w="3547"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学历初中以上，会电脑，工作责任心强，具有吃苦耐劳精神。</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黄市镇红旗村</w:t>
            </w:r>
          </w:p>
        </w:tc>
        <w:tc>
          <w:tcPr>
            <w:tcW w:w="1421"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朱老师</w:t>
            </w:r>
          </w:p>
          <w:p>
            <w:pPr>
              <w:jc w:val="center"/>
              <w:rPr>
                <w:rFonts w:hint="eastAsia" w:ascii="宋体" w:hAnsi="宋体" w:eastAsia="宋体" w:cs="宋体"/>
                <w:color w:val="auto"/>
                <w:sz w:val="18"/>
                <w:szCs w:val="18"/>
                <w:lang w:val="en-US" w:eastAsia="zh-CN"/>
              </w:rPr>
            </w:pPr>
          </w:p>
        </w:tc>
        <w:tc>
          <w:tcPr>
            <w:tcW w:w="1318"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0813-3226709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trPr>
        <w:tc>
          <w:tcPr>
            <w:tcW w:w="908"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沿滩区瓦市镇人民政府</w:t>
            </w:r>
          </w:p>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劳动</w:t>
            </w:r>
          </w:p>
          <w:p>
            <w:pPr>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lang w:val="en-US" w:eastAsia="zh-CN"/>
              </w:rPr>
              <w:t>就业</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cs="宋体"/>
                <w:sz w:val="18"/>
                <w:szCs w:val="18"/>
                <w:lang w:val="en-US" w:eastAsia="zh-CN"/>
              </w:rPr>
              <w:t>6</w:t>
            </w:r>
            <w:r>
              <w:rPr>
                <w:rFonts w:hint="eastAsia" w:ascii="宋体" w:hAnsi="宋体" w:eastAsia="宋体" w:cs="宋体"/>
                <w:sz w:val="18"/>
                <w:szCs w:val="18"/>
                <w:lang w:val="en-US" w:eastAsia="zh-CN"/>
              </w:rPr>
              <w:t>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cs="宋体"/>
                <w:sz w:val="18"/>
                <w:szCs w:val="18"/>
                <w:lang w:val="en-US" w:eastAsia="zh-CN"/>
              </w:rPr>
              <w:t>1.劳动保障相关工作，医保工作；2.</w:t>
            </w:r>
            <w:r>
              <w:rPr>
                <w:rFonts w:hint="eastAsia" w:ascii="宋体" w:hAnsi="宋体" w:eastAsia="宋体" w:cs="宋体"/>
                <w:sz w:val="18"/>
                <w:szCs w:val="18"/>
                <w:lang w:val="en-US" w:eastAsia="zh-CN"/>
              </w:rPr>
              <w:t>摸排登记辖区内人口资源信息，宣传国家法律法规和政策，劳动关系调解，对重点人群进行就业援助等帮扶</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开展矛盾纠纷摸排，排查安全隐患，走访“六类”特殊人群</w:t>
            </w:r>
            <w:r>
              <w:rPr>
                <w:rFonts w:hint="eastAsia" w:ascii="宋体" w:hAnsi="宋体" w:cs="宋体"/>
                <w:sz w:val="18"/>
                <w:szCs w:val="18"/>
                <w:lang w:val="en-US" w:eastAsia="zh-CN"/>
              </w:rPr>
              <w:t>；4.</w:t>
            </w:r>
            <w:r>
              <w:rPr>
                <w:rFonts w:hint="eastAsia" w:ascii="宋体" w:hAnsi="宋体" w:eastAsia="宋体" w:cs="宋体"/>
                <w:sz w:val="18"/>
                <w:szCs w:val="18"/>
                <w:lang w:val="en-US" w:eastAsia="zh-CN"/>
              </w:rPr>
              <w:t>完成领导交办的其他工作。</w:t>
            </w:r>
          </w:p>
        </w:tc>
        <w:tc>
          <w:tcPr>
            <w:tcW w:w="3547" w:type="dxa"/>
            <w:vAlign w:val="center"/>
          </w:tcPr>
          <w:p>
            <w:pPr>
              <w:jc w:val="both"/>
              <w:rPr>
                <w:rFonts w:hint="eastAsia" w:ascii="宋体" w:hAnsi="宋体" w:eastAsia="宋体" w:cs="宋体"/>
                <w:color w:val="auto"/>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具备一定的语言表达和文字写作能力</w:t>
            </w:r>
            <w:r>
              <w:rPr>
                <w:rFonts w:hint="eastAsia" w:ascii="宋体" w:hAnsi="宋体" w:cs="宋体"/>
                <w:sz w:val="18"/>
                <w:szCs w:val="18"/>
                <w:lang w:val="en-US" w:eastAsia="zh-CN"/>
              </w:rPr>
              <w:t>；2.初中以上文化程度，</w:t>
            </w:r>
            <w:r>
              <w:rPr>
                <w:rFonts w:hint="eastAsia" w:ascii="宋体" w:hAnsi="宋体" w:eastAsia="宋体" w:cs="宋体"/>
                <w:sz w:val="18"/>
                <w:szCs w:val="18"/>
                <w:lang w:val="en-US" w:eastAsia="zh-CN"/>
              </w:rPr>
              <w:t>会基本电脑操作；</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为人正直，作风优良，善于沟通，工作认真负责，具有吃苦耐劳精神，服从领导，听从指挥。</w:t>
            </w:r>
          </w:p>
        </w:tc>
        <w:tc>
          <w:tcPr>
            <w:tcW w:w="144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lang w:val="en-US" w:eastAsia="zh-CN"/>
              </w:rPr>
              <w:t>瓦市镇</w:t>
            </w:r>
            <w:r>
              <w:rPr>
                <w:rFonts w:hint="eastAsia" w:ascii="宋体" w:hAnsi="宋体" w:cs="宋体"/>
                <w:sz w:val="18"/>
                <w:szCs w:val="18"/>
                <w:lang w:val="en-US" w:eastAsia="zh-CN"/>
              </w:rPr>
              <w:t>人民政府、卫家村、永乐村、新堂村、沙溪村、大觉村、双塘村</w:t>
            </w:r>
          </w:p>
        </w:tc>
        <w:tc>
          <w:tcPr>
            <w:tcW w:w="1421"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sz w:val="18"/>
                <w:szCs w:val="18"/>
                <w:lang w:val="en-US" w:eastAsia="zh-CN"/>
              </w:rPr>
              <w:t>被聘用人员一经录用，工资薪酬不低于自贡市最低工资标准，购买保险。</w:t>
            </w:r>
          </w:p>
        </w:tc>
        <w:tc>
          <w:tcPr>
            <w:tcW w:w="776" w:type="dxa"/>
            <w:vAlign w:val="center"/>
          </w:tcPr>
          <w:p>
            <w:pPr>
              <w:rPr>
                <w:rFonts w:hint="eastAsia" w:ascii="宋体" w:hAnsi="宋体" w:eastAsia="宋体" w:cs="宋体"/>
                <w:color w:val="auto"/>
                <w:sz w:val="18"/>
                <w:szCs w:val="18"/>
                <w:lang w:val="en-US" w:eastAsia="zh-CN"/>
              </w:rPr>
            </w:pPr>
            <w:r>
              <w:rPr>
                <w:rFonts w:hint="eastAsia" w:ascii="宋体" w:hAnsi="宋体" w:eastAsia="宋体" w:cs="宋体"/>
                <w:sz w:val="18"/>
                <w:szCs w:val="18"/>
                <w:lang w:val="en-US" w:eastAsia="zh-CN"/>
              </w:rPr>
              <w:t>吴老师</w:t>
            </w:r>
          </w:p>
        </w:tc>
        <w:tc>
          <w:tcPr>
            <w:tcW w:w="1318" w:type="dxa"/>
            <w:vAlign w:val="center"/>
          </w:tcPr>
          <w:p>
            <w:pPr>
              <w:rPr>
                <w:rFonts w:hint="eastAsia" w:ascii="宋体" w:hAnsi="宋体" w:eastAsia="宋体" w:cs="宋体"/>
                <w:color w:val="auto"/>
                <w:sz w:val="18"/>
                <w:szCs w:val="18"/>
                <w:lang w:val="en-US" w:eastAsia="zh-CN"/>
              </w:rPr>
            </w:pPr>
            <w:r>
              <w:rPr>
                <w:rFonts w:hint="eastAsia" w:ascii="宋体" w:hAnsi="宋体" w:eastAsia="宋体" w:cs="宋体"/>
                <w:sz w:val="18"/>
                <w:szCs w:val="18"/>
                <w:lang w:val="en-US" w:eastAsia="zh-CN"/>
              </w:rPr>
              <w:t>0813-7901710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trPr>
        <w:tc>
          <w:tcPr>
            <w:tcW w:w="908"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沿滩区文旅融合发展服务中心</w:t>
            </w: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保安</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负责沿滩区文旅融合发展服务中心所属的图书馆、自贡抗战盐运文化陈列馆、新城文化馆等场馆的安全、值守及保卫工作。</w:t>
            </w:r>
          </w:p>
        </w:tc>
        <w:tc>
          <w:tcPr>
            <w:tcW w:w="3547"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1.具有良好政治素质、道德品行和正常履行职责的身体条件；具有初中及以上化程度；工作责任心强，听从安排。</w:t>
            </w:r>
          </w:p>
        </w:tc>
        <w:tc>
          <w:tcPr>
            <w:tcW w:w="1440"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沿滩区文旅融合发展服务中心</w:t>
            </w:r>
          </w:p>
        </w:tc>
        <w:tc>
          <w:tcPr>
            <w:tcW w:w="1421"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张老师</w:t>
            </w:r>
          </w:p>
        </w:tc>
        <w:tc>
          <w:tcPr>
            <w:tcW w:w="1318" w:type="dxa"/>
            <w:vMerge w:val="restart"/>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13340818785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trPr>
        <w:tc>
          <w:tcPr>
            <w:tcW w:w="908" w:type="dxa"/>
            <w:vMerge w:val="continue"/>
            <w:vAlign w:val="center"/>
          </w:tcPr>
          <w:p>
            <w:pPr>
              <w:jc w:val="center"/>
              <w:rPr>
                <w:rFonts w:hint="eastAsia" w:ascii="宋体" w:hAnsi="宋体" w:eastAsia="宋体" w:cs="宋体"/>
                <w:color w:val="auto"/>
                <w:sz w:val="18"/>
                <w:szCs w:val="18"/>
                <w:lang w:val="en-US" w:eastAsia="zh-CN"/>
              </w:rPr>
            </w:pPr>
          </w:p>
        </w:tc>
        <w:tc>
          <w:tcPr>
            <w:tcW w:w="80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保洁</w:t>
            </w:r>
          </w:p>
        </w:tc>
        <w:tc>
          <w:tcPr>
            <w:tcW w:w="600"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负责沿滩区文旅融合发展服务中心所属的图书馆、自贡抗战盐运文化陈列馆、新城文化馆的办公区域及所属公共区域的清洁卫生工作</w:t>
            </w:r>
            <w:r>
              <w:rPr>
                <w:rFonts w:hint="eastAsia" w:ascii="宋体" w:hAnsi="宋体" w:cs="宋体"/>
                <w:color w:val="auto"/>
                <w:sz w:val="18"/>
                <w:szCs w:val="18"/>
                <w:lang w:val="en-US" w:eastAsia="zh-CN"/>
              </w:rPr>
              <w:t>。</w:t>
            </w:r>
          </w:p>
        </w:tc>
        <w:tc>
          <w:tcPr>
            <w:tcW w:w="3547" w:type="dxa"/>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1.具有良好政治素质、道德品行和正常履行职责的身体条件；学历不限；工作责任心强，听从安排。</w:t>
            </w:r>
          </w:p>
        </w:tc>
        <w:tc>
          <w:tcPr>
            <w:tcW w:w="1440" w:type="dxa"/>
            <w:vMerge w:val="continue"/>
            <w:vAlign w:val="center"/>
          </w:tcPr>
          <w:p>
            <w:pPr>
              <w:jc w:val="center"/>
              <w:rPr>
                <w:rFonts w:hint="eastAsia" w:ascii="宋体" w:hAnsi="宋体" w:eastAsia="宋体" w:cs="宋体"/>
                <w:color w:val="auto"/>
                <w:sz w:val="18"/>
                <w:szCs w:val="18"/>
                <w:lang w:val="en-US" w:eastAsia="zh-CN"/>
              </w:rPr>
            </w:pPr>
          </w:p>
        </w:tc>
        <w:tc>
          <w:tcPr>
            <w:tcW w:w="1421" w:type="dxa"/>
            <w:vMerge w:val="continue"/>
            <w:vAlign w:val="center"/>
          </w:tcPr>
          <w:p>
            <w:pPr>
              <w:jc w:val="center"/>
              <w:rPr>
                <w:rFonts w:hint="eastAsia" w:ascii="宋体" w:hAnsi="宋体" w:eastAsia="宋体" w:cs="宋体"/>
                <w:color w:val="auto"/>
                <w:sz w:val="18"/>
                <w:szCs w:val="18"/>
                <w:lang w:val="en-US" w:eastAsia="zh-CN"/>
              </w:rPr>
            </w:pPr>
          </w:p>
        </w:tc>
        <w:tc>
          <w:tcPr>
            <w:tcW w:w="776" w:type="dxa"/>
            <w:vMerge w:val="continue"/>
            <w:vAlign w:val="center"/>
          </w:tcPr>
          <w:p>
            <w:pPr>
              <w:jc w:val="center"/>
              <w:rPr>
                <w:rFonts w:hint="eastAsia" w:ascii="宋体" w:hAnsi="宋体" w:eastAsia="宋体" w:cs="宋体"/>
                <w:color w:val="auto"/>
                <w:sz w:val="18"/>
                <w:szCs w:val="18"/>
                <w:lang w:val="en-US" w:eastAsia="zh-CN"/>
              </w:rPr>
            </w:pPr>
          </w:p>
        </w:tc>
        <w:tc>
          <w:tcPr>
            <w:tcW w:w="1318" w:type="dxa"/>
            <w:vMerge w:val="continue"/>
            <w:vAlign w:val="center"/>
          </w:tcPr>
          <w:p>
            <w:pPr>
              <w:jc w:val="center"/>
              <w:rPr>
                <w:rFonts w:hint="eastAsia" w:ascii="宋体" w:hAnsi="宋体" w:eastAsia="宋体" w:cs="宋体"/>
                <w:color w:val="auto"/>
                <w:sz w:val="18"/>
                <w:szCs w:val="18"/>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D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able of figures"/>
    <w:basedOn w:val="1"/>
    <w:next w:val="1"/>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陈雪静</cp:lastModifiedBy>
  <dcterms:modified xsi:type="dcterms:W3CDTF">2026-03-11T03:38:16Z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