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DA47">
      <w:pPr>
        <w:spacing w:line="59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屏山县人民法院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公开招聘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聘用制司法辅助人员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报名信息表</w:t>
      </w:r>
      <w:bookmarkEnd w:id="0"/>
    </w:p>
    <w:tbl>
      <w:tblPr>
        <w:tblStyle w:val="3"/>
        <w:tblW w:w="5547" w:type="pct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47"/>
        <w:gridCol w:w="944"/>
        <w:gridCol w:w="1289"/>
        <w:gridCol w:w="1457"/>
        <w:gridCol w:w="1130"/>
        <w:gridCol w:w="1778"/>
      </w:tblGrid>
      <w:tr w14:paraId="454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D2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A2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BD5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性 别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C1B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9D1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出 生  年 月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008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C56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一寸</w:t>
            </w:r>
          </w:p>
          <w:p w14:paraId="56AABBF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近照</w:t>
            </w:r>
          </w:p>
        </w:tc>
      </w:tr>
      <w:tr w14:paraId="6768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06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民 族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F3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56A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身 高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EE1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73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政 治</w:t>
            </w:r>
          </w:p>
          <w:p w14:paraId="43E0A4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面 貌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D7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56E7"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3E0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407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应 聘</w:t>
            </w:r>
          </w:p>
          <w:p w14:paraId="607FFB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岗 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39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39A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毕 业</w:t>
            </w:r>
          </w:p>
          <w:p w14:paraId="1199DC9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时 间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72F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E67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籍 贯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32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054B">
            <w:pPr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099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E1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身份证</w:t>
            </w:r>
          </w:p>
          <w:p w14:paraId="02EDCF0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号码</w:t>
            </w: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95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2C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联 系</w:t>
            </w:r>
          </w:p>
          <w:p w14:paraId="21BC38C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电 话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461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3DD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643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学 历   学 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7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全日制教 育</w:t>
            </w:r>
          </w:p>
        </w:tc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6E2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6FB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E4A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ABB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04F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7A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在 职  教 育</w:t>
            </w:r>
          </w:p>
        </w:tc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DD7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295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8E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3F7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0D4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D5C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4C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职称取得时间</w:t>
            </w:r>
          </w:p>
        </w:tc>
        <w:tc>
          <w:tcPr>
            <w:tcW w:w="1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10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CE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C9E1">
            <w:pPr>
              <w:adjustRightInd w:val="0"/>
              <w:snapToGrid w:val="0"/>
              <w:spacing w:line="400" w:lineRule="exact"/>
              <w:ind w:firstLine="420" w:firstLineChars="1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个</w:t>
            </w:r>
          </w:p>
          <w:p w14:paraId="6D7EB0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人</w:t>
            </w:r>
          </w:p>
          <w:p w14:paraId="31CD18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简</w:t>
            </w:r>
          </w:p>
          <w:p w14:paraId="118931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历</w:t>
            </w:r>
          </w:p>
        </w:tc>
        <w:tc>
          <w:tcPr>
            <w:tcW w:w="4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B12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692A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6AB6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D478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9F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59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家</w:t>
            </w:r>
          </w:p>
          <w:p w14:paraId="61DBEEA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庭</w:t>
            </w:r>
          </w:p>
          <w:p w14:paraId="694D2D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成</w:t>
            </w:r>
          </w:p>
          <w:p w14:paraId="73FC8A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员</w:t>
            </w:r>
          </w:p>
        </w:tc>
        <w:tc>
          <w:tcPr>
            <w:tcW w:w="4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561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4C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E8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奖</w:t>
            </w:r>
          </w:p>
          <w:p w14:paraId="1D9E0A5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惩</w:t>
            </w:r>
          </w:p>
          <w:p w14:paraId="7065239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情</w:t>
            </w:r>
          </w:p>
          <w:p w14:paraId="1E474E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况</w:t>
            </w:r>
          </w:p>
        </w:tc>
        <w:tc>
          <w:tcPr>
            <w:tcW w:w="4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6F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28F876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4CE5B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ABA90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3EBB2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cs="Times New Roman"/>
        </w:rPr>
      </w:pPr>
    </w:p>
    <w:p w14:paraId="18D3E6F5">
      <w:pPr>
        <w:sectPr>
          <w:pgSz w:w="11906" w:h="16838"/>
          <w:pgMar w:top="1587" w:right="2098" w:bottom="1474" w:left="1784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1D4C4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5000AD-199A-4FAB-A442-E477E5782E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581A929-C13C-4C7D-AA06-AC858ECAB3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CE4A9C5-CF93-4E19-B2FE-39F716CCC3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1F39"/>
    <w:rsid w:val="08D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2026-03-10T01:11:00Z</dcterms:created>
  <dc:creator>放放</dc:creator>
  <cp:lastModifiedBy>放放</cp:lastModifiedBy>
  <dcterms:modified xsi:type="dcterms:W3CDTF">2026-03-10T01:11:54Z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8B60A5AE1B1B4EA7A2FE9E5B9CC0145C_11</vt:lpwstr>
  </property>
  <property fmtid="{D5CDD505-2E9C-101B-9397-08002B2CF9AE}" pid="4" name="KSOTemplateDocerSaveRecord">
    <vt:lpwstr>eyJoZGlkIjoiMTQwZjU4ZGRkYmIyZWYzZTk4N2JiYTMyZDhlODc3MWMiLCJ1c2VySWQiOiIxNjYyNjA1NTE1In0=</vt:lpwstr>
  </property>
</Properties>
</file>