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ED9D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1C6CA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Theme="majorEastAsia" w:hAnsiTheme="majorEastAsia" w:eastAsiaTheme="majorEastAsia"/>
          <w:b/>
          <w:sz w:val="40"/>
          <w:szCs w:val="44"/>
        </w:rPr>
      </w:pPr>
      <w:r>
        <w:rPr>
          <w:rFonts w:hint="eastAsia" w:ascii="宋体" w:hAnsi="宋体" w:eastAsia="宋体"/>
          <w:b/>
          <w:spacing w:val="-24"/>
          <w:sz w:val="44"/>
          <w:szCs w:val="44"/>
        </w:rPr>
        <w:t>广东能源集团管道有限公司</w:t>
      </w:r>
      <w:r>
        <w:rPr>
          <w:rFonts w:hint="eastAsia" w:ascii="宋体" w:hAnsi="宋体" w:eastAsia="宋体"/>
          <w:b/>
          <w:spacing w:val="-24"/>
          <w:sz w:val="44"/>
          <w:szCs w:val="44"/>
          <w:lang w:eastAsia="zh-CN"/>
        </w:rPr>
        <w:t>社会</w:t>
      </w:r>
      <w:r>
        <w:rPr>
          <w:rFonts w:hint="eastAsia" w:ascii="宋体" w:hAnsi="宋体" w:eastAsia="宋体"/>
          <w:b/>
          <w:spacing w:val="-24"/>
          <w:sz w:val="44"/>
          <w:szCs w:val="44"/>
        </w:rPr>
        <w:t>公开招聘报名表</w:t>
      </w:r>
    </w:p>
    <w:tbl>
      <w:tblPr>
        <w:tblStyle w:val="5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2"/>
        <w:gridCol w:w="1104"/>
        <w:gridCol w:w="213"/>
        <w:gridCol w:w="740"/>
        <w:gridCol w:w="1057"/>
        <w:gridCol w:w="383"/>
        <w:gridCol w:w="733"/>
        <w:gridCol w:w="506"/>
        <w:gridCol w:w="187"/>
        <w:gridCol w:w="1067"/>
        <w:gridCol w:w="1511"/>
      </w:tblGrid>
      <w:tr w14:paraId="602D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67C90C9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59" w:type="dxa"/>
            <w:gridSpan w:val="3"/>
            <w:vAlign w:val="center"/>
          </w:tcPr>
          <w:p w14:paraId="2EF4E1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678367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09" w:type="dxa"/>
            <w:gridSpan w:val="4"/>
            <w:vAlign w:val="center"/>
          </w:tcPr>
          <w:p w14:paraId="2F281F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restart"/>
            <w:vAlign w:val="center"/>
          </w:tcPr>
          <w:p w14:paraId="34A35D2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7CC5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7C0754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59" w:type="dxa"/>
            <w:gridSpan w:val="3"/>
            <w:vAlign w:val="center"/>
          </w:tcPr>
          <w:p w14:paraId="15BA22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ABDEB3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09" w:type="dxa"/>
            <w:gridSpan w:val="4"/>
            <w:vAlign w:val="center"/>
          </w:tcPr>
          <w:p w14:paraId="20BE3D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490F10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A7A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6D0A0E2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14:paraId="564DCE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712D23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09" w:type="dxa"/>
            <w:gridSpan w:val="4"/>
            <w:vAlign w:val="center"/>
          </w:tcPr>
          <w:p w14:paraId="7E3C09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7FD836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1C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2A46A7F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59" w:type="dxa"/>
            <w:gridSpan w:val="3"/>
            <w:vAlign w:val="center"/>
          </w:tcPr>
          <w:p w14:paraId="467474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DE4C73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09" w:type="dxa"/>
            <w:gridSpan w:val="4"/>
            <w:vAlign w:val="center"/>
          </w:tcPr>
          <w:p w14:paraId="73643A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1660E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7F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2B1087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59" w:type="dxa"/>
            <w:gridSpan w:val="3"/>
            <w:vAlign w:val="center"/>
          </w:tcPr>
          <w:p w14:paraId="7D29B9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06A9040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09" w:type="dxa"/>
            <w:gridSpan w:val="4"/>
            <w:vAlign w:val="center"/>
          </w:tcPr>
          <w:p w14:paraId="3B3A3BF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3A4B21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EB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14" w:type="dxa"/>
            <w:vAlign w:val="center"/>
          </w:tcPr>
          <w:p w14:paraId="363DEDE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59" w:type="dxa"/>
            <w:gridSpan w:val="3"/>
            <w:vAlign w:val="center"/>
          </w:tcPr>
          <w:p w14:paraId="531BEE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522B18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09" w:type="dxa"/>
            <w:gridSpan w:val="4"/>
            <w:vAlign w:val="center"/>
          </w:tcPr>
          <w:p w14:paraId="191763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50AD15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D4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873" w:type="dxa"/>
            <w:gridSpan w:val="4"/>
            <w:vAlign w:val="center"/>
          </w:tcPr>
          <w:p w14:paraId="62A4C62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3606" w:type="dxa"/>
            <w:gridSpan w:val="6"/>
            <w:vAlign w:val="center"/>
          </w:tcPr>
          <w:p w14:paraId="3EED535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5D881F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02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873" w:type="dxa"/>
            <w:gridSpan w:val="4"/>
            <w:vAlign w:val="center"/>
          </w:tcPr>
          <w:p w14:paraId="0F436A6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3606" w:type="dxa"/>
            <w:gridSpan w:val="6"/>
            <w:vAlign w:val="center"/>
          </w:tcPr>
          <w:p w14:paraId="1E48CC9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78" w:type="dxa"/>
            <w:gridSpan w:val="2"/>
            <w:vMerge w:val="continue"/>
            <w:vAlign w:val="center"/>
          </w:tcPr>
          <w:p w14:paraId="1B9371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68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2873" w:type="dxa"/>
            <w:gridSpan w:val="4"/>
            <w:vAlign w:val="center"/>
          </w:tcPr>
          <w:p w14:paraId="6BB109F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与广东能源集团管道有限公司员工是否存在直系、三代以内旁系、近姻亲属关系（如有，请注明）</w:t>
            </w:r>
          </w:p>
        </w:tc>
        <w:tc>
          <w:tcPr>
            <w:tcW w:w="6184" w:type="dxa"/>
            <w:gridSpan w:val="8"/>
            <w:vAlign w:val="center"/>
          </w:tcPr>
          <w:p w14:paraId="67DCD3C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7C1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7" w:type="dxa"/>
            <w:gridSpan w:val="12"/>
            <w:vAlign w:val="center"/>
          </w:tcPr>
          <w:p w14:paraId="779CAB8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 w14:paraId="23A9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038928A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14" w:type="dxa"/>
            <w:gridSpan w:val="4"/>
            <w:vAlign w:val="center"/>
          </w:tcPr>
          <w:p w14:paraId="76B1431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2" w:type="dxa"/>
            <w:gridSpan w:val="3"/>
            <w:vAlign w:val="center"/>
          </w:tcPr>
          <w:p w14:paraId="6329C04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4" w:type="dxa"/>
            <w:gridSpan w:val="2"/>
            <w:vAlign w:val="center"/>
          </w:tcPr>
          <w:p w14:paraId="5AF08C5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1" w:type="dxa"/>
            <w:vAlign w:val="center"/>
          </w:tcPr>
          <w:p w14:paraId="21EE5BD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 w14:paraId="1129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E7625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1AE65C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6062D2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B9E7D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DDAA5B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E0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97DA2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658E36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4E0BB2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470A3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743FD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C5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tcBorders>
              <w:top w:val="nil"/>
            </w:tcBorders>
            <w:vAlign w:val="center"/>
          </w:tcPr>
          <w:p w14:paraId="2A609C52"/>
        </w:tc>
        <w:tc>
          <w:tcPr>
            <w:tcW w:w="3114" w:type="dxa"/>
            <w:gridSpan w:val="4"/>
            <w:tcBorders>
              <w:top w:val="nil"/>
            </w:tcBorders>
            <w:vAlign w:val="center"/>
          </w:tcPr>
          <w:p w14:paraId="6301154F"/>
        </w:tc>
        <w:tc>
          <w:tcPr>
            <w:tcW w:w="1622" w:type="dxa"/>
            <w:gridSpan w:val="3"/>
            <w:tcBorders>
              <w:top w:val="nil"/>
            </w:tcBorders>
            <w:vAlign w:val="center"/>
          </w:tcPr>
          <w:p w14:paraId="6E90BFBA"/>
        </w:tc>
        <w:tc>
          <w:tcPr>
            <w:tcW w:w="1254" w:type="dxa"/>
            <w:gridSpan w:val="2"/>
            <w:tcBorders>
              <w:top w:val="nil"/>
            </w:tcBorders>
            <w:vAlign w:val="center"/>
          </w:tcPr>
          <w:p w14:paraId="4203842A"/>
        </w:tc>
        <w:tc>
          <w:tcPr>
            <w:tcW w:w="1511" w:type="dxa"/>
            <w:tcBorders>
              <w:top w:val="nil"/>
            </w:tcBorders>
            <w:vAlign w:val="center"/>
          </w:tcPr>
          <w:p w14:paraId="05268584"/>
        </w:tc>
      </w:tr>
      <w:tr w14:paraId="6265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7" w:type="dxa"/>
            <w:gridSpan w:val="12"/>
            <w:vAlign w:val="center"/>
          </w:tcPr>
          <w:p w14:paraId="48FBD7A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 w14:paraId="0161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58E84E2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14" w:type="dxa"/>
            <w:gridSpan w:val="4"/>
            <w:vAlign w:val="center"/>
          </w:tcPr>
          <w:p w14:paraId="4617CBB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2" w:type="dxa"/>
            <w:gridSpan w:val="3"/>
            <w:vAlign w:val="center"/>
          </w:tcPr>
          <w:p w14:paraId="1C18A44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4" w:type="dxa"/>
            <w:gridSpan w:val="2"/>
            <w:vAlign w:val="center"/>
          </w:tcPr>
          <w:p w14:paraId="2A0FB6C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1" w:type="dxa"/>
            <w:vAlign w:val="center"/>
          </w:tcPr>
          <w:p w14:paraId="4C91613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 w14:paraId="718F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1F4AF0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51CC3A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1E11C8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CED7D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203CC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AAD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440AFA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vAlign w:val="center"/>
          </w:tcPr>
          <w:p w14:paraId="5FEAF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6CA771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B3EA8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0F5E4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68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6" w:type="dxa"/>
            <w:gridSpan w:val="2"/>
            <w:tcBorders>
              <w:bottom w:val="single" w:color="000000" w:sz="6" w:space="0"/>
            </w:tcBorders>
            <w:vAlign w:val="center"/>
          </w:tcPr>
          <w:p w14:paraId="6AF802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4" w:type="dxa"/>
            <w:gridSpan w:val="4"/>
            <w:tcBorders>
              <w:bottom w:val="single" w:color="000000" w:sz="6" w:space="0"/>
            </w:tcBorders>
            <w:vAlign w:val="center"/>
          </w:tcPr>
          <w:p w14:paraId="572E67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tcBorders>
              <w:bottom w:val="single" w:color="000000" w:sz="6" w:space="0"/>
            </w:tcBorders>
            <w:vAlign w:val="center"/>
          </w:tcPr>
          <w:p w14:paraId="42B8E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000000" w:sz="6" w:space="0"/>
            </w:tcBorders>
            <w:vAlign w:val="center"/>
          </w:tcPr>
          <w:p w14:paraId="7D3EAA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tcBorders>
              <w:bottom w:val="single" w:color="000000" w:sz="6" w:space="0"/>
            </w:tcBorders>
            <w:vAlign w:val="center"/>
          </w:tcPr>
          <w:p w14:paraId="75971A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56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0A22E7"/>
        </w:tc>
        <w:tc>
          <w:tcPr>
            <w:tcW w:w="3114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E816B"/>
        </w:tc>
        <w:tc>
          <w:tcPr>
            <w:tcW w:w="162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C6C75C"/>
        </w:tc>
        <w:tc>
          <w:tcPr>
            <w:tcW w:w="125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5C639"/>
        </w:tc>
        <w:tc>
          <w:tcPr>
            <w:tcW w:w="15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C65B6E"/>
        </w:tc>
      </w:tr>
      <w:tr w14:paraId="3056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EEEF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 w14:paraId="6779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56" w:type="dxa"/>
            <w:gridSpan w:val="2"/>
            <w:tcBorders>
              <w:top w:val="single" w:color="000000" w:sz="6" w:space="0"/>
            </w:tcBorders>
            <w:vAlign w:val="center"/>
          </w:tcPr>
          <w:p w14:paraId="0893C26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0" w:type="dxa"/>
            <w:gridSpan w:val="6"/>
            <w:tcBorders>
              <w:top w:val="single" w:color="000000" w:sz="6" w:space="0"/>
            </w:tcBorders>
            <w:vAlign w:val="center"/>
          </w:tcPr>
          <w:p w14:paraId="3925BF8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0" w:type="dxa"/>
            <w:gridSpan w:val="3"/>
            <w:tcBorders>
              <w:top w:val="single" w:color="000000" w:sz="6" w:space="0"/>
            </w:tcBorders>
            <w:vAlign w:val="center"/>
          </w:tcPr>
          <w:p w14:paraId="2E58039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1" w:type="dxa"/>
            <w:tcBorders>
              <w:top w:val="single" w:color="000000" w:sz="6" w:space="0"/>
            </w:tcBorders>
            <w:vAlign w:val="center"/>
          </w:tcPr>
          <w:p w14:paraId="0BCD587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 w14:paraId="6002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68319C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24127C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70D4A4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6650E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D7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6E2D3E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6FA7FC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618A4E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71413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40B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76DAE3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4885C7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4C0660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1F6C98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10E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7" w:type="dxa"/>
            <w:gridSpan w:val="12"/>
            <w:vAlign w:val="center"/>
          </w:tcPr>
          <w:p w14:paraId="1D6312E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 w14:paraId="0349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5D5C8F6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497" w:type="dxa"/>
            <w:gridSpan w:val="5"/>
            <w:vAlign w:val="center"/>
          </w:tcPr>
          <w:p w14:paraId="3EE7129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3" w:type="dxa"/>
            <w:gridSpan w:val="4"/>
            <w:vAlign w:val="center"/>
          </w:tcPr>
          <w:p w14:paraId="72390E7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1" w:type="dxa"/>
            <w:vAlign w:val="center"/>
          </w:tcPr>
          <w:p w14:paraId="13AD83E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7996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7B9E9E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7" w:type="dxa"/>
            <w:gridSpan w:val="5"/>
            <w:vAlign w:val="center"/>
          </w:tcPr>
          <w:p w14:paraId="3FCC74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23694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B5025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36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Align w:val="center"/>
          </w:tcPr>
          <w:p w14:paraId="2A2964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7" w:type="dxa"/>
            <w:gridSpan w:val="5"/>
            <w:vAlign w:val="center"/>
          </w:tcPr>
          <w:p w14:paraId="4929AB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04DFA4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4EDF17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DA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 w14:paraId="6461F2A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 w14:paraId="2E11C4A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 w14:paraId="44ECF2F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 w14:paraId="42FA3D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4" w:type="dxa"/>
            <w:vAlign w:val="center"/>
          </w:tcPr>
          <w:p w14:paraId="1F72533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3" w:type="dxa"/>
            <w:gridSpan w:val="2"/>
            <w:vAlign w:val="center"/>
          </w:tcPr>
          <w:p w14:paraId="4EF17E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46E87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58D62C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39" w:type="dxa"/>
            <w:gridSpan w:val="2"/>
            <w:vAlign w:val="center"/>
          </w:tcPr>
          <w:p w14:paraId="68466F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21E715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2D0191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1" w:type="dxa"/>
            <w:vAlign w:val="center"/>
          </w:tcPr>
          <w:p w14:paraId="285CC3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5F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0E6F17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0320E96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3" w:type="dxa"/>
            <w:gridSpan w:val="2"/>
            <w:vAlign w:val="center"/>
          </w:tcPr>
          <w:p w14:paraId="458A29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914F5B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 w14:paraId="3E21AD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39" w:type="dxa"/>
            <w:gridSpan w:val="2"/>
            <w:vAlign w:val="center"/>
          </w:tcPr>
          <w:p w14:paraId="4E8CC3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4D8BC1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 w14:paraId="08E852F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1" w:type="dxa"/>
            <w:vAlign w:val="center"/>
          </w:tcPr>
          <w:p w14:paraId="4E182F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D9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0B298D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5460AA9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 w14:paraId="3DF3E3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44" w:type="dxa"/>
            <w:gridSpan w:val="7"/>
            <w:vAlign w:val="center"/>
          </w:tcPr>
          <w:p w14:paraId="039C86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0B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56" w:type="dxa"/>
            <w:gridSpan w:val="2"/>
            <w:vMerge w:val="restart"/>
            <w:vAlign w:val="center"/>
          </w:tcPr>
          <w:p w14:paraId="1189A0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 w14:paraId="77CE2BC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 w14:paraId="098575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 w14:paraId="0615850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 w14:paraId="11FDD12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 w14:paraId="31847C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4" w:type="dxa"/>
            <w:vAlign w:val="center"/>
          </w:tcPr>
          <w:p w14:paraId="4DE7D71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3" w:type="dxa"/>
            <w:gridSpan w:val="2"/>
            <w:vAlign w:val="center"/>
          </w:tcPr>
          <w:p w14:paraId="0FE6454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2F0450B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 w14:paraId="4AF46D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5" w:type="dxa"/>
            <w:gridSpan w:val="3"/>
            <w:vAlign w:val="center"/>
          </w:tcPr>
          <w:p w14:paraId="0ED5F50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 w14:paraId="53E4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1D98E4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7D9B6E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40BB9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3365A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52AB1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7B8F42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E0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611F11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275F00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4B9F87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CF6B2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E6D8C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45515F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99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0C0D65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tcBorders>
              <w:bottom w:val="single" w:color="auto" w:sz="4" w:space="0"/>
            </w:tcBorders>
            <w:vAlign w:val="center"/>
          </w:tcPr>
          <w:p w14:paraId="26B67F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tcBorders>
              <w:bottom w:val="single" w:color="auto" w:sz="4" w:space="0"/>
            </w:tcBorders>
            <w:vAlign w:val="center"/>
          </w:tcPr>
          <w:p w14:paraId="76E23E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7D6223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bottom w:val="single" w:color="auto" w:sz="4" w:space="0"/>
            </w:tcBorders>
            <w:vAlign w:val="center"/>
          </w:tcPr>
          <w:p w14:paraId="7573E6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3"/>
            <w:tcBorders>
              <w:bottom w:val="single" w:color="auto" w:sz="4" w:space="0"/>
            </w:tcBorders>
            <w:vAlign w:val="center"/>
          </w:tcPr>
          <w:p w14:paraId="06A7FD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558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56" w:type="dxa"/>
            <w:gridSpan w:val="2"/>
            <w:vMerge w:val="continue"/>
            <w:vAlign w:val="center"/>
          </w:tcPr>
          <w:p w14:paraId="7EFCC4B9"/>
        </w:tc>
        <w:tc>
          <w:tcPr>
            <w:tcW w:w="1104" w:type="dxa"/>
            <w:tcBorders>
              <w:top w:val="nil"/>
            </w:tcBorders>
            <w:vAlign w:val="center"/>
          </w:tcPr>
          <w:p w14:paraId="7E2E2D0B"/>
        </w:tc>
        <w:tc>
          <w:tcPr>
            <w:tcW w:w="953" w:type="dxa"/>
            <w:gridSpan w:val="2"/>
            <w:tcBorders>
              <w:top w:val="nil"/>
            </w:tcBorders>
            <w:vAlign w:val="center"/>
          </w:tcPr>
          <w:p w14:paraId="0E7EFDF6"/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7E97EC0D"/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EC65682"/>
        </w:tc>
        <w:tc>
          <w:tcPr>
            <w:tcW w:w="2765" w:type="dxa"/>
            <w:gridSpan w:val="3"/>
            <w:tcBorders>
              <w:top w:val="nil"/>
            </w:tcBorders>
            <w:vAlign w:val="center"/>
          </w:tcPr>
          <w:p w14:paraId="12994235"/>
        </w:tc>
      </w:tr>
      <w:tr w14:paraId="5EB3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556" w:type="dxa"/>
            <w:gridSpan w:val="2"/>
            <w:vAlign w:val="center"/>
          </w:tcPr>
          <w:p w14:paraId="5D4D83CA"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 w14:paraId="695427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 w14:paraId="3CF40B9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01" w:type="dxa"/>
            <w:gridSpan w:val="10"/>
          </w:tcPr>
          <w:p w14:paraId="16B3FEB7">
            <w:pPr>
              <w:rPr>
                <w:rFonts w:ascii="宋体" w:hAnsi="宋体"/>
                <w:szCs w:val="21"/>
              </w:rPr>
            </w:pPr>
          </w:p>
        </w:tc>
      </w:tr>
      <w:tr w14:paraId="746B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556" w:type="dxa"/>
            <w:gridSpan w:val="2"/>
            <w:vAlign w:val="center"/>
          </w:tcPr>
          <w:p w14:paraId="459B5187">
            <w:pPr>
              <w:jc w:val="center"/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 w14:paraId="6CBF4EE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501" w:type="dxa"/>
            <w:gridSpan w:val="10"/>
            <w:vAlign w:val="center"/>
          </w:tcPr>
          <w:p w14:paraId="2CCF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资格并承担相应后果。</w:t>
            </w:r>
          </w:p>
          <w:p w14:paraId="34E36AFC">
            <w:pPr>
              <w:pStyle w:val="2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C6C8D5D"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2B99BA52">
            <w:pPr>
              <w:ind w:firstLine="3990" w:firstLineChars="19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14:paraId="56B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56" w:type="dxa"/>
            <w:gridSpan w:val="2"/>
            <w:vAlign w:val="center"/>
          </w:tcPr>
          <w:p w14:paraId="1439464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01" w:type="dxa"/>
            <w:gridSpan w:val="10"/>
            <w:vAlign w:val="center"/>
          </w:tcPr>
          <w:p w14:paraId="35EE8F1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如有亲属在本集团工作，须在“家庭成员及主要社会关系”一栏注明</w:t>
            </w:r>
          </w:p>
        </w:tc>
      </w:tr>
    </w:tbl>
    <w:p w14:paraId="21D53681">
      <w:pPr>
        <w:rPr>
          <w:b/>
          <w:sz w:val="36"/>
          <w:szCs w:val="36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07"/>
    <w:rsid w:val="0002171D"/>
    <w:rsid w:val="000442D4"/>
    <w:rsid w:val="000976F8"/>
    <w:rsid w:val="000E38E5"/>
    <w:rsid w:val="000F1F19"/>
    <w:rsid w:val="000F7226"/>
    <w:rsid w:val="0013417E"/>
    <w:rsid w:val="001B0807"/>
    <w:rsid w:val="0025010E"/>
    <w:rsid w:val="002618E7"/>
    <w:rsid w:val="003032C8"/>
    <w:rsid w:val="00304072"/>
    <w:rsid w:val="00310B44"/>
    <w:rsid w:val="003D1007"/>
    <w:rsid w:val="004671FA"/>
    <w:rsid w:val="00472407"/>
    <w:rsid w:val="004C4D82"/>
    <w:rsid w:val="004E2AC7"/>
    <w:rsid w:val="00614036"/>
    <w:rsid w:val="006417F9"/>
    <w:rsid w:val="006A0981"/>
    <w:rsid w:val="006E0D41"/>
    <w:rsid w:val="00726AC8"/>
    <w:rsid w:val="0081554E"/>
    <w:rsid w:val="0081787F"/>
    <w:rsid w:val="0083186C"/>
    <w:rsid w:val="00854DCF"/>
    <w:rsid w:val="00880E03"/>
    <w:rsid w:val="00886DFE"/>
    <w:rsid w:val="008B7E88"/>
    <w:rsid w:val="008D2912"/>
    <w:rsid w:val="00A10D58"/>
    <w:rsid w:val="00AF259A"/>
    <w:rsid w:val="00B16B7F"/>
    <w:rsid w:val="00B42423"/>
    <w:rsid w:val="00B83CE0"/>
    <w:rsid w:val="00BF000E"/>
    <w:rsid w:val="00BF04FA"/>
    <w:rsid w:val="00C149E8"/>
    <w:rsid w:val="00C356CB"/>
    <w:rsid w:val="00CC3AC0"/>
    <w:rsid w:val="00D10122"/>
    <w:rsid w:val="00D14EAE"/>
    <w:rsid w:val="00D70368"/>
    <w:rsid w:val="00D969BC"/>
    <w:rsid w:val="00DB5419"/>
    <w:rsid w:val="00DB7F78"/>
    <w:rsid w:val="00DD76C5"/>
    <w:rsid w:val="00E038C2"/>
    <w:rsid w:val="00E14853"/>
    <w:rsid w:val="00EB6C17"/>
    <w:rsid w:val="00F8073D"/>
    <w:rsid w:val="00FB4A7B"/>
    <w:rsid w:val="04A76B32"/>
    <w:rsid w:val="073846E3"/>
    <w:rsid w:val="0FE76974"/>
    <w:rsid w:val="18A23FFA"/>
    <w:rsid w:val="194859F8"/>
    <w:rsid w:val="1CA473E9"/>
    <w:rsid w:val="1F5524E4"/>
    <w:rsid w:val="203647AF"/>
    <w:rsid w:val="233C7054"/>
    <w:rsid w:val="245B18B8"/>
    <w:rsid w:val="2A0E5784"/>
    <w:rsid w:val="2DF857E7"/>
    <w:rsid w:val="388F72C2"/>
    <w:rsid w:val="3D733FB2"/>
    <w:rsid w:val="47EF0ADD"/>
    <w:rsid w:val="48A430FA"/>
    <w:rsid w:val="50076887"/>
    <w:rsid w:val="598F375C"/>
    <w:rsid w:val="67F02A95"/>
    <w:rsid w:val="70BD3A86"/>
    <w:rsid w:val="724B5B0A"/>
    <w:rsid w:val="7DE7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2</Pages>
  <Words>424</Words>
  <Characters>424</Characters>
  <Lines>4</Lines>
  <Paragraphs>1</Paragraphs>
  <TotalTime>1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2017-09-27T09:22:00Z</dcterms:created>
  <dc:creator>周培培</dc:creator>
  <cp:lastModifiedBy>旭～</cp:lastModifiedBy>
  <dcterms:modified xsi:type="dcterms:W3CDTF">2026-03-16T01:57:22Z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D805FEADB42D47029870A9E11F9224F8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