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2CF2B">
      <w:pPr>
        <w:widowControl/>
        <w:jc w:val="left"/>
        <w:rPr>
          <w:rFonts w:ascii="黑体" w:hAnsi="黑体" w:eastAsia="黑体"/>
          <w:spacing w:val="20"/>
          <w:sz w:val="36"/>
        </w:rPr>
      </w:pPr>
    </w:p>
    <w:p w14:paraId="799E6F96">
      <w:pPr>
        <w:jc w:val="center"/>
        <w:rPr>
          <w:rFonts w:ascii="仿宋" w:hAnsi="仿宋" w:eastAsia="仿宋"/>
          <w:b/>
          <w:sz w:val="28"/>
        </w:rPr>
      </w:pPr>
      <w:r>
        <w:rPr>
          <w:rFonts w:ascii="仿宋" w:hAnsi="仿宋" w:eastAsia="仿宋"/>
          <w:b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766445" cy="1404620"/>
                <wp:effectExtent l="0" t="0" r="0" b="635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37BF7D">
                            <w:pPr>
                              <w:jc w:val="left"/>
                              <w:rPr>
                                <w:rFonts w:ascii="仿宋" w:hAnsi="仿宋" w:eastAsia="仿宋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-0.25pt;height:110.6pt;width:60.35pt;mso-position-horizontal:left;mso-position-horizontal-relative:margin;z-index:251659264;mso-width-relative:page;mso-height-relative:margin;mso-height-percent:200;" fillcolor="#FFFFFF" filled="t" stroked="f" coordsize="21600,21600" o:gfxdata="UEsDBAoAAAAAAIdO4kAAAAAAAAAAAAAAAAAEAAAAZHJzL1BLAwQUAAAACACHTuJAcObOydMAAAAG&#10;AQAADwAAAGRycy9kb3ducmV2LnhtbE2PzU7DMBCE70i8g7VI3Fq7kQooZFMhKi4ckCiV4OjGmzjC&#10;f7LdNLw9zgluO5rRzLfNbraGTRTT6B3CZi2Akeu8Gt2AcPx4WT0AS1k6JY13hPBDCXbt9VUja+Uv&#10;7p2mQx5YKXGplgg651BznjpNVqa1D+SK1/toZS4yDlxFeSnl1vBKiDtu5ejKgpaBnjV134ezRfi0&#10;elT7+PbVKzPtX/unbZhjQLy92YhHYJnm/BeGBb+gQ1uYTv7sVGIGoTySEVZbYItZiXtgJ4RqOXjb&#10;8P/47S9QSwMEFAAAAAgAh07iQGwAstU7AgAAVAQAAA4AAABkcnMvZTJvRG9jLnhtbK1US27bMBDd&#10;F+gdCO5r2YZsJ0LkILXhokD6AdIegKYoiyjJYUnaUnqA9gZZddN9z5VzdEgpruFusqgWAqmZeZz3&#10;5lFX151W5CCcl2BKOhmNKRGGQyXNrqSfP21eXVDiAzMVU2BESe+Fp9fLly+uWluIKTSgKuEIghhf&#10;tLakTQi2yDLPG6GZH4EVBoM1OM0Cbt0uqxxrEV2rbDoez7MWXGUdcOE9fl33QToguucAQl1LLtbA&#10;91qY0KM6oVhASr6R1tNl6rauBQ8f6tqLQFRJkWlIbzwE19v4zpZXrNg5ZhvJhxbYc1o446SZNHjo&#10;EWrNAiN7J/+B0pI78FCHEQed9USSIshiMj7T5q5hViQuKLW3R9H9/4Pl7w8fHZFVSaeTBSWGaRz5&#10;48OPx5+/H399J9MoUGt9gXl3FjND9xo6tE0i6+0t8C+eGFg1zOzEjXPQNoJV2OAkVmYnpT2OjyDb&#10;9h1UeA7bB0hAXe10VA/1IIiOw7k/Dkd0gXD8uJjP83xGCcfQJB/n82maXsaKp2rrfHgjQJO4KKnD&#10;4Sd0drj1IXbDiqeUeJgHJauNVCpt3G67Uo4cGBplk55E4CxNGdKW9HI2nSVkA7E+eUjLgNdCSV3S&#10;i3F8hnJlBhki816D0G27QdYtVPcoiIPemHgtcdGA+0ZJi6Ysqf+6Z05Qot4aFPVykufRxWmTzxYo&#10;AXGnke1phBmOUCUNlPTLVUjOT3ztDYq/kUmXOKW+k6FXNFuSa7gY0c2n+5T192ew/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w5s7J0wAAAAYBAAAPAAAAAAAAAAEAIAAAACIAAABkcnMvZG93bnJl&#10;di54bWxQSwECFAAUAAAACACHTuJAbACy1TsCAABUBAAADgAAAAAAAAABACAAAAAiAQAAZHJzL2Uy&#10;b0RvYy54bWxQSwUGAAAAAAYABgBZAQAAzw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7B37BF7D">
                      <w:pPr>
                        <w:jc w:val="left"/>
                        <w:rPr>
                          <w:rFonts w:ascii="仿宋" w:hAnsi="仿宋" w:eastAsia="仿宋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szCs w:val="32"/>
                        </w:rPr>
                        <w:t>附件</w:t>
                      </w:r>
                      <w:r>
                        <w:rPr>
                          <w:rFonts w:ascii="仿宋" w:hAnsi="仿宋" w:eastAsia="仿宋"/>
                          <w:sz w:val="24"/>
                          <w:szCs w:val="32"/>
                        </w:rPr>
                        <w:t>1</w:t>
                      </w:r>
                      <w:r>
                        <w:rPr>
                          <w:rFonts w:hint="eastAsia" w:ascii="仿宋" w:hAnsi="仿宋" w:eastAsia="仿宋"/>
                          <w:sz w:val="24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>东风汽车集团股份有限公司人事共享服务中心</w:t>
      </w:r>
    </w:p>
    <w:p w14:paraId="364B20A8">
      <w:pPr>
        <w:spacing w:after="156" w:afterLines="50"/>
        <w:jc w:val="center"/>
        <w:rPr>
          <w:rFonts w:ascii="黑体" w:hAnsi="黑体" w:eastAsia="黑体"/>
          <w:spacing w:val="20"/>
          <w:sz w:val="36"/>
        </w:rPr>
      </w:pPr>
      <w:r>
        <w:rPr>
          <w:rFonts w:hint="eastAsia" w:ascii="黑体" w:hAnsi="黑体" w:eastAsia="黑体"/>
          <w:spacing w:val="20"/>
          <w:sz w:val="36"/>
        </w:rPr>
        <w:t>岗位职责说明书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27"/>
        <w:gridCol w:w="1304"/>
        <w:gridCol w:w="3566"/>
      </w:tblGrid>
      <w:tr w14:paraId="7408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8" w:type="dxa"/>
            <w:vAlign w:val="center"/>
          </w:tcPr>
          <w:p w14:paraId="68C8A4A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2927" w:type="dxa"/>
            <w:vAlign w:val="center"/>
          </w:tcPr>
          <w:p w14:paraId="78079D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人才发展</w:t>
            </w:r>
            <w:r>
              <w:rPr>
                <w:rFonts w:hint="eastAsia" w:ascii="仿宋" w:hAnsi="仿宋" w:eastAsia="仿宋"/>
                <w:sz w:val="24"/>
              </w:rPr>
              <w:t>中心</w:t>
            </w:r>
          </w:p>
          <w:p w14:paraId="7504E3C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科技培训项目组项目经理</w:t>
            </w:r>
          </w:p>
        </w:tc>
        <w:tc>
          <w:tcPr>
            <w:tcW w:w="1304" w:type="dxa"/>
            <w:vAlign w:val="center"/>
          </w:tcPr>
          <w:p w14:paraId="097E0DC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工作地</w:t>
            </w:r>
          </w:p>
        </w:tc>
        <w:tc>
          <w:tcPr>
            <w:tcW w:w="3566" w:type="dxa"/>
            <w:vAlign w:val="center"/>
          </w:tcPr>
          <w:p w14:paraId="3BCEB43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</w:t>
            </w:r>
          </w:p>
        </w:tc>
      </w:tr>
      <w:tr w14:paraId="08B8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8" w:type="dxa"/>
            <w:vAlign w:val="center"/>
          </w:tcPr>
          <w:p w14:paraId="0B6127C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需求人数</w:t>
            </w:r>
          </w:p>
        </w:tc>
        <w:tc>
          <w:tcPr>
            <w:tcW w:w="2927" w:type="dxa"/>
            <w:vAlign w:val="center"/>
          </w:tcPr>
          <w:p w14:paraId="326A32A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1人</w:t>
            </w:r>
          </w:p>
        </w:tc>
        <w:tc>
          <w:tcPr>
            <w:tcW w:w="1304" w:type="dxa"/>
            <w:vAlign w:val="center"/>
          </w:tcPr>
          <w:p w14:paraId="13B504D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招聘范围</w:t>
            </w:r>
          </w:p>
        </w:tc>
        <w:tc>
          <w:tcPr>
            <w:tcW w:w="3566" w:type="dxa"/>
            <w:vAlign w:val="center"/>
          </w:tcPr>
          <w:p w14:paraId="0EE2C1F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集团内/外公开竞聘</w:t>
            </w:r>
          </w:p>
        </w:tc>
      </w:tr>
      <w:tr w14:paraId="6965A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8" w:type="dxa"/>
            <w:vAlign w:val="center"/>
          </w:tcPr>
          <w:p w14:paraId="692388A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所属单位</w:t>
            </w:r>
          </w:p>
        </w:tc>
        <w:tc>
          <w:tcPr>
            <w:tcW w:w="2927" w:type="dxa"/>
            <w:vAlign w:val="center"/>
          </w:tcPr>
          <w:p w14:paraId="47AC4F2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67921B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人才发展</w:t>
            </w:r>
            <w:r>
              <w:rPr>
                <w:rFonts w:hint="eastAsia" w:ascii="仿宋" w:hAnsi="仿宋" w:eastAsia="仿宋"/>
                <w:sz w:val="24"/>
              </w:rPr>
              <w:t>中心</w:t>
            </w:r>
          </w:p>
        </w:tc>
        <w:tc>
          <w:tcPr>
            <w:tcW w:w="1304" w:type="dxa"/>
            <w:vAlign w:val="center"/>
          </w:tcPr>
          <w:p w14:paraId="5801765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直接领导</w:t>
            </w:r>
          </w:p>
        </w:tc>
        <w:tc>
          <w:tcPr>
            <w:tcW w:w="3566" w:type="dxa"/>
            <w:vAlign w:val="center"/>
          </w:tcPr>
          <w:p w14:paraId="678BCD6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人事共享服务中心</w:t>
            </w:r>
          </w:p>
          <w:p w14:paraId="5F35730D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人才发展</w:t>
            </w:r>
            <w:r>
              <w:rPr>
                <w:rFonts w:hint="eastAsia" w:ascii="仿宋" w:hAnsi="仿宋" w:eastAsia="仿宋"/>
                <w:sz w:val="24"/>
              </w:rPr>
              <w:t>中心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副</w:t>
            </w:r>
            <w:r>
              <w:rPr>
                <w:rFonts w:hint="eastAsia" w:ascii="仿宋" w:hAnsi="仿宋" w:eastAsia="仿宋"/>
                <w:sz w:val="24"/>
              </w:rPr>
              <w:t>主任</w:t>
            </w:r>
            <w:bookmarkStart w:id="0" w:name="_GoBack"/>
            <w:r>
              <w:rPr>
                <w:rFonts w:hint="eastAsia" w:ascii="仿宋" w:hAnsi="仿宋" w:eastAsia="仿宋"/>
                <w:sz w:val="24"/>
                <w:lang w:val="en-US" w:eastAsia="zh-CN"/>
              </w:rPr>
              <w:t>/主任</w:t>
            </w:r>
            <w:bookmarkEnd w:id="0"/>
          </w:p>
        </w:tc>
      </w:tr>
      <w:tr w14:paraId="7E75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8" w:type="dxa"/>
            <w:vAlign w:val="center"/>
          </w:tcPr>
          <w:p w14:paraId="4679E85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薪酬标准</w:t>
            </w:r>
          </w:p>
        </w:tc>
        <w:tc>
          <w:tcPr>
            <w:tcW w:w="7797" w:type="dxa"/>
            <w:gridSpan w:val="3"/>
            <w:vAlign w:val="center"/>
          </w:tcPr>
          <w:p w14:paraId="69EEEC4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执行人事共享服务中心薪酬制度</w:t>
            </w:r>
          </w:p>
        </w:tc>
      </w:tr>
      <w:tr w14:paraId="140C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215" w:type="dxa"/>
            <w:gridSpan w:val="4"/>
            <w:vAlign w:val="center"/>
          </w:tcPr>
          <w:p w14:paraId="4BC0EDE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</w:t>
            </w:r>
          </w:p>
        </w:tc>
      </w:tr>
      <w:tr w14:paraId="5D16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9" w:hRule="atLeast"/>
        </w:trPr>
        <w:tc>
          <w:tcPr>
            <w:tcW w:w="9215" w:type="dxa"/>
            <w:gridSpan w:val="4"/>
          </w:tcPr>
          <w:p w14:paraId="0AE5EA95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32BB9E81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ascii="仿宋" w:hAnsi="仿宋" w:eastAsia="仿宋"/>
                <w:sz w:val="24"/>
                <w:szCs w:val="24"/>
              </w:rPr>
              <w:t>负责组织开展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科技培训</w:t>
            </w:r>
            <w:r>
              <w:rPr>
                <w:rFonts w:ascii="仿宋" w:hAnsi="仿宋" w:eastAsia="仿宋"/>
                <w:sz w:val="24"/>
                <w:szCs w:val="24"/>
              </w:rPr>
              <w:t>业务的规划开发与运行，包括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科技人才培养、科技竞赛等具体业务的方案设计</w:t>
            </w:r>
            <w:r>
              <w:rPr>
                <w:rFonts w:ascii="仿宋" w:hAnsi="仿宋" w:eastAsia="仿宋"/>
                <w:sz w:val="24"/>
                <w:szCs w:val="24"/>
              </w:rPr>
              <w:t>与优化、服务标准制定和运行实施。</w:t>
            </w:r>
          </w:p>
          <w:p w14:paraId="121F1E5C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2.负责</w:t>
            </w:r>
            <w:r>
              <w:rPr>
                <w:rFonts w:hint="eastAsia" w:ascii="仿宋" w:hAnsi="仿宋" w:eastAsia="仿宋"/>
                <w:sz w:val="24"/>
              </w:rPr>
              <w:t>科技培训业务的能力建设和新产品</w:t>
            </w:r>
            <w:r>
              <w:rPr>
                <w:rFonts w:ascii="仿宋" w:hAnsi="仿宋" w:eastAsia="仿宋"/>
                <w:sz w:val="24"/>
              </w:rPr>
              <w:t>孵化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汽车产业前沿与创新培训、</w:t>
            </w:r>
            <w:r>
              <w:rPr>
                <w:rFonts w:ascii="仿宋" w:hAnsi="仿宋" w:eastAsia="仿宋"/>
                <w:sz w:val="24"/>
                <w:szCs w:val="24"/>
              </w:rPr>
              <w:t>CTO人才训练营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、新能源汽车拔尖人才培养、五化科技人才培养、项目管理能力提升培训</w:t>
            </w:r>
            <w:r>
              <w:rPr>
                <w:rFonts w:ascii="仿宋" w:hAnsi="仿宋" w:eastAsia="仿宋"/>
                <w:sz w:val="24"/>
                <w:szCs w:val="24"/>
              </w:rPr>
              <w:t>等业务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 w14:paraId="7F1880DF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负责科技培训项目组的经营管理，包括预算、预测、经营分析管控等，对业务组各项经营指标达成负责。</w:t>
            </w:r>
          </w:p>
          <w:p w14:paraId="3ADAAAA7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负责推动科技培训</w:t>
            </w:r>
            <w:r>
              <w:rPr>
                <w:rFonts w:ascii="仿宋" w:hAnsi="仿宋" w:eastAsia="仿宋"/>
                <w:sz w:val="24"/>
              </w:rPr>
              <w:t>业务的市场拓展与客户关系管理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sz w:val="24"/>
              </w:rPr>
              <w:t>深入挖掘客户需求，提升业务收益与市场影响力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0BF30FEE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</w:rPr>
              <w:t>负责持续跟踪业务产品与服务的运行情况，推动产品迭代与体验优化。</w:t>
            </w:r>
          </w:p>
          <w:p w14:paraId="699A7C5D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</w:t>
            </w:r>
            <w:r>
              <w:rPr>
                <w:rFonts w:hint="eastAsia" w:ascii="仿宋" w:hAnsi="仿宋" w:eastAsia="仿宋"/>
                <w:sz w:val="24"/>
              </w:rPr>
              <w:t>负责指导科技培训业务的资源开发和能力建设。</w:t>
            </w:r>
          </w:p>
          <w:p w14:paraId="1045AE33">
            <w:pPr>
              <w:pStyle w:val="9"/>
              <w:spacing w:line="360" w:lineRule="auto"/>
              <w:ind w:left="306"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7.负责业务团队的组织文化建设、员工发展、绩效管理等工作。</w:t>
            </w:r>
          </w:p>
        </w:tc>
      </w:tr>
    </w:tbl>
    <w:p w14:paraId="3A0FB0E4">
      <w:pPr>
        <w:rPr>
          <w:rFonts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57"/>
    <w:rsid w:val="00002DCF"/>
    <w:rsid w:val="00026FC8"/>
    <w:rsid w:val="00031FC5"/>
    <w:rsid w:val="00036199"/>
    <w:rsid w:val="00061DB7"/>
    <w:rsid w:val="0006561C"/>
    <w:rsid w:val="000A6DBA"/>
    <w:rsid w:val="000C2655"/>
    <w:rsid w:val="000C5B28"/>
    <w:rsid w:val="000D622C"/>
    <w:rsid w:val="000D6C9B"/>
    <w:rsid w:val="000F7B75"/>
    <w:rsid w:val="000F7CDC"/>
    <w:rsid w:val="00121D02"/>
    <w:rsid w:val="00136FE5"/>
    <w:rsid w:val="00165063"/>
    <w:rsid w:val="00176402"/>
    <w:rsid w:val="001974A5"/>
    <w:rsid w:val="001A1957"/>
    <w:rsid w:val="001A5DD8"/>
    <w:rsid w:val="001B08B6"/>
    <w:rsid w:val="001B644A"/>
    <w:rsid w:val="001D0673"/>
    <w:rsid w:val="001D7D44"/>
    <w:rsid w:val="001E789C"/>
    <w:rsid w:val="001F162C"/>
    <w:rsid w:val="002003DC"/>
    <w:rsid w:val="00246A68"/>
    <w:rsid w:val="0025612E"/>
    <w:rsid w:val="002565C6"/>
    <w:rsid w:val="00265D0E"/>
    <w:rsid w:val="002662F6"/>
    <w:rsid w:val="002747EE"/>
    <w:rsid w:val="00274C0B"/>
    <w:rsid w:val="00277CDB"/>
    <w:rsid w:val="00292609"/>
    <w:rsid w:val="002B3ACB"/>
    <w:rsid w:val="002D2613"/>
    <w:rsid w:val="002D3457"/>
    <w:rsid w:val="002F4D1D"/>
    <w:rsid w:val="0031566A"/>
    <w:rsid w:val="00321521"/>
    <w:rsid w:val="00326CDB"/>
    <w:rsid w:val="00330F7D"/>
    <w:rsid w:val="00345B03"/>
    <w:rsid w:val="00351767"/>
    <w:rsid w:val="003D7445"/>
    <w:rsid w:val="004015C2"/>
    <w:rsid w:val="004036FF"/>
    <w:rsid w:val="00440A14"/>
    <w:rsid w:val="004525DB"/>
    <w:rsid w:val="00490C00"/>
    <w:rsid w:val="00495D1A"/>
    <w:rsid w:val="004F58BE"/>
    <w:rsid w:val="005232D4"/>
    <w:rsid w:val="00530481"/>
    <w:rsid w:val="005441ED"/>
    <w:rsid w:val="00572A33"/>
    <w:rsid w:val="00573467"/>
    <w:rsid w:val="005805D0"/>
    <w:rsid w:val="00591C40"/>
    <w:rsid w:val="0059399A"/>
    <w:rsid w:val="005B21AE"/>
    <w:rsid w:val="005B42E5"/>
    <w:rsid w:val="005C5718"/>
    <w:rsid w:val="005F128E"/>
    <w:rsid w:val="005F4E42"/>
    <w:rsid w:val="00620A1C"/>
    <w:rsid w:val="00626BA9"/>
    <w:rsid w:val="00636FDE"/>
    <w:rsid w:val="006806C3"/>
    <w:rsid w:val="00695461"/>
    <w:rsid w:val="006C539D"/>
    <w:rsid w:val="006D7A1D"/>
    <w:rsid w:val="00705FFF"/>
    <w:rsid w:val="007142CC"/>
    <w:rsid w:val="00717E42"/>
    <w:rsid w:val="007366AC"/>
    <w:rsid w:val="007542A3"/>
    <w:rsid w:val="00776E58"/>
    <w:rsid w:val="007871F1"/>
    <w:rsid w:val="007978E2"/>
    <w:rsid w:val="007A374F"/>
    <w:rsid w:val="007D1088"/>
    <w:rsid w:val="007E1DF7"/>
    <w:rsid w:val="007E571F"/>
    <w:rsid w:val="007F33A7"/>
    <w:rsid w:val="007F3E64"/>
    <w:rsid w:val="008007FA"/>
    <w:rsid w:val="008010D6"/>
    <w:rsid w:val="00814938"/>
    <w:rsid w:val="00820B3A"/>
    <w:rsid w:val="00830774"/>
    <w:rsid w:val="008331BB"/>
    <w:rsid w:val="00843A01"/>
    <w:rsid w:val="00861790"/>
    <w:rsid w:val="008A3C12"/>
    <w:rsid w:val="008C3811"/>
    <w:rsid w:val="008D7F01"/>
    <w:rsid w:val="00921006"/>
    <w:rsid w:val="00932AE8"/>
    <w:rsid w:val="009508D9"/>
    <w:rsid w:val="009647E4"/>
    <w:rsid w:val="00980439"/>
    <w:rsid w:val="009872A7"/>
    <w:rsid w:val="009F485B"/>
    <w:rsid w:val="00A04EA1"/>
    <w:rsid w:val="00A05C04"/>
    <w:rsid w:val="00A23A16"/>
    <w:rsid w:val="00A23F3B"/>
    <w:rsid w:val="00A379E3"/>
    <w:rsid w:val="00A43A98"/>
    <w:rsid w:val="00A67CE4"/>
    <w:rsid w:val="00A93AFD"/>
    <w:rsid w:val="00AA4EE2"/>
    <w:rsid w:val="00AB390B"/>
    <w:rsid w:val="00B9716F"/>
    <w:rsid w:val="00BA3F71"/>
    <w:rsid w:val="00BA4852"/>
    <w:rsid w:val="00BA7808"/>
    <w:rsid w:val="00BE1E8B"/>
    <w:rsid w:val="00C136C8"/>
    <w:rsid w:val="00C36B88"/>
    <w:rsid w:val="00C41645"/>
    <w:rsid w:val="00C60C36"/>
    <w:rsid w:val="00C616F6"/>
    <w:rsid w:val="00C866F5"/>
    <w:rsid w:val="00C90541"/>
    <w:rsid w:val="00C97838"/>
    <w:rsid w:val="00CC3A1D"/>
    <w:rsid w:val="00CC452A"/>
    <w:rsid w:val="00CE4163"/>
    <w:rsid w:val="00D225B8"/>
    <w:rsid w:val="00D23DAC"/>
    <w:rsid w:val="00D406FD"/>
    <w:rsid w:val="00D43F41"/>
    <w:rsid w:val="00D60F00"/>
    <w:rsid w:val="00D61B1F"/>
    <w:rsid w:val="00D83F8A"/>
    <w:rsid w:val="00D85C76"/>
    <w:rsid w:val="00DB2B42"/>
    <w:rsid w:val="00DF02C6"/>
    <w:rsid w:val="00DF06AB"/>
    <w:rsid w:val="00DF1410"/>
    <w:rsid w:val="00DF3178"/>
    <w:rsid w:val="00E1407A"/>
    <w:rsid w:val="00E14CFD"/>
    <w:rsid w:val="00E26664"/>
    <w:rsid w:val="00E719A3"/>
    <w:rsid w:val="00EA6D5C"/>
    <w:rsid w:val="00EB0DD0"/>
    <w:rsid w:val="00EB2781"/>
    <w:rsid w:val="00EE114E"/>
    <w:rsid w:val="00F021D8"/>
    <w:rsid w:val="00F02633"/>
    <w:rsid w:val="00F23CCC"/>
    <w:rsid w:val="00F45029"/>
    <w:rsid w:val="00F51961"/>
    <w:rsid w:val="00F53762"/>
    <w:rsid w:val="00F63C14"/>
    <w:rsid w:val="00F757AA"/>
    <w:rsid w:val="00FB0C44"/>
    <w:rsid w:val="00FD28B8"/>
    <w:rsid w:val="00FD4E92"/>
    <w:rsid w:val="00FD7249"/>
    <w:rsid w:val="00FE0334"/>
    <w:rsid w:val="00FF1FDC"/>
    <w:rsid w:val="1B175951"/>
    <w:rsid w:val="6A77A200"/>
    <w:rsid w:val="6A7F384F"/>
    <w:rsid w:val="7DBB4955"/>
    <w:rsid w:val="7EDF77FC"/>
    <w:rsid w:val="FA7FEA68"/>
    <w:rsid w:val="FFC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字符"/>
    <w:basedOn w:val="7"/>
    <w:link w:val="2"/>
    <w:semiHidden/>
    <w:qFormat/>
    <w:uiPriority w:val="9"/>
    <w:rPr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6CBA2C-D40D-400B-AC2E-78CFB3FBA4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109</Words>
  <Characters>625</Characters>
  <Lines>5</Lines>
  <Paragraphs>1</Paragraphs>
  <TotalTime>58</TotalTime>
  <ScaleCrop>false</ScaleCrop>
  <LinksUpToDate>false</LinksUpToDate>
  <CharactersWithSpaces>733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2026-01-18T22:03:00Z</dcterms:created>
  <dc:creator>丁月鹏(东风汽车集团股份有限公司人事共享服务中心)</dc:creator>
  <cp:lastModifiedBy>HESSC</cp:lastModifiedBy>
  <dcterms:modified xsi:type="dcterms:W3CDTF">2026-03-20T14:42:30Z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7CEA72996002485BACB557B071316B2C_13</vt:lpwstr>
  </property>
  <property fmtid="{D5CDD505-2E9C-101B-9397-08002B2CF9AE}" pid="4" name="KSOTemplateDocerSaveRecord">
    <vt:lpwstr>eyJoZGlkIjoiMzEwNTM5NzYwMDRjMzkwZTVkZjY2ODkwMGIxNGU0OTUiLCJ1c2VySWQiOiIxNDEyOTczMzQ5In0=</vt:lpwstr>
  </property>
</Properties>
</file>