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3EE15">
      <w:pPr>
        <w:spacing w:line="496" w:lineRule="exact"/>
        <w:jc w:val="left"/>
        <w:rPr>
          <w:rFonts w:hint="eastAsia" w:asciiTheme="minorEastAsia" w:hAnsi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cstheme="minorEastAsia"/>
          <w:bCs/>
          <w:sz w:val="30"/>
          <w:szCs w:val="30"/>
        </w:rPr>
        <w:t>附件1：</w:t>
      </w:r>
    </w:p>
    <w:p w14:paraId="7481B35E">
      <w:pPr>
        <w:adjustRightInd w:val="0"/>
        <w:snapToGrid w:val="0"/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八宿县藏东源创业投资有限责任公司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公开招聘报名表</w:t>
      </w:r>
    </w:p>
    <w:p w14:paraId="40A12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eastAsia="仿宋" w:asciiTheme="majorEastAsia" w:hAnsiTheme="majorEastAsia" w:cstheme="majorEastAsia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4"/>
        </w:rPr>
        <w:t>编号</w:t>
      </w:r>
      <w:r>
        <w:rPr>
          <w:rFonts w:hint="eastAsia" w:ascii="仿宋" w:hAnsi="仿宋" w:eastAsia="仿宋" w:cs="仿宋"/>
          <w:sz w:val="24"/>
          <w:lang w:eastAsia="zh-CN"/>
        </w:rPr>
        <w:t>：</w:t>
      </w:r>
    </w:p>
    <w:tbl>
      <w:tblPr>
        <w:tblStyle w:val="15"/>
        <w:tblW w:w="9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130"/>
        <w:gridCol w:w="196"/>
        <w:gridCol w:w="779"/>
        <w:gridCol w:w="720"/>
        <w:gridCol w:w="870"/>
        <w:gridCol w:w="903"/>
        <w:gridCol w:w="507"/>
        <w:gridCol w:w="857"/>
        <w:gridCol w:w="178"/>
        <w:gridCol w:w="540"/>
        <w:gridCol w:w="509"/>
        <w:gridCol w:w="939"/>
      </w:tblGrid>
      <w:tr w14:paraId="5852D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488" w:type="dxa"/>
            <w:noWrap w:val="0"/>
            <w:vAlign w:val="center"/>
          </w:tcPr>
          <w:p w14:paraId="49C8B6D0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姓</w:t>
            </w:r>
            <w:bookmarkStart w:id="0" w:name="word_photo"/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名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 w14:paraId="155B58E7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79" w:type="dxa"/>
            <w:noWrap w:val="0"/>
            <w:vAlign w:val="center"/>
          </w:tcPr>
          <w:p w14:paraId="0559A702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15F10884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gridSpan w:val="2"/>
            <w:noWrap w:val="0"/>
            <w:vAlign w:val="center"/>
          </w:tcPr>
          <w:p w14:paraId="4EDC8F12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54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88C0FEA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A5CE8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</w:tc>
      </w:tr>
      <w:bookmarkEnd w:id="0"/>
      <w:tr w14:paraId="5DAC3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1488" w:type="dxa"/>
            <w:noWrap w:val="0"/>
            <w:vAlign w:val="center"/>
          </w:tcPr>
          <w:p w14:paraId="31150E1D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825" w:type="dxa"/>
            <w:gridSpan w:val="4"/>
            <w:noWrap w:val="0"/>
            <w:vAlign w:val="center"/>
          </w:tcPr>
          <w:p w14:paraId="71E0ACEA">
            <w:pPr>
              <w:spacing w:line="360" w:lineRule="auto"/>
              <w:jc w:val="center"/>
              <w:rPr>
                <w:rFonts w:hint="default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gridSpan w:val="2"/>
            <w:noWrap w:val="0"/>
            <w:vAlign w:val="center"/>
          </w:tcPr>
          <w:p w14:paraId="3093BBED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54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AFD0C2D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8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36040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13E9E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488" w:type="dxa"/>
            <w:noWrap w:val="0"/>
            <w:vAlign w:val="center"/>
          </w:tcPr>
          <w:p w14:paraId="04F9C67D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82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1CB4B60">
            <w:pPr>
              <w:spacing w:line="360" w:lineRule="auto"/>
              <w:jc w:val="center"/>
              <w:rPr>
                <w:rFonts w:hint="default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17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D3DCE7E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54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0686380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8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8BDB9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697F3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  <w:jc w:val="center"/>
        </w:trPr>
        <w:tc>
          <w:tcPr>
            <w:tcW w:w="1488" w:type="dxa"/>
            <w:noWrap w:val="0"/>
            <w:vAlign w:val="center"/>
          </w:tcPr>
          <w:p w14:paraId="088E95FF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282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C96D4F9">
            <w:pPr>
              <w:spacing w:line="360" w:lineRule="auto"/>
              <w:jc w:val="center"/>
              <w:rPr>
                <w:rFonts w:hint="default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E06A995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54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199F6D0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8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12BCA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69269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488" w:type="dxa"/>
            <w:noWrap w:val="0"/>
            <w:vAlign w:val="center"/>
          </w:tcPr>
          <w:p w14:paraId="2557431C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614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4E5FE696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8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FE57D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4D99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488" w:type="dxa"/>
            <w:noWrap w:val="0"/>
            <w:vAlign w:val="center"/>
          </w:tcPr>
          <w:p w14:paraId="23FC0315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8128" w:type="dxa"/>
            <w:gridSpan w:val="12"/>
            <w:noWrap w:val="0"/>
            <w:vAlign w:val="center"/>
          </w:tcPr>
          <w:p w14:paraId="2B25EC66">
            <w:pPr>
              <w:spacing w:line="360" w:lineRule="auto"/>
              <w:jc w:val="center"/>
              <w:rPr>
                <w:rFonts w:hint="default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6AB8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488" w:type="dxa"/>
            <w:noWrap w:val="0"/>
            <w:vAlign w:val="center"/>
          </w:tcPr>
          <w:p w14:paraId="433BECFF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825" w:type="dxa"/>
            <w:gridSpan w:val="4"/>
            <w:noWrap w:val="0"/>
            <w:vAlign w:val="center"/>
          </w:tcPr>
          <w:p w14:paraId="2A4E3D6C">
            <w:pPr>
              <w:spacing w:line="360" w:lineRule="auto"/>
              <w:jc w:val="center"/>
              <w:rPr>
                <w:rFonts w:hint="default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gridSpan w:val="2"/>
            <w:noWrap w:val="0"/>
            <w:vAlign w:val="center"/>
          </w:tcPr>
          <w:p w14:paraId="79D83290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 w14:paraId="1C265D7D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2E34D810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939" w:type="dxa"/>
            <w:noWrap w:val="0"/>
            <w:vAlign w:val="center"/>
          </w:tcPr>
          <w:p w14:paraId="535D4AE0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43796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488" w:type="dxa"/>
            <w:noWrap w:val="0"/>
            <w:vAlign w:val="center"/>
          </w:tcPr>
          <w:p w14:paraId="5B0BC64B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2825" w:type="dxa"/>
            <w:gridSpan w:val="4"/>
            <w:noWrap w:val="0"/>
            <w:vAlign w:val="center"/>
          </w:tcPr>
          <w:p w14:paraId="4C6A50B4">
            <w:pPr>
              <w:spacing w:line="360" w:lineRule="auto"/>
              <w:jc w:val="center"/>
              <w:rPr>
                <w:rFonts w:hint="default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gridSpan w:val="2"/>
            <w:noWrap w:val="0"/>
            <w:vAlign w:val="center"/>
          </w:tcPr>
          <w:p w14:paraId="6B33125D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学习形式</w:t>
            </w:r>
          </w:p>
        </w:tc>
        <w:tc>
          <w:tcPr>
            <w:tcW w:w="3530" w:type="dxa"/>
            <w:gridSpan w:val="6"/>
            <w:noWrap w:val="0"/>
            <w:vAlign w:val="center"/>
          </w:tcPr>
          <w:p w14:paraId="2134C45D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7F04C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488" w:type="dxa"/>
            <w:noWrap w:val="0"/>
            <w:vAlign w:val="center"/>
          </w:tcPr>
          <w:p w14:paraId="08395C17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25" w:type="dxa"/>
            <w:gridSpan w:val="4"/>
            <w:noWrap w:val="0"/>
            <w:vAlign w:val="center"/>
          </w:tcPr>
          <w:p w14:paraId="6241970F">
            <w:pPr>
              <w:spacing w:line="360" w:lineRule="auto"/>
              <w:jc w:val="center"/>
              <w:rPr>
                <w:rFonts w:hint="default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gridSpan w:val="2"/>
            <w:noWrap w:val="0"/>
            <w:vAlign w:val="center"/>
          </w:tcPr>
          <w:p w14:paraId="32627625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530" w:type="dxa"/>
            <w:gridSpan w:val="6"/>
            <w:noWrap w:val="0"/>
            <w:vAlign w:val="center"/>
          </w:tcPr>
          <w:p w14:paraId="26EE84A8">
            <w:pPr>
              <w:spacing w:line="360" w:lineRule="auto"/>
              <w:jc w:val="center"/>
              <w:rPr>
                <w:rFonts w:hint="default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7376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88" w:type="dxa"/>
            <w:noWrap w:val="0"/>
            <w:vAlign w:val="center"/>
          </w:tcPr>
          <w:p w14:paraId="3617A176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8128" w:type="dxa"/>
            <w:gridSpan w:val="12"/>
            <w:noWrap w:val="0"/>
            <w:vAlign w:val="center"/>
          </w:tcPr>
          <w:p w14:paraId="6E9649F2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50CFA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488" w:type="dxa"/>
            <w:noWrap w:val="0"/>
            <w:vAlign w:val="center"/>
          </w:tcPr>
          <w:p w14:paraId="5B230191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所获专（执）业资格证书</w:t>
            </w:r>
          </w:p>
        </w:tc>
        <w:tc>
          <w:tcPr>
            <w:tcW w:w="8128" w:type="dxa"/>
            <w:gridSpan w:val="12"/>
            <w:noWrap w:val="0"/>
            <w:vAlign w:val="center"/>
          </w:tcPr>
          <w:p w14:paraId="258C5D79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05F2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616" w:type="dxa"/>
            <w:gridSpan w:val="13"/>
            <w:noWrap w:val="0"/>
            <w:vAlign w:val="center"/>
          </w:tcPr>
          <w:p w14:paraId="0314A527">
            <w:pPr>
              <w:widowControl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本  人  主  要  工  作  经  历</w:t>
            </w:r>
          </w:p>
        </w:tc>
      </w:tr>
      <w:tr w14:paraId="4EFD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88" w:type="dxa"/>
            <w:noWrap w:val="0"/>
            <w:vAlign w:val="center"/>
          </w:tcPr>
          <w:p w14:paraId="22D97AA6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起</w:t>
            </w:r>
          </w:p>
        </w:tc>
        <w:tc>
          <w:tcPr>
            <w:tcW w:w="1130" w:type="dxa"/>
            <w:noWrap w:val="0"/>
            <w:vAlign w:val="center"/>
          </w:tcPr>
          <w:p w14:paraId="445106C7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止</w:t>
            </w:r>
          </w:p>
        </w:tc>
        <w:tc>
          <w:tcPr>
            <w:tcW w:w="2565" w:type="dxa"/>
            <w:gridSpan w:val="4"/>
            <w:noWrap w:val="0"/>
            <w:vAlign w:val="center"/>
          </w:tcPr>
          <w:p w14:paraId="0F3FB179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62C0B2C8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职位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 w14:paraId="138F14D1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证明人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5A17F80D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0CB32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88" w:type="dxa"/>
            <w:noWrap w:val="0"/>
            <w:vAlign w:val="center"/>
          </w:tcPr>
          <w:p w14:paraId="6C24C5C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468AF24C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gridSpan w:val="4"/>
            <w:noWrap w:val="0"/>
            <w:vAlign w:val="center"/>
          </w:tcPr>
          <w:p w14:paraId="237DF940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66D0B176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5BC95066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0B71BC15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7A2A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88" w:type="dxa"/>
            <w:noWrap w:val="0"/>
            <w:vAlign w:val="center"/>
          </w:tcPr>
          <w:p w14:paraId="5F151ED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17A3F501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gridSpan w:val="4"/>
            <w:noWrap w:val="0"/>
            <w:vAlign w:val="center"/>
          </w:tcPr>
          <w:p w14:paraId="7587AA16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17ABA4ED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05BEEC1D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7B6D4479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3DE79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88" w:type="dxa"/>
            <w:noWrap w:val="0"/>
            <w:vAlign w:val="center"/>
          </w:tcPr>
          <w:p w14:paraId="3770698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420B18D7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gridSpan w:val="4"/>
            <w:noWrap w:val="0"/>
            <w:vAlign w:val="center"/>
          </w:tcPr>
          <w:p w14:paraId="3340DC07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5D6528B6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2907AFAA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5FAA8373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73D0F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8" w:type="dxa"/>
            <w:noWrap w:val="0"/>
            <w:vAlign w:val="center"/>
          </w:tcPr>
          <w:p w14:paraId="07412827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439046FE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gridSpan w:val="4"/>
            <w:noWrap w:val="0"/>
            <w:vAlign w:val="center"/>
          </w:tcPr>
          <w:p w14:paraId="2B167E4E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391A71D7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11557541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02D37119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49CE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88" w:type="dxa"/>
            <w:noWrap w:val="0"/>
            <w:vAlign w:val="center"/>
          </w:tcPr>
          <w:p w14:paraId="1830C8D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26DCC3E3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gridSpan w:val="4"/>
            <w:noWrap w:val="0"/>
            <w:vAlign w:val="center"/>
          </w:tcPr>
          <w:p w14:paraId="14DAD00E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049A5949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10610D67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0784FD4B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716EE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616" w:type="dxa"/>
            <w:gridSpan w:val="13"/>
            <w:shd w:val="clear" w:color="auto" w:fill="auto"/>
            <w:noWrap w:val="0"/>
            <w:vAlign w:val="center"/>
          </w:tcPr>
          <w:p w14:paraId="6D876F80">
            <w:pPr>
              <w:widowControl/>
              <w:jc w:val="center"/>
              <w:rPr>
                <w:rFonts w:hint="default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教  育  及  培  训</w:t>
            </w:r>
          </w:p>
        </w:tc>
      </w:tr>
      <w:tr w14:paraId="03BBA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88" w:type="dxa"/>
            <w:noWrap w:val="0"/>
            <w:vAlign w:val="center"/>
          </w:tcPr>
          <w:p w14:paraId="2789DC23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起</w:t>
            </w:r>
          </w:p>
        </w:tc>
        <w:tc>
          <w:tcPr>
            <w:tcW w:w="1130" w:type="dxa"/>
            <w:noWrap w:val="0"/>
            <w:vAlign w:val="center"/>
          </w:tcPr>
          <w:p w14:paraId="19FFDE1F">
            <w:pPr>
              <w:spacing w:line="360" w:lineRule="auto"/>
              <w:jc w:val="center"/>
              <w:rPr>
                <w:rFonts w:hint="default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止</w:t>
            </w:r>
          </w:p>
        </w:tc>
        <w:tc>
          <w:tcPr>
            <w:tcW w:w="2565" w:type="dxa"/>
            <w:gridSpan w:val="4"/>
            <w:noWrap w:val="0"/>
            <w:vAlign w:val="center"/>
          </w:tcPr>
          <w:p w14:paraId="1DB9601D">
            <w:pPr>
              <w:spacing w:line="360" w:lineRule="auto"/>
              <w:jc w:val="center"/>
              <w:rPr>
                <w:rFonts w:hint="default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学校或教育机构名称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330DB608">
            <w:pPr>
              <w:spacing w:line="360" w:lineRule="auto"/>
              <w:jc w:val="center"/>
              <w:rPr>
                <w:rFonts w:hint="default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 w14:paraId="6C5C0C74">
            <w:pPr>
              <w:spacing w:line="360" w:lineRule="auto"/>
              <w:jc w:val="center"/>
              <w:rPr>
                <w:rFonts w:hint="default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证明人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5521958F">
            <w:pPr>
              <w:spacing w:line="360" w:lineRule="auto"/>
              <w:jc w:val="center"/>
              <w:rPr>
                <w:rFonts w:hint="default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6264E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88" w:type="dxa"/>
            <w:noWrap w:val="0"/>
            <w:vAlign w:val="center"/>
          </w:tcPr>
          <w:p w14:paraId="67FDC92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07E8CC21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gridSpan w:val="4"/>
            <w:noWrap w:val="0"/>
            <w:vAlign w:val="center"/>
          </w:tcPr>
          <w:p w14:paraId="5F84CA60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1671BFB7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5BF37827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06603F23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05D34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88" w:type="dxa"/>
            <w:noWrap w:val="0"/>
            <w:vAlign w:val="center"/>
          </w:tcPr>
          <w:p w14:paraId="467CDB4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5F5A7513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gridSpan w:val="4"/>
            <w:noWrap w:val="0"/>
            <w:vAlign w:val="center"/>
          </w:tcPr>
          <w:p w14:paraId="1EEAE034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1966E0EF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7F77B61C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1A055917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1543E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88" w:type="dxa"/>
            <w:noWrap w:val="0"/>
            <w:vAlign w:val="center"/>
          </w:tcPr>
          <w:p w14:paraId="1EAEBB80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6492350C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gridSpan w:val="4"/>
            <w:noWrap w:val="0"/>
            <w:vAlign w:val="center"/>
          </w:tcPr>
          <w:p w14:paraId="66B433DF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14659F8F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422A1C1B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129F22A1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4885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88" w:type="dxa"/>
            <w:noWrap w:val="0"/>
            <w:vAlign w:val="center"/>
          </w:tcPr>
          <w:p w14:paraId="1F030B51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3203D08B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gridSpan w:val="4"/>
            <w:noWrap w:val="0"/>
            <w:vAlign w:val="center"/>
          </w:tcPr>
          <w:p w14:paraId="1E871CC7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78474905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40665ACE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0C4B8A91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007A2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88" w:type="dxa"/>
            <w:noWrap w:val="0"/>
            <w:vAlign w:val="center"/>
          </w:tcPr>
          <w:p w14:paraId="3B2F292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39B7EEDE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gridSpan w:val="4"/>
            <w:noWrap w:val="0"/>
            <w:vAlign w:val="center"/>
          </w:tcPr>
          <w:p w14:paraId="5FE72CD4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7B9278DC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046EAF29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4F07A550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3FB08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88" w:type="dxa"/>
            <w:noWrap w:val="0"/>
            <w:vAlign w:val="center"/>
          </w:tcPr>
          <w:p w14:paraId="280F9D7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5668F84D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gridSpan w:val="4"/>
            <w:noWrap w:val="0"/>
            <w:vAlign w:val="center"/>
          </w:tcPr>
          <w:p w14:paraId="220CDB38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74DF7CFC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06264ACB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0BB39DA2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3232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616" w:type="dxa"/>
            <w:gridSpan w:val="13"/>
            <w:noWrap w:val="0"/>
            <w:vAlign w:val="center"/>
          </w:tcPr>
          <w:p w14:paraId="7A7FFAA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主要社会关系（配偶、子女、父母）</w:t>
            </w:r>
          </w:p>
        </w:tc>
      </w:tr>
      <w:tr w14:paraId="2FD0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88" w:type="dxa"/>
            <w:shd w:val="clear" w:color="auto" w:fill="auto"/>
            <w:noWrap w:val="0"/>
            <w:vAlign w:val="center"/>
          </w:tcPr>
          <w:p w14:paraId="4360B3A9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7795225D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565" w:type="dxa"/>
            <w:gridSpan w:val="4"/>
            <w:shd w:val="clear" w:color="auto" w:fill="auto"/>
            <w:noWrap w:val="0"/>
            <w:vAlign w:val="center"/>
          </w:tcPr>
          <w:p w14:paraId="13C91A6C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410" w:type="dxa"/>
            <w:gridSpan w:val="2"/>
            <w:shd w:val="clear" w:color="auto" w:fill="auto"/>
            <w:noWrap w:val="0"/>
            <w:vAlign w:val="center"/>
          </w:tcPr>
          <w:p w14:paraId="7AD181B7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023" w:type="dxa"/>
            <w:gridSpan w:val="5"/>
            <w:shd w:val="clear" w:color="auto" w:fill="auto"/>
            <w:noWrap w:val="0"/>
            <w:vAlign w:val="center"/>
          </w:tcPr>
          <w:p w14:paraId="2E4F9204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2424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88" w:type="dxa"/>
            <w:shd w:val="clear" w:color="auto" w:fill="auto"/>
            <w:noWrap w:val="0"/>
            <w:vAlign w:val="center"/>
          </w:tcPr>
          <w:p w14:paraId="0ECFD13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441C020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65" w:type="dxa"/>
            <w:gridSpan w:val="4"/>
            <w:shd w:val="clear" w:color="auto" w:fill="auto"/>
            <w:noWrap w:val="0"/>
            <w:vAlign w:val="center"/>
          </w:tcPr>
          <w:p w14:paraId="01E15FF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gridSpan w:val="2"/>
            <w:shd w:val="clear" w:color="auto" w:fill="auto"/>
            <w:noWrap w:val="0"/>
            <w:vAlign w:val="center"/>
          </w:tcPr>
          <w:p w14:paraId="107F766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23" w:type="dxa"/>
            <w:gridSpan w:val="5"/>
            <w:shd w:val="clear" w:color="auto" w:fill="auto"/>
            <w:noWrap w:val="0"/>
            <w:vAlign w:val="center"/>
          </w:tcPr>
          <w:p w14:paraId="4DE0C5F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D6FE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88" w:type="dxa"/>
            <w:shd w:val="clear" w:color="auto" w:fill="auto"/>
            <w:noWrap w:val="0"/>
            <w:vAlign w:val="center"/>
          </w:tcPr>
          <w:p w14:paraId="2F8B262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55579B4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65" w:type="dxa"/>
            <w:gridSpan w:val="4"/>
            <w:shd w:val="clear" w:color="auto" w:fill="auto"/>
            <w:noWrap w:val="0"/>
            <w:vAlign w:val="center"/>
          </w:tcPr>
          <w:p w14:paraId="7B793AA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gridSpan w:val="2"/>
            <w:shd w:val="clear" w:color="auto" w:fill="auto"/>
            <w:noWrap w:val="0"/>
            <w:vAlign w:val="center"/>
          </w:tcPr>
          <w:p w14:paraId="2EF3801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23" w:type="dxa"/>
            <w:gridSpan w:val="5"/>
            <w:shd w:val="clear" w:color="auto" w:fill="auto"/>
            <w:noWrap w:val="0"/>
            <w:vAlign w:val="center"/>
          </w:tcPr>
          <w:p w14:paraId="1F8BAAD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F40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88" w:type="dxa"/>
            <w:shd w:val="clear" w:color="auto" w:fill="auto"/>
            <w:noWrap w:val="0"/>
            <w:vAlign w:val="center"/>
          </w:tcPr>
          <w:p w14:paraId="4A45CC9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5892F03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65" w:type="dxa"/>
            <w:gridSpan w:val="4"/>
            <w:shd w:val="clear" w:color="auto" w:fill="auto"/>
            <w:noWrap w:val="0"/>
            <w:vAlign w:val="center"/>
          </w:tcPr>
          <w:p w14:paraId="4787383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gridSpan w:val="2"/>
            <w:shd w:val="clear" w:color="auto" w:fill="auto"/>
            <w:noWrap w:val="0"/>
            <w:vAlign w:val="center"/>
          </w:tcPr>
          <w:p w14:paraId="204868F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23" w:type="dxa"/>
            <w:gridSpan w:val="5"/>
            <w:shd w:val="clear" w:color="auto" w:fill="auto"/>
            <w:noWrap w:val="0"/>
            <w:vAlign w:val="center"/>
          </w:tcPr>
          <w:p w14:paraId="40033F7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9E9D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88" w:type="dxa"/>
            <w:shd w:val="clear" w:color="auto" w:fill="auto"/>
            <w:noWrap w:val="0"/>
            <w:vAlign w:val="center"/>
          </w:tcPr>
          <w:p w14:paraId="1618C5E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2C1F1BD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65" w:type="dxa"/>
            <w:gridSpan w:val="4"/>
            <w:shd w:val="clear" w:color="auto" w:fill="auto"/>
            <w:noWrap w:val="0"/>
            <w:vAlign w:val="center"/>
          </w:tcPr>
          <w:p w14:paraId="27FFD90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gridSpan w:val="2"/>
            <w:shd w:val="clear" w:color="auto" w:fill="auto"/>
            <w:noWrap w:val="0"/>
            <w:vAlign w:val="center"/>
          </w:tcPr>
          <w:p w14:paraId="7C21A97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23" w:type="dxa"/>
            <w:gridSpan w:val="5"/>
            <w:shd w:val="clear" w:color="auto" w:fill="auto"/>
            <w:noWrap w:val="0"/>
            <w:vAlign w:val="center"/>
          </w:tcPr>
          <w:p w14:paraId="524404B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DD93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88" w:type="dxa"/>
            <w:shd w:val="clear" w:color="auto" w:fill="auto"/>
            <w:noWrap w:val="0"/>
            <w:vAlign w:val="center"/>
          </w:tcPr>
          <w:p w14:paraId="6AE98F6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41F62DC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65" w:type="dxa"/>
            <w:gridSpan w:val="4"/>
            <w:shd w:val="clear" w:color="auto" w:fill="auto"/>
            <w:noWrap w:val="0"/>
            <w:vAlign w:val="center"/>
          </w:tcPr>
          <w:p w14:paraId="7A95AA0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gridSpan w:val="2"/>
            <w:shd w:val="clear" w:color="auto" w:fill="auto"/>
            <w:noWrap w:val="0"/>
            <w:vAlign w:val="center"/>
          </w:tcPr>
          <w:p w14:paraId="57F4711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23" w:type="dxa"/>
            <w:gridSpan w:val="5"/>
            <w:shd w:val="clear" w:color="auto" w:fill="auto"/>
            <w:noWrap w:val="0"/>
            <w:vAlign w:val="center"/>
          </w:tcPr>
          <w:p w14:paraId="1ECF87B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B212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88" w:type="dxa"/>
            <w:shd w:val="clear" w:color="auto" w:fill="auto"/>
            <w:noWrap w:val="0"/>
            <w:vAlign w:val="center"/>
          </w:tcPr>
          <w:p w14:paraId="1A21291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507BAA1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65" w:type="dxa"/>
            <w:gridSpan w:val="4"/>
            <w:shd w:val="clear" w:color="auto" w:fill="auto"/>
            <w:noWrap w:val="0"/>
            <w:vAlign w:val="center"/>
          </w:tcPr>
          <w:p w14:paraId="316F0BC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gridSpan w:val="2"/>
            <w:shd w:val="clear" w:color="auto" w:fill="auto"/>
            <w:noWrap w:val="0"/>
            <w:vAlign w:val="center"/>
          </w:tcPr>
          <w:p w14:paraId="059B690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23" w:type="dxa"/>
            <w:gridSpan w:val="5"/>
            <w:shd w:val="clear" w:color="auto" w:fill="auto"/>
            <w:noWrap w:val="0"/>
            <w:vAlign w:val="center"/>
          </w:tcPr>
          <w:p w14:paraId="0DFBEA6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E410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16" w:type="dxa"/>
            <w:gridSpan w:val="13"/>
            <w:vAlign w:val="center"/>
          </w:tcPr>
          <w:p w14:paraId="08981A9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个 人 声 明</w:t>
            </w:r>
          </w:p>
        </w:tc>
      </w:tr>
      <w:tr w14:paraId="7B60C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9616" w:type="dxa"/>
            <w:gridSpan w:val="13"/>
            <w:vAlign w:val="center"/>
          </w:tcPr>
          <w:p w14:paraId="30AD61D2">
            <w:pPr>
              <w:widowControl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是否有过违反国家法律法规的行为。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有（　）／无（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）</w:t>
            </w:r>
          </w:p>
          <w:p w14:paraId="068E90DB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是否有过重大疾病或传染病史。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有（　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何时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u w:val="single"/>
              </w:rPr>
              <w:t xml:space="preserve">      　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病种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u w:val="single"/>
              </w:rPr>
              <w:t xml:space="preserve">      　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是否痊愈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u w:val="single"/>
              </w:rPr>
              <w:t xml:space="preserve">　　　 </w:t>
            </w:r>
          </w:p>
          <w:p w14:paraId="2657D3B0">
            <w:pPr>
              <w:widowControl/>
              <w:ind w:firstLine="3795" w:firstLineChars="180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无（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）</w:t>
            </w:r>
          </w:p>
          <w:p w14:paraId="1260CE46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3.近3年是否受到党纪政纪处分。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有（　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何时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u w:val="single"/>
              </w:rPr>
              <w:t xml:space="preserve">      　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处分类型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u w:val="single"/>
              </w:rPr>
              <w:t xml:space="preserve">　　　 </w:t>
            </w:r>
          </w:p>
          <w:p w14:paraId="26D603E9">
            <w:pPr>
              <w:widowControl/>
              <w:ind w:firstLine="3795" w:firstLineChars="1800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无（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14:paraId="368E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  <w:jc w:val="center"/>
        </w:trPr>
        <w:tc>
          <w:tcPr>
            <w:tcW w:w="9616" w:type="dxa"/>
            <w:gridSpan w:val="13"/>
            <w:vAlign w:val="center"/>
          </w:tcPr>
          <w:p w14:paraId="4B10B567">
            <w:pPr>
              <w:widowControl/>
              <w:ind w:firstLine="420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本人现谨声明，此表所涉及的全部资料属实，并清楚如任何一项情况失实，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八宿县藏东源创业投资有限公司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有权解除本人可能受聘之职务或采取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处理方式，本人承担一切责任。     </w:t>
            </w:r>
          </w:p>
          <w:p w14:paraId="5B0C1618">
            <w:pPr>
              <w:widowControl/>
              <w:ind w:firstLine="420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                                </w:t>
            </w:r>
          </w:p>
          <w:p w14:paraId="79B88336">
            <w:pPr>
              <w:widowControl/>
              <w:ind w:firstLine="3570" w:firstLineChars="1700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签 名：                                年    月    日</w:t>
            </w:r>
          </w:p>
        </w:tc>
      </w:tr>
      <w:tr w14:paraId="3EBA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3" w:hRule="atLeast"/>
          <w:jc w:val="center"/>
        </w:trPr>
        <w:tc>
          <w:tcPr>
            <w:tcW w:w="9616" w:type="dxa"/>
            <w:gridSpan w:val="13"/>
            <w:vAlign w:val="top"/>
          </w:tcPr>
          <w:p w14:paraId="5749A137"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自我评价：</w:t>
            </w:r>
          </w:p>
        </w:tc>
      </w:tr>
      <w:tr w14:paraId="3D75C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8" w:hRule="atLeast"/>
          <w:jc w:val="center"/>
        </w:trPr>
        <w:tc>
          <w:tcPr>
            <w:tcW w:w="9616" w:type="dxa"/>
            <w:gridSpan w:val="13"/>
          </w:tcPr>
          <w:p w14:paraId="283968CA"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相关附件：</w:t>
            </w:r>
          </w:p>
        </w:tc>
      </w:tr>
      <w:tr w14:paraId="4051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9616" w:type="dxa"/>
            <w:gridSpan w:val="13"/>
          </w:tcPr>
          <w:p w14:paraId="6AE1992B"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资格审查意见：</w:t>
            </w:r>
          </w:p>
          <w:p w14:paraId="215A1E3F">
            <w:pPr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5B8D70D4">
            <w:pPr>
              <w:snapToGrid w:val="0"/>
              <w:ind w:firstLine="6300" w:firstLineChars="3000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194721BE">
            <w:pPr>
              <w:snapToGrid w:val="0"/>
              <w:ind w:firstLine="6300" w:firstLineChars="3000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签字（盖章）：</w:t>
            </w:r>
          </w:p>
          <w:p w14:paraId="58E63B1B">
            <w:pPr>
              <w:snapToGrid w:val="0"/>
              <w:ind w:firstLine="7350" w:firstLineChars="3500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137666C9">
            <w:pPr>
              <w:snapToGrid w:val="0"/>
              <w:jc w:val="righ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   月    日</w:t>
            </w:r>
          </w:p>
        </w:tc>
      </w:tr>
    </w:tbl>
    <w:p w14:paraId="1EA5AAC1">
      <w:pPr>
        <w:snapToGrid w:val="0"/>
        <w:spacing w:before="62" w:beforeLines="2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</w:t>
      </w:r>
      <w:r>
        <w:rPr>
          <w:rFonts w:hint="eastAsia" w:ascii="仿宋" w:hAnsi="仿宋" w:eastAsia="仿宋" w:cs="仿宋"/>
          <w:sz w:val="24"/>
        </w:rPr>
        <w:t>应聘报名者</w:t>
      </w:r>
      <w:r>
        <w:rPr>
          <w:rFonts w:hint="eastAsia" w:ascii="仿宋" w:hAnsi="仿宋" w:eastAsia="仿宋" w:cs="仿宋"/>
          <w:b/>
          <w:bCs/>
          <w:sz w:val="24"/>
        </w:rPr>
        <w:t>无需填写</w:t>
      </w:r>
      <w:r>
        <w:rPr>
          <w:rFonts w:hint="eastAsia" w:ascii="仿宋" w:hAnsi="仿宋" w:eastAsia="仿宋" w:cs="仿宋"/>
          <w:sz w:val="24"/>
        </w:rPr>
        <w:t>“编号”和“资格审查意见”。报名表文档以“西藏</w:t>
      </w:r>
      <w:r>
        <w:rPr>
          <w:rFonts w:hint="eastAsia" w:ascii="仿宋" w:hAnsi="仿宋" w:eastAsia="仿宋" w:cs="仿宋"/>
          <w:sz w:val="24"/>
          <w:lang w:eastAsia="zh-CN"/>
        </w:rPr>
        <w:t>八宿县</w:t>
      </w:r>
      <w:r>
        <w:rPr>
          <w:rFonts w:hint="eastAsia" w:ascii="仿宋" w:hAnsi="仿宋" w:eastAsia="仿宋" w:cs="仿宋"/>
          <w:sz w:val="24"/>
          <w:lang w:val="en-US" w:eastAsia="zh-CN"/>
        </w:rPr>
        <w:t>藏东源创业投资有限公司</w:t>
      </w:r>
      <w:r>
        <w:rPr>
          <w:rFonts w:hint="eastAsia" w:ascii="仿宋" w:hAnsi="仿宋" w:eastAsia="仿宋" w:cs="仿宋"/>
          <w:sz w:val="24"/>
        </w:rPr>
        <w:t>招聘+姓名”命名，再</w:t>
      </w:r>
      <w:r>
        <w:rPr>
          <w:rFonts w:hint="eastAsia" w:ascii="仿宋" w:hAnsi="仿宋" w:eastAsia="仿宋" w:cs="仿宋"/>
          <w:sz w:val="24"/>
          <w:lang w:eastAsia="zh-CN"/>
        </w:rPr>
        <w:t>发送至指定</w:t>
      </w:r>
      <w:r>
        <w:rPr>
          <w:rFonts w:hint="eastAsia" w:ascii="仿宋" w:hAnsi="仿宋" w:eastAsia="仿宋" w:cs="仿宋"/>
          <w:sz w:val="24"/>
        </w:rPr>
        <w:t>邮箱。</w:t>
      </w:r>
    </w:p>
    <w:p w14:paraId="549463E9">
      <w:pPr>
        <w:rPr>
          <w:rFonts w:hint="eastAsia"/>
        </w:rPr>
      </w:pPr>
    </w:p>
    <w:p w14:paraId="7647D80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6A"/>
    <w:rsid w:val="000E5DA0"/>
    <w:rsid w:val="00165F02"/>
    <w:rsid w:val="0017256A"/>
    <w:rsid w:val="003F3E0A"/>
    <w:rsid w:val="005E772D"/>
    <w:rsid w:val="00D866C2"/>
    <w:rsid w:val="00FC5B69"/>
    <w:rsid w:val="029C7664"/>
    <w:rsid w:val="030A1A8E"/>
    <w:rsid w:val="049A6F91"/>
    <w:rsid w:val="04AD3DAA"/>
    <w:rsid w:val="04F23E02"/>
    <w:rsid w:val="071F6AB6"/>
    <w:rsid w:val="0837398B"/>
    <w:rsid w:val="0A1E3055"/>
    <w:rsid w:val="0C0F70F9"/>
    <w:rsid w:val="0D6E7E4F"/>
    <w:rsid w:val="10335CC9"/>
    <w:rsid w:val="11916802"/>
    <w:rsid w:val="12B72298"/>
    <w:rsid w:val="12DA647B"/>
    <w:rsid w:val="13113756"/>
    <w:rsid w:val="13D529D6"/>
    <w:rsid w:val="14ED01F3"/>
    <w:rsid w:val="168511BF"/>
    <w:rsid w:val="19A277FE"/>
    <w:rsid w:val="1B184F4E"/>
    <w:rsid w:val="1C4E39FE"/>
    <w:rsid w:val="1C6C7C4F"/>
    <w:rsid w:val="21BB0AC0"/>
    <w:rsid w:val="23160915"/>
    <w:rsid w:val="24AF1021"/>
    <w:rsid w:val="24F353B2"/>
    <w:rsid w:val="26BC7A25"/>
    <w:rsid w:val="27737B67"/>
    <w:rsid w:val="28C070CF"/>
    <w:rsid w:val="29A70519"/>
    <w:rsid w:val="2E786928"/>
    <w:rsid w:val="2F862FA7"/>
    <w:rsid w:val="30197C97"/>
    <w:rsid w:val="323B3EF4"/>
    <w:rsid w:val="32963820"/>
    <w:rsid w:val="378D6FA0"/>
    <w:rsid w:val="3A8A77C7"/>
    <w:rsid w:val="3B5F0C53"/>
    <w:rsid w:val="3D031AB2"/>
    <w:rsid w:val="43002288"/>
    <w:rsid w:val="43A062AD"/>
    <w:rsid w:val="45575091"/>
    <w:rsid w:val="45A8769B"/>
    <w:rsid w:val="4686391A"/>
    <w:rsid w:val="48030BB8"/>
    <w:rsid w:val="48390A7E"/>
    <w:rsid w:val="49D00F6E"/>
    <w:rsid w:val="4AA06B93"/>
    <w:rsid w:val="4B1A4B97"/>
    <w:rsid w:val="4BA3693A"/>
    <w:rsid w:val="4D587BF8"/>
    <w:rsid w:val="4DCF7EBB"/>
    <w:rsid w:val="4E4C7D3B"/>
    <w:rsid w:val="4F7A5C04"/>
    <w:rsid w:val="4F950C90"/>
    <w:rsid w:val="501F3CCE"/>
    <w:rsid w:val="50324731"/>
    <w:rsid w:val="515801C7"/>
    <w:rsid w:val="51890380"/>
    <w:rsid w:val="523D5D8D"/>
    <w:rsid w:val="526037D7"/>
    <w:rsid w:val="536F17F8"/>
    <w:rsid w:val="53B611D5"/>
    <w:rsid w:val="5AFB639C"/>
    <w:rsid w:val="5BF84A80"/>
    <w:rsid w:val="5E3A192E"/>
    <w:rsid w:val="5E532442"/>
    <w:rsid w:val="5E953659"/>
    <w:rsid w:val="604D2EC1"/>
    <w:rsid w:val="60FF065F"/>
    <w:rsid w:val="62584D36"/>
    <w:rsid w:val="62712E97"/>
    <w:rsid w:val="627E55B4"/>
    <w:rsid w:val="62D43425"/>
    <w:rsid w:val="642F4DB7"/>
    <w:rsid w:val="64F97173"/>
    <w:rsid w:val="66CA7019"/>
    <w:rsid w:val="673E3563"/>
    <w:rsid w:val="686B65DA"/>
    <w:rsid w:val="6A4610AD"/>
    <w:rsid w:val="6A5F216E"/>
    <w:rsid w:val="6B882FFF"/>
    <w:rsid w:val="6C731F01"/>
    <w:rsid w:val="6CB040B1"/>
    <w:rsid w:val="6CF46B9E"/>
    <w:rsid w:val="6D7641EA"/>
    <w:rsid w:val="6EE113A4"/>
    <w:rsid w:val="712F289B"/>
    <w:rsid w:val="71A861A9"/>
    <w:rsid w:val="74534AF2"/>
    <w:rsid w:val="766C3C49"/>
    <w:rsid w:val="77FC2DAB"/>
    <w:rsid w:val="78D70504"/>
    <w:rsid w:val="79C8388C"/>
    <w:rsid w:val="7CE65DD7"/>
    <w:rsid w:val="7E3E236F"/>
    <w:rsid w:val="7E3F7E95"/>
    <w:rsid w:val="7E461224"/>
    <w:rsid w:val="7FF667FE"/>
    <w:rsid w:val="F5DE68CC"/>
    <w:rsid w:val="FED9B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kern w:val="2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531</Words>
  <Characters>534</Characters>
  <Lines>320</Lines>
  <Paragraphs>98</Paragraphs>
  <TotalTime>1</TotalTime>
  <ScaleCrop>false</ScaleCrop>
  <LinksUpToDate>false</LinksUpToDate>
  <CharactersWithSpaces>875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2025-09-04T20:41:00Z</dcterms:created>
  <dc:creator>婵 明</dc:creator>
  <cp:lastModifiedBy>user</cp:lastModifiedBy>
  <cp:lastPrinted>2025-09-08T12:41:00Z</cp:lastPrinted>
  <dcterms:modified xsi:type="dcterms:W3CDTF">2026-04-09T18:02:57Z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eyJoZGlkIjoiZDA3ZDhmZDA1M2RmMjdjNTczNTc3YWYwNWRmYzBkOTEiLCJ1c2VySWQiOiI0MDU0MDQ2NDMifQ==</vt:lpwstr>
  </property>
  <property fmtid="{D5CDD505-2E9C-101B-9397-08002B2CF9AE}" pid="3" name="KSOProductBuildVer">
    <vt:lpwstr>2052-12.1.2.24722</vt:lpwstr>
  </property>
  <property fmtid="{D5CDD505-2E9C-101B-9397-08002B2CF9AE}" pid="4" name="ICV">
    <vt:lpwstr>6FAFE99C53B944FFA596C864374B9AD0_12</vt:lpwstr>
  </property>
</Properties>
</file>