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785B9">
      <w:pPr>
        <w:jc w:val="both"/>
        <w:rPr>
          <w:rFonts w:hint="default" w:ascii="宋体" w:hAnsi="宋体" w:eastAsia="宋体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附表2：</w:t>
      </w:r>
    </w:p>
    <w:p w14:paraId="5B8E5273">
      <w:pPr>
        <w:jc w:val="center"/>
        <w:outlineLvl w:val="0"/>
        <w:rPr>
          <w:rFonts w:hint="eastAsia" w:ascii="宋体" w:hAnsi="宋体"/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宋体" w:hAnsi="宋体"/>
          <w:b/>
          <w:color w:val="auto"/>
          <w:sz w:val="36"/>
          <w:szCs w:val="36"/>
          <w:highlight w:val="none"/>
          <w:lang w:val="en-US" w:eastAsia="zh-CN"/>
        </w:rPr>
        <w:t>江西省</w:t>
      </w: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江</w:t>
      </w:r>
      <w:r>
        <w:rPr>
          <w:rFonts w:hint="eastAsia" w:ascii="宋体" w:hAnsi="宋体"/>
          <w:b/>
          <w:color w:val="auto"/>
          <w:sz w:val="36"/>
          <w:szCs w:val="36"/>
          <w:highlight w:val="none"/>
          <w:lang w:val="en-US" w:eastAsia="zh-CN"/>
        </w:rPr>
        <w:t>盐科技有限公司应聘</w:t>
      </w:r>
      <w:r>
        <w:rPr>
          <w:rFonts w:hint="eastAsia" w:ascii="宋体" w:hAnsi="宋体"/>
          <w:b/>
          <w:color w:val="auto"/>
          <w:sz w:val="36"/>
          <w:szCs w:val="36"/>
          <w:highlight w:val="none"/>
        </w:rPr>
        <w:t>报名表</w:t>
      </w:r>
      <w:bookmarkEnd w:id="0"/>
    </w:p>
    <w:p w14:paraId="7D014E81">
      <w:pPr>
        <w:jc w:val="center"/>
        <w:rPr>
          <w:rFonts w:ascii="宋体" w:hAnsi="宋体"/>
          <w:b/>
          <w:color w:val="auto"/>
          <w:sz w:val="24"/>
          <w:highlight w:val="none"/>
        </w:rPr>
      </w:pPr>
    </w:p>
    <w:tbl>
      <w:tblPr>
        <w:tblStyle w:val="4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7"/>
        <w:gridCol w:w="1054"/>
        <w:gridCol w:w="1117"/>
        <w:gridCol w:w="1050"/>
        <w:gridCol w:w="5"/>
        <w:gridCol w:w="1439"/>
        <w:gridCol w:w="1751"/>
      </w:tblGrid>
      <w:tr w14:paraId="012C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83" w:type="dxa"/>
            <w:noWrap w:val="0"/>
            <w:vAlign w:val="center"/>
          </w:tcPr>
          <w:p w14:paraId="2BFEB71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317" w:type="dxa"/>
            <w:noWrap w:val="0"/>
            <w:vAlign w:val="center"/>
          </w:tcPr>
          <w:p w14:paraId="7FD3972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704FCD9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1117" w:type="dxa"/>
            <w:noWrap w:val="0"/>
            <w:vAlign w:val="center"/>
          </w:tcPr>
          <w:p w14:paraId="418C38A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6A4377A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</w:t>
            </w:r>
          </w:p>
          <w:p w14:paraId="3D680B5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年月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164FCF8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1" w:type="dxa"/>
            <w:vMerge w:val="restart"/>
            <w:noWrap w:val="0"/>
            <w:vAlign w:val="center"/>
          </w:tcPr>
          <w:p w14:paraId="454767E1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照片</w:t>
            </w:r>
          </w:p>
        </w:tc>
      </w:tr>
      <w:tr w14:paraId="7149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83" w:type="dxa"/>
            <w:noWrap w:val="0"/>
            <w:vAlign w:val="center"/>
          </w:tcPr>
          <w:p w14:paraId="188BC4F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  族</w:t>
            </w:r>
          </w:p>
        </w:tc>
        <w:tc>
          <w:tcPr>
            <w:tcW w:w="1317" w:type="dxa"/>
            <w:noWrap w:val="0"/>
            <w:vAlign w:val="center"/>
          </w:tcPr>
          <w:p w14:paraId="22EEFBD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2964DC1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籍贯</w:t>
            </w:r>
          </w:p>
        </w:tc>
        <w:tc>
          <w:tcPr>
            <w:tcW w:w="1117" w:type="dxa"/>
            <w:noWrap w:val="0"/>
            <w:vAlign w:val="center"/>
          </w:tcPr>
          <w:p w14:paraId="70CA1C1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396F9B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常住</w:t>
            </w:r>
            <w:r>
              <w:rPr>
                <w:rFonts w:hint="eastAsia"/>
                <w:color w:val="auto"/>
                <w:highlight w:val="none"/>
              </w:rPr>
              <w:t>地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4843FCC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75CBA58C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0290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3" w:type="dxa"/>
            <w:noWrap w:val="0"/>
            <w:vAlign w:val="center"/>
          </w:tcPr>
          <w:p w14:paraId="4820A8B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1317" w:type="dxa"/>
            <w:noWrap w:val="0"/>
            <w:vAlign w:val="center"/>
          </w:tcPr>
          <w:p w14:paraId="7302E23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E454D32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参加工</w:t>
            </w:r>
          </w:p>
          <w:p w14:paraId="3144D17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作时间</w:t>
            </w:r>
          </w:p>
        </w:tc>
        <w:tc>
          <w:tcPr>
            <w:tcW w:w="1117" w:type="dxa"/>
            <w:noWrap w:val="0"/>
            <w:vAlign w:val="center"/>
          </w:tcPr>
          <w:p w14:paraId="1C5D627E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5C38504">
            <w:pPr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目前</w:t>
            </w:r>
          </w:p>
          <w:p w14:paraId="165F30EE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薪资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6ED20A6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74F18F48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382B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3" w:type="dxa"/>
            <w:noWrap w:val="0"/>
            <w:vAlign w:val="center"/>
          </w:tcPr>
          <w:p w14:paraId="7D9D048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</w:tc>
        <w:tc>
          <w:tcPr>
            <w:tcW w:w="1317" w:type="dxa"/>
            <w:noWrap w:val="0"/>
            <w:vAlign w:val="center"/>
          </w:tcPr>
          <w:p w14:paraId="180C1868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6901866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</w:t>
            </w:r>
          </w:p>
        </w:tc>
        <w:tc>
          <w:tcPr>
            <w:tcW w:w="1117" w:type="dxa"/>
            <w:noWrap w:val="0"/>
            <w:vAlign w:val="center"/>
          </w:tcPr>
          <w:p w14:paraId="2715E1F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3BA4AB0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学历</w:t>
            </w:r>
          </w:p>
          <w:p w14:paraId="06FCB98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学位</w:t>
            </w:r>
          </w:p>
        </w:tc>
        <w:tc>
          <w:tcPr>
            <w:tcW w:w="1439" w:type="dxa"/>
            <w:noWrap w:val="0"/>
            <w:vAlign w:val="center"/>
          </w:tcPr>
          <w:p w14:paraId="43CCA80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51" w:type="dxa"/>
            <w:vMerge w:val="continue"/>
            <w:noWrap w:val="0"/>
            <w:vAlign w:val="center"/>
          </w:tcPr>
          <w:p w14:paraId="7D299315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9C0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83" w:type="dxa"/>
            <w:noWrap w:val="0"/>
            <w:vAlign w:val="center"/>
          </w:tcPr>
          <w:p w14:paraId="06B5AAA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联系方式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28D0F30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180941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身份证号码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6C61472F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0F81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83" w:type="dxa"/>
            <w:noWrap w:val="0"/>
            <w:vAlign w:val="center"/>
          </w:tcPr>
          <w:p w14:paraId="3B9907D6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目前工作单位及职务</w:t>
            </w:r>
          </w:p>
        </w:tc>
        <w:tc>
          <w:tcPr>
            <w:tcW w:w="3488" w:type="dxa"/>
            <w:gridSpan w:val="3"/>
            <w:noWrap w:val="0"/>
            <w:vAlign w:val="center"/>
          </w:tcPr>
          <w:p w14:paraId="6D732A1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F516DE8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专业技术职称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15B98AA6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0A08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9" w:hRule="atLeast"/>
          <w:jc w:val="center"/>
        </w:trPr>
        <w:tc>
          <w:tcPr>
            <w:tcW w:w="1283" w:type="dxa"/>
            <w:noWrap w:val="0"/>
            <w:vAlign w:val="center"/>
          </w:tcPr>
          <w:p w14:paraId="145B0A3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</w:t>
            </w:r>
          </w:p>
          <w:p w14:paraId="7E9EA39D">
            <w:pPr>
              <w:jc w:val="center"/>
              <w:rPr>
                <w:color w:val="auto"/>
                <w:highlight w:val="none"/>
              </w:rPr>
            </w:pPr>
          </w:p>
          <w:p w14:paraId="5551756B">
            <w:pPr>
              <w:jc w:val="center"/>
              <w:rPr>
                <w:color w:val="auto"/>
                <w:highlight w:val="none"/>
              </w:rPr>
            </w:pPr>
          </w:p>
          <w:p w14:paraId="75F3A01D">
            <w:pPr>
              <w:jc w:val="center"/>
              <w:rPr>
                <w:color w:val="auto"/>
                <w:highlight w:val="none"/>
              </w:rPr>
            </w:pPr>
          </w:p>
          <w:p w14:paraId="1E03EC64">
            <w:pPr>
              <w:jc w:val="center"/>
              <w:rPr>
                <w:color w:val="auto"/>
                <w:highlight w:val="none"/>
              </w:rPr>
            </w:pPr>
          </w:p>
          <w:p w14:paraId="052E4576">
            <w:pPr>
              <w:jc w:val="center"/>
              <w:rPr>
                <w:color w:val="auto"/>
                <w:highlight w:val="none"/>
              </w:rPr>
            </w:pPr>
          </w:p>
          <w:p w14:paraId="38A2B5B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历</w:t>
            </w:r>
          </w:p>
        </w:tc>
        <w:tc>
          <w:tcPr>
            <w:tcW w:w="7733" w:type="dxa"/>
            <w:gridSpan w:val="7"/>
            <w:noWrap w:val="0"/>
            <w:vAlign w:val="top"/>
          </w:tcPr>
          <w:p w14:paraId="7712C0E1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教育经历：</w:t>
            </w:r>
          </w:p>
          <w:p w14:paraId="53757995">
            <w:pPr>
              <w:rPr>
                <w:rFonts w:hint="eastAsia"/>
                <w:color w:val="auto"/>
                <w:highlight w:val="none"/>
              </w:rPr>
            </w:pPr>
          </w:p>
          <w:p w14:paraId="43B910F8">
            <w:pPr>
              <w:rPr>
                <w:rFonts w:hint="eastAsia"/>
                <w:color w:val="auto"/>
                <w:highlight w:val="none"/>
              </w:rPr>
            </w:pPr>
          </w:p>
          <w:p w14:paraId="7632BA49">
            <w:pPr>
              <w:rPr>
                <w:rFonts w:hint="eastAsia"/>
                <w:color w:val="auto"/>
                <w:highlight w:val="none"/>
              </w:rPr>
            </w:pPr>
          </w:p>
          <w:p w14:paraId="59153CF4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65019348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5375D900">
            <w:pPr>
              <w:pStyle w:val="2"/>
              <w:rPr>
                <w:rFonts w:hint="eastAsia"/>
                <w:color w:val="auto"/>
                <w:highlight w:val="none"/>
              </w:rPr>
            </w:pPr>
          </w:p>
          <w:p w14:paraId="2BF930F7">
            <w:pPr>
              <w:rPr>
                <w:rFonts w:hint="eastAsia"/>
                <w:color w:val="auto"/>
                <w:highlight w:val="none"/>
              </w:rPr>
            </w:pPr>
          </w:p>
          <w:p w14:paraId="1C9F1A67"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工作经历：</w:t>
            </w:r>
          </w:p>
          <w:p w14:paraId="7D7EBE34">
            <w:pPr>
              <w:spacing w:line="360" w:lineRule="auto"/>
              <w:rPr>
                <w:color w:val="auto"/>
                <w:highlight w:val="none"/>
              </w:rPr>
            </w:pPr>
          </w:p>
          <w:p w14:paraId="49EB6636">
            <w:pPr>
              <w:pStyle w:val="2"/>
              <w:rPr>
                <w:color w:val="auto"/>
                <w:highlight w:val="none"/>
              </w:rPr>
            </w:pPr>
          </w:p>
          <w:p w14:paraId="124B9374">
            <w:pPr>
              <w:pStyle w:val="2"/>
              <w:rPr>
                <w:color w:val="auto"/>
                <w:highlight w:val="none"/>
              </w:rPr>
            </w:pPr>
          </w:p>
          <w:p w14:paraId="6891B5BF">
            <w:pPr>
              <w:pStyle w:val="2"/>
              <w:rPr>
                <w:color w:val="auto"/>
                <w:highlight w:val="none"/>
              </w:rPr>
            </w:pPr>
          </w:p>
          <w:p w14:paraId="65542717">
            <w:pPr>
              <w:pStyle w:val="2"/>
              <w:rPr>
                <w:color w:val="auto"/>
                <w:highlight w:val="none"/>
              </w:rPr>
            </w:pPr>
          </w:p>
          <w:p w14:paraId="5946444E">
            <w:pPr>
              <w:pStyle w:val="2"/>
              <w:rPr>
                <w:color w:val="auto"/>
                <w:highlight w:val="none"/>
              </w:rPr>
            </w:pPr>
          </w:p>
          <w:p w14:paraId="498ECBF0">
            <w:pPr>
              <w:pStyle w:val="2"/>
              <w:rPr>
                <w:color w:val="auto"/>
                <w:highlight w:val="none"/>
              </w:rPr>
            </w:pPr>
          </w:p>
          <w:p w14:paraId="7F133632">
            <w:pPr>
              <w:pStyle w:val="2"/>
              <w:rPr>
                <w:color w:val="auto"/>
                <w:highlight w:val="none"/>
              </w:rPr>
            </w:pPr>
          </w:p>
          <w:p w14:paraId="1BC0CBAC">
            <w:pPr>
              <w:pStyle w:val="2"/>
              <w:rPr>
                <w:color w:val="auto"/>
                <w:highlight w:val="none"/>
              </w:rPr>
            </w:pPr>
          </w:p>
          <w:p w14:paraId="73D3963F">
            <w:pPr>
              <w:pStyle w:val="2"/>
              <w:rPr>
                <w:color w:val="auto"/>
                <w:highlight w:val="none"/>
              </w:rPr>
            </w:pPr>
          </w:p>
          <w:p w14:paraId="7559E849">
            <w:pPr>
              <w:pStyle w:val="2"/>
              <w:rPr>
                <w:color w:val="auto"/>
                <w:highlight w:val="none"/>
              </w:rPr>
            </w:pPr>
          </w:p>
          <w:p w14:paraId="2B6B0714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  <w:p w14:paraId="25ABD10E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  <w:p w14:paraId="12F32F6A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  <w:p w14:paraId="6710C72C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  <w:p w14:paraId="793ABACB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  <w:p w14:paraId="6154CA09">
            <w:pPr>
              <w:pStyle w:val="2"/>
              <w:ind w:left="0" w:leftChars="0" w:firstLine="0" w:firstLineChars="0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horzAnchor="page" w:tblpX="1615" w:tblpY="116"/>
        <w:tblOverlap w:val="never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009"/>
        <w:gridCol w:w="1387"/>
        <w:gridCol w:w="850"/>
        <w:gridCol w:w="3513"/>
        <w:gridCol w:w="1099"/>
      </w:tblGrid>
      <w:tr w14:paraId="5DF4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157" w:type="dxa"/>
            <w:noWrap w:val="0"/>
            <w:vAlign w:val="center"/>
          </w:tcPr>
          <w:p w14:paraId="7FAC9BE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奖励</w:t>
            </w:r>
          </w:p>
          <w:p w14:paraId="101ECA0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情况</w:t>
            </w:r>
          </w:p>
        </w:tc>
        <w:tc>
          <w:tcPr>
            <w:tcW w:w="7858" w:type="dxa"/>
            <w:gridSpan w:val="5"/>
            <w:noWrap w:val="0"/>
            <w:vAlign w:val="center"/>
          </w:tcPr>
          <w:p w14:paraId="16EB7AEE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D757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7" w:type="dxa"/>
            <w:vMerge w:val="restart"/>
            <w:noWrap w:val="0"/>
            <w:vAlign w:val="center"/>
          </w:tcPr>
          <w:p w14:paraId="5F04C35F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 w14:paraId="6E42D64D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 w14:paraId="590B3D30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  <w:p w14:paraId="7D9810D7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以及</w:t>
            </w:r>
          </w:p>
          <w:p w14:paraId="4356A2B1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重要</w:t>
            </w:r>
          </w:p>
          <w:p w14:paraId="692031DD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社会</w:t>
            </w:r>
          </w:p>
          <w:p w14:paraId="3C2D47F9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关系</w:t>
            </w:r>
          </w:p>
        </w:tc>
        <w:tc>
          <w:tcPr>
            <w:tcW w:w="1009" w:type="dxa"/>
            <w:noWrap w:val="0"/>
            <w:vAlign w:val="center"/>
          </w:tcPr>
          <w:p w14:paraId="1258B69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 谓</w:t>
            </w:r>
          </w:p>
        </w:tc>
        <w:tc>
          <w:tcPr>
            <w:tcW w:w="1387" w:type="dxa"/>
            <w:noWrap w:val="0"/>
            <w:vAlign w:val="center"/>
          </w:tcPr>
          <w:p w14:paraId="14B48B4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850" w:type="dxa"/>
            <w:noWrap w:val="0"/>
            <w:vAlign w:val="center"/>
          </w:tcPr>
          <w:p w14:paraId="1C097ABC">
            <w:pPr>
              <w:widowControl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年 龄</w:t>
            </w:r>
          </w:p>
        </w:tc>
        <w:tc>
          <w:tcPr>
            <w:tcW w:w="3513" w:type="dxa"/>
            <w:noWrap w:val="0"/>
            <w:vAlign w:val="center"/>
          </w:tcPr>
          <w:p w14:paraId="7D8EAD73">
            <w:pPr>
              <w:widowControl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工作单位及职务</w:t>
            </w:r>
          </w:p>
        </w:tc>
        <w:tc>
          <w:tcPr>
            <w:tcW w:w="1099" w:type="dxa"/>
            <w:noWrap w:val="0"/>
            <w:vAlign w:val="center"/>
          </w:tcPr>
          <w:p w14:paraId="4490BB7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是否需要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回避</w:t>
            </w:r>
          </w:p>
        </w:tc>
      </w:tr>
      <w:tr w14:paraId="7815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7" w:type="dxa"/>
            <w:vMerge w:val="continue"/>
            <w:noWrap w:val="0"/>
            <w:vAlign w:val="top"/>
          </w:tcPr>
          <w:p w14:paraId="24E62EE6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1555E67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5482707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63C28AB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513" w:type="dxa"/>
            <w:noWrap w:val="0"/>
            <w:vAlign w:val="center"/>
          </w:tcPr>
          <w:p w14:paraId="7153EBE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692A2CCA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6089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7" w:type="dxa"/>
            <w:vMerge w:val="continue"/>
            <w:noWrap w:val="0"/>
            <w:vAlign w:val="top"/>
          </w:tcPr>
          <w:p w14:paraId="1B924005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1A3FD45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31D1BB9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600D740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513" w:type="dxa"/>
            <w:noWrap w:val="0"/>
            <w:vAlign w:val="center"/>
          </w:tcPr>
          <w:p w14:paraId="3D57F596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D7F5F87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003D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57" w:type="dxa"/>
            <w:vMerge w:val="continue"/>
            <w:noWrap w:val="0"/>
            <w:vAlign w:val="top"/>
          </w:tcPr>
          <w:p w14:paraId="74FFC17C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537A592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387" w:type="dxa"/>
            <w:noWrap w:val="0"/>
            <w:vAlign w:val="center"/>
          </w:tcPr>
          <w:p w14:paraId="7F151EF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64C2CF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3513" w:type="dxa"/>
            <w:noWrap w:val="0"/>
            <w:vAlign w:val="center"/>
          </w:tcPr>
          <w:p w14:paraId="7A8CAC4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53FAB763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25C5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1157" w:type="dxa"/>
            <w:noWrap w:val="0"/>
            <w:vAlign w:val="center"/>
          </w:tcPr>
          <w:p w14:paraId="6D694DE3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公开</w:t>
            </w:r>
          </w:p>
          <w:p w14:paraId="43AFFC92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竞聘</w:t>
            </w:r>
          </w:p>
          <w:p w14:paraId="4FE165B2">
            <w:pPr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小组</w:t>
            </w:r>
          </w:p>
          <w:p w14:paraId="68A55A76">
            <w:pPr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意见</w:t>
            </w:r>
          </w:p>
          <w:p w14:paraId="7C4C6BF3">
            <w:pP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858" w:type="dxa"/>
            <w:gridSpan w:val="5"/>
            <w:noWrap w:val="0"/>
            <w:vAlign w:val="top"/>
          </w:tcPr>
          <w:p w14:paraId="16963A6A">
            <w:pPr>
              <w:rPr>
                <w:color w:val="auto"/>
                <w:highlight w:val="none"/>
              </w:rPr>
            </w:pPr>
          </w:p>
          <w:p w14:paraId="78D31E96">
            <w:pPr>
              <w:rPr>
                <w:color w:val="auto"/>
                <w:highlight w:val="none"/>
              </w:rPr>
            </w:pPr>
          </w:p>
          <w:p w14:paraId="7515DA82">
            <w:pPr>
              <w:rPr>
                <w:rFonts w:hint="eastAsia"/>
                <w:color w:val="auto"/>
                <w:highlight w:val="none"/>
              </w:rPr>
            </w:pPr>
          </w:p>
          <w:p w14:paraId="04D70952">
            <w:pPr>
              <w:rPr>
                <w:rFonts w:hint="eastAsia"/>
                <w:color w:val="auto"/>
                <w:highlight w:val="none"/>
              </w:rPr>
            </w:pPr>
          </w:p>
          <w:p w14:paraId="649A9256">
            <w:pPr>
              <w:rPr>
                <w:rFonts w:hint="eastAsia"/>
                <w:color w:val="auto"/>
                <w:highlight w:val="none"/>
              </w:rPr>
            </w:pPr>
          </w:p>
          <w:p w14:paraId="0D83207A">
            <w:pPr>
              <w:rPr>
                <w:rFonts w:hint="eastAsia"/>
                <w:color w:val="auto"/>
                <w:highlight w:val="none"/>
              </w:rPr>
            </w:pPr>
          </w:p>
          <w:p w14:paraId="371F0D2F">
            <w:pPr>
              <w:rPr>
                <w:rFonts w:hint="eastAsia"/>
                <w:color w:val="auto"/>
                <w:highlight w:val="none"/>
              </w:rPr>
            </w:pPr>
          </w:p>
          <w:p w14:paraId="025AE18C">
            <w:pPr>
              <w:rPr>
                <w:rFonts w:hint="eastAsia"/>
                <w:color w:val="auto"/>
                <w:highlight w:val="none"/>
              </w:rPr>
            </w:pPr>
          </w:p>
          <w:p w14:paraId="04BDBE65">
            <w:pPr>
              <w:rPr>
                <w:rFonts w:hint="eastAsia"/>
                <w:color w:val="auto"/>
                <w:highlight w:val="none"/>
              </w:rPr>
            </w:pPr>
          </w:p>
          <w:p w14:paraId="0C21AC6B">
            <w:pPr>
              <w:rPr>
                <w:rFonts w:hint="eastAsia"/>
                <w:color w:val="auto"/>
                <w:highlight w:val="none"/>
              </w:rPr>
            </w:pPr>
          </w:p>
          <w:p w14:paraId="58FAA4A2">
            <w:pPr>
              <w:ind w:firstLine="5670" w:firstLineChars="27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年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 xml:space="preserve"> 月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highlight w:val="none"/>
              </w:rPr>
              <w:t>日</w:t>
            </w:r>
          </w:p>
        </w:tc>
      </w:tr>
    </w:tbl>
    <w:p w14:paraId="5D3B8F46">
      <w:pPr>
        <w:ind w:left="420" w:hanging="420" w:hanging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注：1、所有涉及时间的项目包括简历均填写至月，年份用4位数字表示，月份用2位数字表示；</w:t>
      </w:r>
    </w:p>
    <w:p w14:paraId="588EF456">
      <w:pPr>
        <w:ind w:left="0" w:leftChars="0"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2、“联系方式”填写手机号码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和邮箱</w:t>
      </w:r>
      <w:r>
        <w:rPr>
          <w:rFonts w:hint="default" w:ascii="Times New Roman" w:hAnsi="Times New Roman" w:cs="Times New Roman"/>
          <w:color w:val="auto"/>
          <w:highlight w:val="none"/>
        </w:rPr>
        <w:t>；</w:t>
      </w:r>
    </w:p>
    <w:p w14:paraId="1A18B20F">
      <w:pPr>
        <w:ind w:left="420" w:leftChars="200"/>
        <w:rPr>
          <w:rFonts w:hint="eastAsia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3、简历从入大学时间开始填写，每一段职务和经历都要分开填写，起止时间段不能合并、交叉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工作经历之间有间隔的需要做说明。</w:t>
      </w:r>
    </w:p>
    <w:p w14:paraId="2369F435">
      <w:pPr>
        <w:ind w:left="420" w:leftChars="200" w:firstLine="0" w:firstLineChars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4、“奖惩情况”填写重要奖励和所有处分情况；</w:t>
      </w:r>
    </w:p>
    <w:p w14:paraId="0C1CB60E">
      <w:pPr>
        <w:ind w:left="420" w:leftChars="200" w:firstLine="0" w:firstLineChars="0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5、照片为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highlight w:val="none"/>
        </w:rPr>
        <w:t>寸正面免冠彩色近照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；</w:t>
      </w:r>
    </w:p>
    <w:p w14:paraId="4513DD1E">
      <w:pPr>
        <w:ind w:firstLine="420" w:firstLineChars="20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t>6、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身份证、学历</w:t>
      </w:r>
      <w:r>
        <w:rPr>
          <w:rFonts w:hint="eastAsia" w:ascii="Times New Roman" w:hAnsi="Times New Roman" w:cs="Times New Roman"/>
          <w:color w:val="auto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学位</w:t>
      </w:r>
      <w:r>
        <w:rPr>
          <w:rFonts w:hint="default" w:ascii="Times New Roman" w:hAnsi="Times New Roman" w:cs="Times New Roman"/>
          <w:color w:val="auto"/>
          <w:highlight w:val="none"/>
        </w:rPr>
        <w:t>和技术职称证书需提供扫描件。</w:t>
      </w:r>
    </w:p>
    <w:p w14:paraId="77856A63">
      <w:pPr>
        <w:ind w:left="420" w:leftChars="200" w:firstLine="0" w:firstLineChars="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7、须回避的亲属关系的范围为: 夫妻关系、直系血亲关系三代以内旁系血亲关系、近姻亲关系。</w:t>
      </w:r>
    </w:p>
    <w:p w14:paraId="0E259F1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49D16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F42D3"/>
    <w:rsid w:val="508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缩2"/>
    <w:basedOn w:val="1"/>
    <w:qFormat/>
    <w:uiPriority w:val="0"/>
    <w:pPr>
      <w:ind w:firstLine="20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2026-04-09T01:59:00Z</dcterms:created>
  <dc:creator>沈亚松</dc:creator>
  <cp:lastModifiedBy>沈亚松</cp:lastModifiedBy>
  <dcterms:modified xsi:type="dcterms:W3CDTF">2026-04-09T02:00:06Z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44E4D54692B54A75B14D44228F37F44B_11</vt:lpwstr>
  </property>
  <property fmtid="{D5CDD505-2E9C-101B-9397-08002B2CF9AE}" pid="4" name="KSOTemplateDocerSaveRecord">
    <vt:lpwstr>eyJoZGlkIjoiZTJmZDRmY2FjNzZhN2E2NmYzNmI4OTlmZGYwMWI0ZmIiLCJ1c2VySWQiOiIxNzEwMTE1MjY2In0=</vt:lpwstr>
  </property>
</Properties>
</file>