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19" w:rsidRDefault="00D40A19" w:rsidP="00D40A19">
      <w:pPr>
        <w:jc w:val="center"/>
        <w:rPr>
          <w:rFonts w:ascii="方正小标宋简体" w:eastAsia="方正小标宋简体"/>
          <w:sz w:val="36"/>
        </w:rPr>
      </w:pPr>
      <w:r w:rsidRPr="00D40A19">
        <w:rPr>
          <w:rFonts w:ascii="方正小标宋简体" w:eastAsia="方正小标宋简体" w:hint="eastAsia"/>
          <w:sz w:val="36"/>
        </w:rPr>
        <w:t>楚雄州消防救援局2026年4月</w:t>
      </w:r>
    </w:p>
    <w:p w:rsidR="00E02E01" w:rsidRDefault="00D40A19" w:rsidP="00D40A19">
      <w:pPr>
        <w:jc w:val="center"/>
        <w:rPr>
          <w:rFonts w:ascii="方正小标宋简体" w:eastAsia="方正小标宋简体"/>
          <w:sz w:val="36"/>
        </w:rPr>
      </w:pPr>
      <w:r w:rsidRPr="00D40A19">
        <w:rPr>
          <w:rFonts w:ascii="方正小标宋简体" w:eastAsia="方正小标宋简体" w:hint="eastAsia"/>
          <w:sz w:val="36"/>
        </w:rPr>
        <w:t>政府专职消防员（文员）招收计划表</w:t>
      </w:r>
    </w:p>
    <w:tbl>
      <w:tblPr>
        <w:tblStyle w:val="a5"/>
        <w:tblW w:w="9923" w:type="dxa"/>
        <w:tblInd w:w="-743" w:type="dxa"/>
        <w:tblLook w:val="04A0"/>
      </w:tblPr>
      <w:tblGrid>
        <w:gridCol w:w="1560"/>
        <w:gridCol w:w="1418"/>
        <w:gridCol w:w="1842"/>
        <w:gridCol w:w="5103"/>
      </w:tblGrid>
      <w:tr w:rsidR="008E5997" w:rsidTr="008E5997">
        <w:tc>
          <w:tcPr>
            <w:tcW w:w="1560" w:type="dxa"/>
            <w:vAlign w:val="center"/>
          </w:tcPr>
          <w:p w:rsidR="00D40A19" w:rsidRPr="00B663F0" w:rsidRDefault="00D40A19" w:rsidP="00D40A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B663F0">
              <w:rPr>
                <w:rFonts w:ascii="黑体" w:eastAsia="黑体" w:hAnsi="黑体" w:hint="eastAsia"/>
                <w:sz w:val="28"/>
                <w:szCs w:val="32"/>
              </w:rPr>
              <w:t>招聘单位</w:t>
            </w:r>
          </w:p>
        </w:tc>
        <w:tc>
          <w:tcPr>
            <w:tcW w:w="1418" w:type="dxa"/>
            <w:vAlign w:val="center"/>
          </w:tcPr>
          <w:p w:rsidR="00D40A19" w:rsidRPr="00B663F0" w:rsidRDefault="00D40A19" w:rsidP="00D40A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B663F0">
              <w:rPr>
                <w:rFonts w:ascii="黑体" w:eastAsia="黑体" w:hAnsi="黑体" w:hint="eastAsia"/>
                <w:sz w:val="28"/>
                <w:szCs w:val="32"/>
              </w:rPr>
              <w:t>招聘人数</w:t>
            </w:r>
          </w:p>
        </w:tc>
        <w:tc>
          <w:tcPr>
            <w:tcW w:w="1842" w:type="dxa"/>
            <w:vAlign w:val="center"/>
          </w:tcPr>
          <w:p w:rsidR="00D40A19" w:rsidRPr="00B663F0" w:rsidRDefault="00D40A19" w:rsidP="00D40A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B663F0">
              <w:rPr>
                <w:rFonts w:ascii="黑体" w:eastAsia="黑体" w:hAnsi="黑体" w:hint="eastAsia"/>
                <w:sz w:val="28"/>
                <w:szCs w:val="32"/>
              </w:rPr>
              <w:t>岗位类别</w:t>
            </w:r>
          </w:p>
        </w:tc>
        <w:tc>
          <w:tcPr>
            <w:tcW w:w="5103" w:type="dxa"/>
            <w:vAlign w:val="center"/>
          </w:tcPr>
          <w:p w:rsidR="00D40A19" w:rsidRPr="00B663F0" w:rsidRDefault="00D40A19" w:rsidP="00D40A19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B663F0">
              <w:rPr>
                <w:rFonts w:ascii="黑体" w:eastAsia="黑体" w:hAnsi="黑体" w:hint="eastAsia"/>
                <w:sz w:val="28"/>
                <w:szCs w:val="32"/>
              </w:rPr>
              <w:t>岗位条件</w:t>
            </w:r>
          </w:p>
        </w:tc>
      </w:tr>
      <w:tr w:rsidR="008E5997" w:rsidTr="008E5997">
        <w:tc>
          <w:tcPr>
            <w:tcW w:w="1560" w:type="dxa"/>
            <w:vAlign w:val="center"/>
          </w:tcPr>
          <w:p w:rsidR="00D40A19" w:rsidRPr="00B663F0" w:rsidRDefault="00D40A19" w:rsidP="00D40A19">
            <w:pPr>
              <w:jc w:val="center"/>
              <w:rPr>
                <w:rFonts w:ascii="仿宋_GB2312" w:eastAsia="仿宋_GB2312"/>
                <w:sz w:val="24"/>
              </w:rPr>
            </w:pPr>
            <w:r w:rsidRPr="00B663F0">
              <w:rPr>
                <w:rFonts w:ascii="仿宋_GB2312" w:eastAsia="仿宋_GB2312" w:hint="eastAsia"/>
                <w:sz w:val="24"/>
              </w:rPr>
              <w:t>楚雄州</w:t>
            </w:r>
          </w:p>
          <w:p w:rsidR="00D40A19" w:rsidRPr="00D40A19" w:rsidRDefault="00D40A19" w:rsidP="00D40A19">
            <w:pPr>
              <w:jc w:val="center"/>
              <w:rPr>
                <w:rFonts w:ascii="仿宋_GB2312" w:eastAsia="仿宋_GB2312"/>
                <w:sz w:val="32"/>
              </w:rPr>
            </w:pPr>
            <w:r w:rsidRPr="00B663F0">
              <w:rPr>
                <w:rFonts w:ascii="仿宋_GB2312" w:eastAsia="仿宋_GB2312" w:hint="eastAsia"/>
                <w:sz w:val="24"/>
              </w:rPr>
              <w:t>消防救援局</w:t>
            </w:r>
          </w:p>
        </w:tc>
        <w:tc>
          <w:tcPr>
            <w:tcW w:w="1418" w:type="dxa"/>
            <w:vAlign w:val="center"/>
          </w:tcPr>
          <w:p w:rsidR="00D40A19" w:rsidRPr="00B663F0" w:rsidRDefault="00D40A19" w:rsidP="00D40A19">
            <w:pPr>
              <w:jc w:val="center"/>
              <w:rPr>
                <w:rFonts w:ascii="仿宋_GB2312" w:eastAsia="仿宋_GB2312"/>
                <w:sz w:val="24"/>
              </w:rPr>
            </w:pPr>
            <w:r w:rsidRPr="00B663F0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D40A19" w:rsidRPr="00B663F0" w:rsidRDefault="00D40A19" w:rsidP="00D40A19">
            <w:pPr>
              <w:jc w:val="center"/>
              <w:rPr>
                <w:rFonts w:ascii="仿宋_GB2312" w:eastAsia="仿宋_GB2312"/>
                <w:sz w:val="24"/>
              </w:rPr>
            </w:pPr>
            <w:r w:rsidRPr="00B663F0">
              <w:rPr>
                <w:rFonts w:ascii="仿宋_GB2312" w:eastAsia="仿宋_GB2312" w:hint="eastAsia"/>
                <w:sz w:val="24"/>
              </w:rPr>
              <w:t>119接警调度员</w:t>
            </w:r>
          </w:p>
        </w:tc>
        <w:tc>
          <w:tcPr>
            <w:tcW w:w="5103" w:type="dxa"/>
            <w:vAlign w:val="center"/>
          </w:tcPr>
          <w:p w:rsidR="00D40A19" w:rsidRPr="006E4403" w:rsidRDefault="006E4403" w:rsidP="00A667FE">
            <w:pPr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</w:t>
            </w:r>
            <w:r w:rsidR="00A667FE">
              <w:rPr>
                <w:rFonts w:ascii="仿宋_GB2312" w:eastAsia="仿宋_GB2312" w:hint="eastAsia"/>
                <w:sz w:val="24"/>
              </w:rPr>
              <w:t>18至</w:t>
            </w:r>
            <w:r w:rsidR="0012209B" w:rsidRPr="006E4403">
              <w:rPr>
                <w:rFonts w:ascii="仿宋_GB2312" w:eastAsia="仿宋_GB2312" w:hint="eastAsia"/>
                <w:sz w:val="24"/>
              </w:rPr>
              <w:t>35岁，</w:t>
            </w:r>
            <w:r w:rsidR="00B663F0" w:rsidRPr="006E4403">
              <w:rPr>
                <w:rFonts w:ascii="仿宋_GB2312" w:eastAsia="仿宋_GB2312" w:hint="eastAsia"/>
                <w:sz w:val="24"/>
              </w:rPr>
              <w:t>大专及以上学历；</w:t>
            </w:r>
          </w:p>
          <w:p w:rsidR="00A667FE" w:rsidRDefault="00A667FE" w:rsidP="00A667FE">
            <w:pPr>
              <w:ind w:firstLineChars="150" w:firstLine="408"/>
              <w:jc w:val="left"/>
              <w:rPr>
                <w:rFonts w:ascii="仿宋_GB2312" w:eastAsia="仿宋_GB2312" w:hAnsi="Microsoft YaHei UI" w:cs="宋体" w:hint="eastAsia"/>
                <w:color w:val="000000"/>
                <w:spacing w:val="16"/>
                <w:kern w:val="0"/>
                <w:sz w:val="24"/>
                <w:szCs w:val="17"/>
              </w:rPr>
            </w:pPr>
            <w:r>
              <w:rPr>
                <w:rFonts w:ascii="仿宋_GB2312" w:eastAsia="仿宋_GB2312" w:hAnsi="Microsoft YaHei UI" w:cs="宋体" w:hint="eastAsia"/>
                <w:color w:val="000000"/>
                <w:spacing w:val="16"/>
                <w:kern w:val="0"/>
                <w:sz w:val="24"/>
                <w:szCs w:val="17"/>
              </w:rPr>
              <w:t>2、普通话标准，</w:t>
            </w:r>
            <w:r w:rsidRPr="006E4403">
              <w:rPr>
                <w:rFonts w:ascii="仿宋_GB2312" w:eastAsia="仿宋_GB2312" w:hAnsi="Microsoft YaHei UI" w:cs="宋体" w:hint="eastAsia"/>
                <w:color w:val="000000"/>
                <w:spacing w:val="16"/>
                <w:kern w:val="0"/>
                <w:sz w:val="24"/>
                <w:szCs w:val="17"/>
              </w:rPr>
              <w:t>能熟练使用计算机办公软件</w:t>
            </w:r>
            <w:r>
              <w:rPr>
                <w:rFonts w:ascii="仿宋_GB2312" w:eastAsia="仿宋_GB2312" w:hAnsi="Microsoft YaHei UI" w:cs="宋体" w:hint="eastAsia"/>
                <w:color w:val="000000"/>
                <w:spacing w:val="16"/>
                <w:kern w:val="0"/>
                <w:sz w:val="24"/>
                <w:szCs w:val="17"/>
              </w:rPr>
              <w:t>，语言沟通表达能力强，有较强的责任心，有良好的职业操守及应变</w:t>
            </w:r>
            <w:r w:rsidRPr="006E4403">
              <w:rPr>
                <w:rFonts w:ascii="仿宋_GB2312" w:eastAsia="仿宋_GB2312" w:hAnsi="Microsoft YaHei UI" w:cs="宋体" w:hint="eastAsia"/>
                <w:color w:val="000000"/>
                <w:spacing w:val="16"/>
                <w:kern w:val="0"/>
                <w:sz w:val="24"/>
                <w:szCs w:val="17"/>
              </w:rPr>
              <w:t>能力，具备一定的写作能力；</w:t>
            </w:r>
          </w:p>
          <w:p w:rsidR="00A667FE" w:rsidRDefault="00A667FE" w:rsidP="00A667FE">
            <w:pPr>
              <w:ind w:firstLineChars="150" w:firstLine="408"/>
              <w:jc w:val="left"/>
              <w:rPr>
                <w:rFonts w:ascii="仿宋_GB2312" w:eastAsia="仿宋_GB2312" w:hAnsi="Microsoft YaHei UI" w:cs="宋体" w:hint="eastAsia"/>
                <w:color w:val="000000"/>
                <w:spacing w:val="16"/>
                <w:kern w:val="0"/>
                <w:sz w:val="24"/>
                <w:szCs w:val="17"/>
              </w:rPr>
            </w:pPr>
            <w:r>
              <w:rPr>
                <w:rFonts w:ascii="仿宋_GB2312" w:eastAsia="仿宋_GB2312" w:hAnsi="Microsoft YaHei UI" w:cs="宋体" w:hint="eastAsia"/>
                <w:color w:val="000000"/>
                <w:spacing w:val="16"/>
                <w:kern w:val="0"/>
                <w:sz w:val="24"/>
                <w:szCs w:val="17"/>
              </w:rPr>
              <w:t>3、</w:t>
            </w:r>
            <w:r w:rsidRPr="006E4403">
              <w:rPr>
                <w:rFonts w:ascii="仿宋_GB2312" w:eastAsia="仿宋_GB2312" w:hAnsi="Microsoft YaHei UI" w:cs="宋体" w:hint="eastAsia"/>
                <w:color w:val="000000"/>
                <w:spacing w:val="16"/>
                <w:kern w:val="0"/>
                <w:sz w:val="24"/>
                <w:szCs w:val="17"/>
              </w:rPr>
              <w:t>熟悉楚雄州行政区域基本情况、熟悉楚雄市道路交通情况者</w:t>
            </w:r>
            <w:r>
              <w:rPr>
                <w:rFonts w:ascii="仿宋_GB2312" w:eastAsia="仿宋_GB2312" w:hAnsi="Microsoft YaHei UI" w:cs="宋体" w:hint="eastAsia"/>
                <w:color w:val="000000"/>
                <w:spacing w:val="16"/>
                <w:kern w:val="0"/>
                <w:sz w:val="24"/>
                <w:szCs w:val="17"/>
              </w:rPr>
              <w:t>、普通话水平测试“二级乙等”及以上等级者、计算机、网络工程、行政管理、汉语言等相关专业者优先。</w:t>
            </w:r>
          </w:p>
          <w:p w:rsidR="008E5997" w:rsidRPr="0012209B" w:rsidRDefault="00A667FE" w:rsidP="00C369D4">
            <w:pPr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 w:rsidR="0012209B">
              <w:rPr>
                <w:rFonts w:ascii="仿宋_GB2312" w:eastAsia="仿宋_GB2312" w:hint="eastAsia"/>
                <w:sz w:val="24"/>
              </w:rPr>
              <w:t>、该岗位为24小时轮班值守，要求</w:t>
            </w:r>
            <w:r w:rsidR="004159F7">
              <w:rPr>
                <w:rFonts w:ascii="仿宋_GB2312" w:eastAsia="仿宋_GB2312" w:hint="eastAsia"/>
                <w:sz w:val="24"/>
              </w:rPr>
              <w:t>无不良嗜好，</w:t>
            </w:r>
            <w:r w:rsidR="0012209B">
              <w:rPr>
                <w:rFonts w:ascii="仿宋_GB2312" w:eastAsia="仿宋_GB2312" w:hint="eastAsia"/>
                <w:sz w:val="24"/>
              </w:rPr>
              <w:t>身体素质良好，能接受夜班以及长时间值班值守工作</w:t>
            </w:r>
            <w:r w:rsidR="00E01F3D">
              <w:rPr>
                <w:rFonts w:ascii="仿宋_GB2312" w:eastAsia="仿宋_GB2312" w:hint="eastAsia"/>
                <w:sz w:val="24"/>
              </w:rPr>
              <w:t>（进入面试环节后要求提交</w:t>
            </w:r>
            <w:r w:rsidR="00C369D4">
              <w:rPr>
                <w:rFonts w:ascii="仿宋_GB2312" w:eastAsia="仿宋_GB2312" w:hint="eastAsia"/>
                <w:sz w:val="24"/>
              </w:rPr>
              <w:t>市级以上医院出具</w:t>
            </w:r>
            <w:r w:rsidR="00701C70">
              <w:rPr>
                <w:rFonts w:ascii="仿宋_GB2312" w:eastAsia="仿宋_GB2312" w:hint="eastAsia"/>
                <w:sz w:val="24"/>
              </w:rPr>
              <w:t>的</w:t>
            </w:r>
            <w:r w:rsidR="00C369D4">
              <w:rPr>
                <w:rFonts w:ascii="仿宋_GB2312" w:eastAsia="仿宋_GB2312" w:hint="eastAsia"/>
                <w:sz w:val="24"/>
              </w:rPr>
              <w:t>个人</w:t>
            </w:r>
            <w:r w:rsidR="00E01F3D">
              <w:rPr>
                <w:rFonts w:ascii="仿宋_GB2312" w:eastAsia="仿宋_GB2312" w:hint="eastAsia"/>
                <w:sz w:val="24"/>
              </w:rPr>
              <w:t>体检表）</w:t>
            </w:r>
            <w:r w:rsidR="0012209B">
              <w:rPr>
                <w:rFonts w:ascii="仿宋_GB2312" w:eastAsia="仿宋_GB2312" w:hint="eastAsia"/>
                <w:sz w:val="24"/>
              </w:rPr>
              <w:t>。</w:t>
            </w:r>
          </w:p>
        </w:tc>
      </w:tr>
    </w:tbl>
    <w:p w:rsidR="00D40A19" w:rsidRPr="00D40A19" w:rsidRDefault="00D40A19" w:rsidP="00D40A19">
      <w:pPr>
        <w:jc w:val="center"/>
        <w:rPr>
          <w:rFonts w:ascii="方正小标宋简体" w:eastAsia="方正小标宋简体"/>
          <w:sz w:val="36"/>
        </w:rPr>
      </w:pPr>
    </w:p>
    <w:sectPr w:rsidR="00D40A19" w:rsidRPr="00D40A19" w:rsidSect="00E02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E53" w:rsidRDefault="007C6E53" w:rsidP="00D40A19">
      <w:r>
        <w:separator/>
      </w:r>
    </w:p>
  </w:endnote>
  <w:endnote w:type="continuationSeparator" w:id="1">
    <w:p w:rsidR="007C6E53" w:rsidRDefault="007C6E53" w:rsidP="00D40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E53" w:rsidRDefault="007C6E53" w:rsidP="00D40A19">
      <w:r>
        <w:separator/>
      </w:r>
    </w:p>
  </w:footnote>
  <w:footnote w:type="continuationSeparator" w:id="1">
    <w:p w:rsidR="007C6E53" w:rsidRDefault="007C6E53" w:rsidP="00D40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3AE4"/>
    <w:multiLevelType w:val="hybridMultilevel"/>
    <w:tmpl w:val="96C810FA"/>
    <w:lvl w:ilvl="0" w:tplc="E7E2742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E005818"/>
    <w:multiLevelType w:val="hybridMultilevel"/>
    <w:tmpl w:val="4C38970E"/>
    <w:lvl w:ilvl="0" w:tplc="52782E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57742C"/>
    <w:multiLevelType w:val="hybridMultilevel"/>
    <w:tmpl w:val="D69CA5A8"/>
    <w:lvl w:ilvl="0" w:tplc="BAD27A28">
      <w:start w:val="1"/>
      <w:numFmt w:val="decimal"/>
      <w:lvlText w:val="%1、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9" w:hanging="420"/>
      </w:pPr>
    </w:lvl>
    <w:lvl w:ilvl="2" w:tplc="0409001B" w:tentative="1">
      <w:start w:val="1"/>
      <w:numFmt w:val="lowerRoman"/>
      <w:lvlText w:val="%3."/>
      <w:lvlJc w:val="righ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9" w:tentative="1">
      <w:start w:val="1"/>
      <w:numFmt w:val="lowerLetter"/>
      <w:lvlText w:val="%5)"/>
      <w:lvlJc w:val="left"/>
      <w:pPr>
        <w:ind w:left="2559" w:hanging="420"/>
      </w:pPr>
    </w:lvl>
    <w:lvl w:ilvl="5" w:tplc="0409001B" w:tentative="1">
      <w:start w:val="1"/>
      <w:numFmt w:val="lowerRoman"/>
      <w:lvlText w:val="%6."/>
      <w:lvlJc w:val="righ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9" w:tentative="1">
      <w:start w:val="1"/>
      <w:numFmt w:val="lowerLetter"/>
      <w:lvlText w:val="%8)"/>
      <w:lvlJc w:val="left"/>
      <w:pPr>
        <w:ind w:left="3819" w:hanging="420"/>
      </w:pPr>
    </w:lvl>
    <w:lvl w:ilvl="8" w:tplc="0409001B" w:tentative="1">
      <w:start w:val="1"/>
      <w:numFmt w:val="lowerRoman"/>
      <w:lvlText w:val="%9."/>
      <w:lvlJc w:val="right"/>
      <w:pPr>
        <w:ind w:left="4239" w:hanging="420"/>
      </w:pPr>
    </w:lvl>
  </w:abstractNum>
  <w:abstractNum w:abstractNumId="3">
    <w:nsid w:val="268E50C3"/>
    <w:multiLevelType w:val="hybridMultilevel"/>
    <w:tmpl w:val="F6A604FE"/>
    <w:lvl w:ilvl="0" w:tplc="F8FA21B6">
      <w:start w:val="1"/>
      <w:numFmt w:val="decimal"/>
      <w:lvlText w:val="%1、"/>
      <w:lvlJc w:val="left"/>
      <w:pPr>
        <w:ind w:left="819" w:hanging="360"/>
      </w:pPr>
      <w:rPr>
        <w:rFonts w:ascii="仿宋_GB2312" w:eastAsia="仿宋_GB2312" w:hAnsiTheme="minorHAnsi" w:cstheme="minorBidi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99" w:hanging="420"/>
      </w:pPr>
    </w:lvl>
    <w:lvl w:ilvl="2" w:tplc="0409001B" w:tentative="1">
      <w:start w:val="1"/>
      <w:numFmt w:val="lowerRoman"/>
      <w:lvlText w:val="%3."/>
      <w:lvlJc w:val="righ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9" w:tentative="1">
      <w:start w:val="1"/>
      <w:numFmt w:val="lowerLetter"/>
      <w:lvlText w:val="%5)"/>
      <w:lvlJc w:val="left"/>
      <w:pPr>
        <w:ind w:left="2559" w:hanging="420"/>
      </w:pPr>
    </w:lvl>
    <w:lvl w:ilvl="5" w:tplc="0409001B" w:tentative="1">
      <w:start w:val="1"/>
      <w:numFmt w:val="lowerRoman"/>
      <w:lvlText w:val="%6."/>
      <w:lvlJc w:val="righ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9" w:tentative="1">
      <w:start w:val="1"/>
      <w:numFmt w:val="lowerLetter"/>
      <w:lvlText w:val="%8)"/>
      <w:lvlJc w:val="left"/>
      <w:pPr>
        <w:ind w:left="3819" w:hanging="420"/>
      </w:pPr>
    </w:lvl>
    <w:lvl w:ilvl="8" w:tplc="0409001B" w:tentative="1">
      <w:start w:val="1"/>
      <w:numFmt w:val="lowerRoman"/>
      <w:lvlText w:val="%9."/>
      <w:lvlJc w:val="right"/>
      <w:pPr>
        <w:ind w:left="4239" w:hanging="420"/>
      </w:pPr>
    </w:lvl>
  </w:abstractNum>
  <w:abstractNum w:abstractNumId="4">
    <w:nsid w:val="35205D01"/>
    <w:multiLevelType w:val="hybridMultilevel"/>
    <w:tmpl w:val="389C1688"/>
    <w:lvl w:ilvl="0" w:tplc="2ACC42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CE2A4C"/>
    <w:multiLevelType w:val="hybridMultilevel"/>
    <w:tmpl w:val="09C4E392"/>
    <w:lvl w:ilvl="0" w:tplc="7BBAFE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90B6297"/>
    <w:multiLevelType w:val="hybridMultilevel"/>
    <w:tmpl w:val="3C46D1E4"/>
    <w:lvl w:ilvl="0" w:tplc="CAF82D1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A19"/>
    <w:rsid w:val="0012209B"/>
    <w:rsid w:val="004159F7"/>
    <w:rsid w:val="004B7915"/>
    <w:rsid w:val="006E4403"/>
    <w:rsid w:val="00701C70"/>
    <w:rsid w:val="007812CF"/>
    <w:rsid w:val="007C6E53"/>
    <w:rsid w:val="00881C6C"/>
    <w:rsid w:val="00887E48"/>
    <w:rsid w:val="008E5997"/>
    <w:rsid w:val="009628C1"/>
    <w:rsid w:val="00A667FE"/>
    <w:rsid w:val="00B252C2"/>
    <w:rsid w:val="00B663F0"/>
    <w:rsid w:val="00C369D4"/>
    <w:rsid w:val="00D40A19"/>
    <w:rsid w:val="00E01F3D"/>
    <w:rsid w:val="00E02E01"/>
    <w:rsid w:val="00F0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A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A19"/>
    <w:rPr>
      <w:sz w:val="18"/>
      <w:szCs w:val="18"/>
    </w:rPr>
  </w:style>
  <w:style w:type="table" w:styleId="a5">
    <w:name w:val="Table Grid"/>
    <w:basedOn w:val="a1"/>
    <w:uiPriority w:val="59"/>
    <w:rsid w:val="00D40A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663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2026-04-07T02:14:00Z</dcterms:created>
  <dcterms:modified xsi:type="dcterms:W3CDTF">2026-04-10T04:48:00Z</dcterms:modified>
</cp:coreProperties>
</file>