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E1C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28633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14275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不得招聘情形</w:t>
      </w:r>
    </w:p>
    <w:p w14:paraId="450E41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5279BF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1.本人或家庭成员、主要社会关系人参加非法组织、邪教组织或从事其他危害国家安全活动的；</w:t>
      </w:r>
    </w:p>
    <w:p w14:paraId="43EF6A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2.本人家庭成员或主要社会关系人正在服刑或正在接受调查的；</w:t>
      </w:r>
    </w:p>
    <w:p w14:paraId="347796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3.受过刑事处罚或者涉嫌违纪违法犯罪尚未查清和在党纪、政务处分影响期内的；</w:t>
      </w:r>
    </w:p>
    <w:p w14:paraId="343D07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4.编造、散布有损国家声誉、反对党的理论和路线方针政策、违反国家法律法规信息的；</w:t>
      </w:r>
    </w:p>
    <w:p w14:paraId="4F1C5A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5.因吸毒、嫖娼、赌博受到处罚的；</w:t>
      </w:r>
    </w:p>
    <w:p w14:paraId="0DFC2C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6.被行政拘留、司法拘留、收容教育的；</w:t>
      </w:r>
    </w:p>
    <w:p w14:paraId="23D802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7.被吊销律师、公证员执业证书的；</w:t>
      </w:r>
    </w:p>
    <w:p w14:paraId="1AF252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8.被开除公职、开除军籍或者因违纪违规被辞退解聘的；</w:t>
      </w:r>
    </w:p>
    <w:p w14:paraId="58D9F5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9.从事辅警工作合同期未满擅自离职的；</w:t>
      </w:r>
    </w:p>
    <w:p w14:paraId="663501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10.有较为严重个人不良信用记录的；</w:t>
      </w:r>
    </w:p>
    <w:p w14:paraId="5ED735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11.现役军人；</w:t>
      </w:r>
    </w:p>
    <w:p w14:paraId="3EC8D7D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12.在读全日制高中（职高）以上院校学生；</w:t>
      </w:r>
    </w:p>
    <w:p w14:paraId="0654EA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13.在职辅警；</w:t>
      </w:r>
    </w:p>
    <w:p w14:paraId="67F289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14.按照有关规定应当执行回避制度的；</w:t>
      </w:r>
    </w:p>
    <w:p w14:paraId="01EF75F1">
      <w:r>
        <w:rPr>
          <w:rFonts w:hint="eastAsia" w:ascii="仿宋_GB2312" w:hAnsi="仿宋_GB2312" w:eastAsia="仿宋_GB2312" w:cs="仿宋_GB2312"/>
          <w:sz w:val="32"/>
          <w:szCs w:val="32"/>
        </w:rPr>
        <w:t>15.其他不适宜从事辅警工作的。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C0D9C"/>
    <w:rsid w:val="4AFB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346</Characters>
  <Lines>0</Lines>
  <Paragraphs>0</Paragraphs>
  <TotalTime>0</TotalTime>
  <ScaleCrop>false</ScaleCrop>
  <LinksUpToDate>false</LinksUpToDate>
  <CharactersWithSpaces>346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2026-04-15T03:32:00Z</dcterms:created>
  <dc:creator>Administrator</dc:creator>
  <cp:lastModifiedBy>夏莫言yoyo</cp:lastModifiedBy>
  <dcterms:modified xsi:type="dcterms:W3CDTF">2026-04-15T07:01:29Z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eyJoZGlkIjoiNGEwNjU5Y2Q1ZTNkNmJmNmYzMDUzYmVjMzMyMDExZjEiLCJ1c2VySWQiOiIxMjAzNTUwMDkwIn0=</vt:lpwstr>
  </property>
  <property fmtid="{D5CDD505-2E9C-101B-9397-08002B2CF9AE}" pid="4" name="ICV">
    <vt:lpwstr>2AEC0518BBBE44A1B527524FA48C9652_13</vt:lpwstr>
  </property>
</Properties>
</file>