
<file path=[Content_Types].xml><?xml version="1.0" encoding="utf-8"?>
<Types xmlns="http://schemas.openxmlformats.org/package/2006/content-types">
  <Default Extension="xml" ContentType="application/xml"/>
  <Default Extension="gif" ContentType="image/gi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bidi w:val="0"/>
        <w:rPr>
          <w:rFonts w:hint="eastAsia"/>
        </w:rPr>
      </w:pPr>
      <w:bookmarkStart w:id="0" w:name="_GoBack"/>
      <w:r>
        <w:rPr>
          <w:rFonts w:hint="eastAsia"/>
        </w:rPr>
        <w:t>贵州中医药大学第一附属医院2026年高层次人才引进工作方案</w:t>
      </w:r>
    </w:p>
    <w:bookmarkEnd w:id="0"/>
    <w:p>
      <w:pPr>
        <w:ind w:left="0" w:leftChars="0" w:firstLine="0" w:firstLineChars="0"/>
        <w:rPr>
          <w:rFonts w:hint="eastAsia"/>
          <w:sz w:val="28"/>
          <w:szCs w:val="21"/>
        </w:rPr>
      </w:pPr>
      <w:r>
        <w:rPr>
          <w:rFonts w:hint="eastAsia"/>
          <w:sz w:val="28"/>
          <w:szCs w:val="21"/>
        </w:rPr>
        <w:t>日期：2026-04-20 11:06:14  来源：贵州中医药大学第一附属医院</w:t>
      </w:r>
    </w:p>
    <w:p>
      <w:pPr>
        <w:ind w:left="0" w:leftChars="0" w:firstLine="0" w:firstLineChars="0"/>
        <w:rPr>
          <w:rFonts w:hint="eastAsia"/>
          <w:sz w:val="28"/>
          <w:szCs w:val="21"/>
        </w:rPr>
      </w:pP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rPr>
          <w:rFonts w:hint="eastAsia" w:ascii="微软雅黑" w:hAnsi="微软雅黑" w:eastAsia="微软雅黑" w:cs="微软雅黑"/>
          <w:i w:val="0"/>
          <w:iCs w:val="0"/>
          <w:caps w:val="0"/>
          <w:color w:val="333333"/>
          <w:spacing w:val="0"/>
          <w:sz w:val="27"/>
          <w:szCs w:val="27"/>
        </w:rPr>
      </w:pPr>
      <w:r>
        <w:rPr>
          <w:rFonts w:ascii="仿宋_GB2312" w:hAnsi="微软雅黑" w:eastAsia="仿宋_GB2312" w:cs="仿宋_GB2312"/>
          <w:i w:val="0"/>
          <w:iCs w:val="0"/>
          <w:caps w:val="0"/>
          <w:color w:val="333333"/>
          <w:spacing w:val="0"/>
          <w:sz w:val="32"/>
          <w:szCs w:val="32"/>
          <w:bdr w:val="none" w:color="auto" w:sz="0" w:space="0"/>
          <w:shd w:val="clear" w:fill="FFFFFF"/>
        </w:rPr>
        <w:t>贵州中医药大学第一附属医院成立于1956年，前身为贵阳市中医医院，1965年成为贵阳中医学院附属医院，1981年更名贵阳中医学院第一附属医院，2019年更名贵州中医药大学第一附属医院，现为集医疗、教学、科研、预防、保健、医养与急救于一体的“三级甲等中医医院”。医院是全省最早获批成立的国家药品监督管理局药物临床试验机构，是国家中医药管理局苗医苗药治疗慢性疼痛重点研究室，是国家中医住院医师（全科医生）规范化培训基地和中医临床教学培训示范中心，是全国中医药文化宣传教育基地，是国家中医药传承创新中心和中医疫病防治基地项目建设单位，是全国老药工传承工作室项目建设单位，是国家中医药管理局智慧中医医院试点项目建设单位，是人社部批准设立的博士后科研工作站。同时是贵州省中医临床研究基地、中医全科医生转岗培训基地、继续医学教育基地、紧急医学救援基地和中医医疗监测分中心、中医药民族医药防治肿瘤医学转化工程研究中心。还是贵州省中医肿瘤、中医肛肠防治联盟和中医护理联盟牵头单位。</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rPr>
          <w:rFonts w:hint="eastAsia" w:ascii="微软雅黑" w:hAnsi="微软雅黑" w:eastAsia="微软雅黑" w:cs="微软雅黑"/>
          <w:i w:val="0"/>
          <w:iCs w:val="0"/>
          <w:caps w:val="0"/>
          <w:color w:val="333333"/>
          <w:spacing w:val="0"/>
          <w:sz w:val="27"/>
          <w:szCs w:val="27"/>
        </w:rPr>
      </w:pPr>
      <w:r>
        <w:rPr>
          <w:rFonts w:hint="eastAsia" w:ascii="仿宋_GB2312" w:hAnsi="微软雅黑" w:eastAsia="仿宋_GB2312" w:cs="仿宋_GB2312"/>
          <w:i w:val="0"/>
          <w:iCs w:val="0"/>
          <w:caps w:val="0"/>
          <w:color w:val="333333"/>
          <w:spacing w:val="0"/>
          <w:sz w:val="32"/>
          <w:szCs w:val="32"/>
          <w:bdr w:val="none" w:color="auto" w:sz="0" w:space="0"/>
          <w:shd w:val="clear" w:fill="FFFFFF"/>
        </w:rPr>
        <w:t>根据《事业单位公开招聘人员暂行规定》（人事部令第</w:t>
      </w:r>
      <w:r>
        <w:rPr>
          <w:rFonts w:hint="eastAsia" w:ascii="微软雅黑" w:hAnsi="微软雅黑" w:eastAsia="微软雅黑" w:cs="微软雅黑"/>
          <w:i w:val="0"/>
          <w:iCs w:val="0"/>
          <w:caps w:val="0"/>
          <w:color w:val="333333"/>
          <w:spacing w:val="0"/>
          <w:sz w:val="32"/>
          <w:szCs w:val="32"/>
          <w:bdr w:val="none" w:color="auto" w:sz="0" w:space="0"/>
          <w:shd w:val="clear" w:fill="FFFFFF"/>
        </w:rPr>
        <w:t>6</w:t>
      </w:r>
      <w:r>
        <w:rPr>
          <w:rFonts w:hint="eastAsia" w:ascii="仿宋_GB2312" w:hAnsi="微软雅黑" w:eastAsia="仿宋_GB2312" w:cs="仿宋_GB2312"/>
          <w:i w:val="0"/>
          <w:iCs w:val="0"/>
          <w:caps w:val="0"/>
          <w:color w:val="333333"/>
          <w:spacing w:val="0"/>
          <w:sz w:val="32"/>
          <w:szCs w:val="32"/>
          <w:bdr w:val="none" w:color="auto" w:sz="0" w:space="0"/>
          <w:shd w:val="clear" w:fill="FFFFFF"/>
        </w:rPr>
        <w:t>号）和《贵州省事业单位新增人员公开招聘暂行办法》（黔人发〔</w:t>
      </w:r>
      <w:r>
        <w:rPr>
          <w:rFonts w:hint="eastAsia" w:ascii="微软雅黑" w:hAnsi="微软雅黑" w:eastAsia="微软雅黑" w:cs="微软雅黑"/>
          <w:i w:val="0"/>
          <w:iCs w:val="0"/>
          <w:caps w:val="0"/>
          <w:color w:val="333333"/>
          <w:spacing w:val="0"/>
          <w:sz w:val="32"/>
          <w:szCs w:val="32"/>
          <w:bdr w:val="none" w:color="auto" w:sz="0" w:space="0"/>
          <w:shd w:val="clear" w:fill="FFFFFF"/>
        </w:rPr>
        <w:t>2006</w:t>
      </w:r>
      <w:r>
        <w:rPr>
          <w:rFonts w:hint="eastAsia" w:ascii="仿宋_GB2312" w:hAnsi="微软雅黑" w:eastAsia="仿宋_GB2312" w:cs="仿宋_GB2312"/>
          <w:i w:val="0"/>
          <w:iCs w:val="0"/>
          <w:caps w:val="0"/>
          <w:color w:val="333333"/>
          <w:spacing w:val="0"/>
          <w:sz w:val="32"/>
          <w:szCs w:val="32"/>
          <w:bdr w:val="none" w:color="auto" w:sz="0" w:space="0"/>
          <w:shd w:val="clear" w:fill="FFFFFF"/>
        </w:rPr>
        <w:t>〕</w:t>
      </w:r>
      <w:r>
        <w:rPr>
          <w:rFonts w:hint="eastAsia" w:ascii="微软雅黑" w:hAnsi="微软雅黑" w:eastAsia="微软雅黑" w:cs="微软雅黑"/>
          <w:i w:val="0"/>
          <w:iCs w:val="0"/>
          <w:caps w:val="0"/>
          <w:color w:val="333333"/>
          <w:spacing w:val="0"/>
          <w:sz w:val="32"/>
          <w:szCs w:val="32"/>
          <w:bdr w:val="none" w:color="auto" w:sz="0" w:space="0"/>
          <w:shd w:val="clear" w:fill="FFFFFF"/>
        </w:rPr>
        <w:t>4</w:t>
      </w:r>
      <w:r>
        <w:rPr>
          <w:rFonts w:hint="eastAsia" w:ascii="仿宋_GB2312" w:hAnsi="微软雅黑" w:eastAsia="仿宋_GB2312" w:cs="仿宋_GB2312"/>
          <w:i w:val="0"/>
          <w:iCs w:val="0"/>
          <w:caps w:val="0"/>
          <w:color w:val="333333"/>
          <w:spacing w:val="0"/>
          <w:sz w:val="32"/>
          <w:szCs w:val="32"/>
          <w:bdr w:val="none" w:color="auto" w:sz="0" w:space="0"/>
          <w:shd w:val="clear" w:fill="FFFFFF"/>
        </w:rPr>
        <w:t>号）精神，结合实际，经贵州省人力资源和社会保障厅同意，现面向社会公开招聘一批高层次人才。具体事项如下。</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rPr>
          <w:rFonts w:hint="eastAsia" w:ascii="微软雅黑" w:hAnsi="微软雅黑" w:eastAsia="微软雅黑" w:cs="微软雅黑"/>
          <w:i w:val="0"/>
          <w:iCs w:val="0"/>
          <w:caps w:val="0"/>
          <w:color w:val="333333"/>
          <w:spacing w:val="0"/>
          <w:sz w:val="27"/>
          <w:szCs w:val="27"/>
        </w:rPr>
      </w:pPr>
      <w:r>
        <w:rPr>
          <w:rFonts w:ascii="黑体" w:hAnsi="宋体" w:eastAsia="黑体" w:cs="黑体"/>
          <w:i w:val="0"/>
          <w:iCs w:val="0"/>
          <w:caps w:val="0"/>
          <w:color w:val="333333"/>
          <w:spacing w:val="0"/>
          <w:sz w:val="32"/>
          <w:szCs w:val="32"/>
          <w:bdr w:val="none" w:color="auto" w:sz="0" w:space="0"/>
          <w:shd w:val="clear" w:fill="FFFFFF"/>
        </w:rPr>
        <w:t>一、招聘原则  </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rPr>
          <w:rFonts w:hint="eastAsia" w:ascii="微软雅黑" w:hAnsi="微软雅黑" w:eastAsia="微软雅黑" w:cs="微软雅黑"/>
          <w:i w:val="0"/>
          <w:iCs w:val="0"/>
          <w:caps w:val="0"/>
          <w:color w:val="333333"/>
          <w:spacing w:val="0"/>
          <w:sz w:val="27"/>
          <w:szCs w:val="27"/>
        </w:rPr>
      </w:pPr>
      <w:r>
        <w:rPr>
          <w:rFonts w:hint="eastAsia" w:ascii="仿宋_GB2312" w:hAnsi="微软雅黑" w:eastAsia="仿宋_GB2312" w:cs="仿宋_GB2312"/>
          <w:i w:val="0"/>
          <w:iCs w:val="0"/>
          <w:caps w:val="0"/>
          <w:color w:val="333333"/>
          <w:spacing w:val="0"/>
          <w:sz w:val="32"/>
          <w:szCs w:val="32"/>
          <w:bdr w:val="none" w:color="auto" w:sz="0" w:space="0"/>
          <w:shd w:val="clear" w:fill="FFFFFF"/>
        </w:rPr>
        <w:t>（一）坚持党管干部、党管人才的原则；</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rPr>
          <w:rFonts w:hint="eastAsia" w:ascii="微软雅黑" w:hAnsi="微软雅黑" w:eastAsia="微软雅黑" w:cs="微软雅黑"/>
          <w:i w:val="0"/>
          <w:iCs w:val="0"/>
          <w:caps w:val="0"/>
          <w:color w:val="333333"/>
          <w:spacing w:val="0"/>
          <w:sz w:val="27"/>
          <w:szCs w:val="27"/>
        </w:rPr>
      </w:pPr>
      <w:r>
        <w:rPr>
          <w:rFonts w:hint="eastAsia" w:ascii="仿宋_GB2312" w:hAnsi="微软雅黑" w:eastAsia="仿宋_GB2312" w:cs="仿宋_GB2312"/>
          <w:i w:val="0"/>
          <w:iCs w:val="0"/>
          <w:caps w:val="0"/>
          <w:color w:val="333333"/>
          <w:spacing w:val="0"/>
          <w:sz w:val="32"/>
          <w:szCs w:val="32"/>
          <w:bdr w:val="none" w:color="auto" w:sz="0" w:space="0"/>
          <w:shd w:val="clear" w:fill="FFFFFF"/>
        </w:rPr>
        <w:t>（二）坚持德才兼备、以德为先、五湖四海、任人唯贤的原则；</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rPr>
          <w:rFonts w:hint="eastAsia" w:ascii="微软雅黑" w:hAnsi="微软雅黑" w:eastAsia="微软雅黑" w:cs="微软雅黑"/>
          <w:i w:val="0"/>
          <w:iCs w:val="0"/>
          <w:caps w:val="0"/>
          <w:color w:val="333333"/>
          <w:spacing w:val="0"/>
          <w:sz w:val="27"/>
          <w:szCs w:val="27"/>
        </w:rPr>
      </w:pPr>
      <w:r>
        <w:rPr>
          <w:rFonts w:hint="eastAsia" w:ascii="仿宋_GB2312" w:hAnsi="微软雅黑" w:eastAsia="仿宋_GB2312" w:cs="仿宋_GB2312"/>
          <w:i w:val="0"/>
          <w:iCs w:val="0"/>
          <w:caps w:val="0"/>
          <w:color w:val="333333"/>
          <w:spacing w:val="0"/>
          <w:sz w:val="32"/>
          <w:szCs w:val="32"/>
          <w:bdr w:val="none" w:color="auto" w:sz="0" w:space="0"/>
          <w:shd w:val="clear" w:fill="FFFFFF"/>
        </w:rPr>
        <w:t>（三）坚持按需设岗、按岗招聘、人岗相适、人事相宜的原则；</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rPr>
          <w:rFonts w:hint="eastAsia" w:ascii="微软雅黑" w:hAnsi="微软雅黑" w:eastAsia="微软雅黑" w:cs="微软雅黑"/>
          <w:i w:val="0"/>
          <w:iCs w:val="0"/>
          <w:caps w:val="0"/>
          <w:color w:val="333333"/>
          <w:spacing w:val="0"/>
          <w:sz w:val="27"/>
          <w:szCs w:val="27"/>
        </w:rPr>
      </w:pPr>
      <w:r>
        <w:rPr>
          <w:rFonts w:hint="eastAsia" w:ascii="仿宋_GB2312" w:hAnsi="微软雅黑" w:eastAsia="仿宋_GB2312" w:cs="仿宋_GB2312"/>
          <w:i w:val="0"/>
          <w:iCs w:val="0"/>
          <w:caps w:val="0"/>
          <w:color w:val="333333"/>
          <w:spacing w:val="0"/>
          <w:sz w:val="32"/>
          <w:szCs w:val="32"/>
          <w:bdr w:val="none" w:color="auto" w:sz="0" w:space="0"/>
          <w:shd w:val="clear" w:fill="FFFFFF"/>
        </w:rPr>
        <w:t>（四）坚持</w:t>
      </w:r>
      <w:r>
        <w:rPr>
          <w:rFonts w:hint="eastAsia" w:ascii="仿宋_GB2312" w:hAnsi="微软雅黑" w:eastAsia="仿宋_GB2312" w:cs="仿宋_GB2312"/>
          <w:i w:val="0"/>
          <w:iCs w:val="0"/>
          <w:caps w:val="0"/>
          <w:color w:val="333333"/>
          <w:spacing w:val="15"/>
          <w:sz w:val="32"/>
          <w:szCs w:val="32"/>
          <w:bdr w:val="none" w:color="auto" w:sz="0" w:space="0"/>
          <w:shd w:val="clear" w:fill="FFFFFF"/>
        </w:rPr>
        <w:t>公开、平等、竞争、择优</w:t>
      </w:r>
      <w:r>
        <w:rPr>
          <w:rFonts w:hint="eastAsia" w:ascii="仿宋_GB2312" w:hAnsi="微软雅黑" w:eastAsia="仿宋_GB2312" w:cs="仿宋_GB2312"/>
          <w:i w:val="0"/>
          <w:iCs w:val="0"/>
          <w:caps w:val="0"/>
          <w:color w:val="333333"/>
          <w:spacing w:val="0"/>
          <w:sz w:val="32"/>
          <w:szCs w:val="32"/>
          <w:bdr w:val="none" w:color="auto" w:sz="0" w:space="0"/>
          <w:shd w:val="clear" w:fill="FFFFFF"/>
        </w:rPr>
        <w:t>的原则。</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rPr>
          <w:rFonts w:hint="eastAsia" w:ascii="微软雅黑" w:hAnsi="微软雅黑" w:eastAsia="微软雅黑" w:cs="微软雅黑"/>
          <w:i w:val="0"/>
          <w:iCs w:val="0"/>
          <w:caps w:val="0"/>
          <w:color w:val="333333"/>
          <w:spacing w:val="0"/>
          <w:sz w:val="27"/>
          <w:szCs w:val="27"/>
        </w:rPr>
      </w:pPr>
      <w:r>
        <w:rPr>
          <w:rFonts w:hint="eastAsia" w:ascii="黑体" w:hAnsi="宋体" w:eastAsia="黑体" w:cs="黑体"/>
          <w:i w:val="0"/>
          <w:iCs w:val="0"/>
          <w:caps w:val="0"/>
          <w:color w:val="333333"/>
          <w:spacing w:val="0"/>
          <w:sz w:val="32"/>
          <w:szCs w:val="32"/>
          <w:bdr w:val="none" w:color="auto" w:sz="0" w:space="0"/>
          <w:shd w:val="clear" w:fill="FFFFFF"/>
        </w:rPr>
        <w:t>二、基本要求</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rPr>
          <w:rFonts w:hint="eastAsia" w:ascii="微软雅黑" w:hAnsi="微软雅黑" w:eastAsia="微软雅黑" w:cs="微软雅黑"/>
          <w:i w:val="0"/>
          <w:iCs w:val="0"/>
          <w:caps w:val="0"/>
          <w:color w:val="333333"/>
          <w:spacing w:val="0"/>
          <w:sz w:val="27"/>
          <w:szCs w:val="27"/>
        </w:rPr>
      </w:pPr>
      <w:r>
        <w:rPr>
          <w:rFonts w:hint="eastAsia" w:ascii="仿宋_GB2312" w:hAnsi="微软雅黑" w:eastAsia="仿宋_GB2312" w:cs="仿宋_GB2312"/>
          <w:i w:val="0"/>
          <w:iCs w:val="0"/>
          <w:caps w:val="0"/>
          <w:color w:val="333333"/>
          <w:spacing w:val="0"/>
          <w:sz w:val="32"/>
          <w:szCs w:val="32"/>
          <w:bdr w:val="none" w:color="auto" w:sz="0" w:space="0"/>
          <w:shd w:val="clear" w:fill="FFFFFF"/>
        </w:rPr>
        <w:t>报名参加高层次人才引进的人员应具备下列基本条件：</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60" w:lineRule="atLeast"/>
        <w:ind w:left="0" w:right="0" w:firstLine="640"/>
        <w:rPr>
          <w:rFonts w:hint="eastAsia" w:ascii="微软雅黑" w:hAnsi="微软雅黑" w:eastAsia="微软雅黑" w:cs="微软雅黑"/>
          <w:i w:val="0"/>
          <w:iCs w:val="0"/>
          <w:caps w:val="0"/>
          <w:color w:val="333333"/>
          <w:spacing w:val="0"/>
          <w:sz w:val="27"/>
          <w:szCs w:val="27"/>
        </w:rPr>
      </w:pPr>
      <w:r>
        <w:rPr>
          <w:rFonts w:hint="eastAsia" w:ascii="仿宋_GB2312" w:hAnsi="微软雅黑" w:eastAsia="仿宋_GB2312" w:cs="仿宋_GB2312"/>
          <w:i w:val="0"/>
          <w:iCs w:val="0"/>
          <w:caps w:val="0"/>
          <w:color w:val="333333"/>
          <w:spacing w:val="0"/>
          <w:sz w:val="32"/>
          <w:szCs w:val="32"/>
          <w:bdr w:val="none" w:color="auto" w:sz="0" w:space="0"/>
          <w:shd w:val="clear" w:fill="FFFFFF"/>
        </w:rPr>
        <w:t>（一）具有中华人民共和国国籍，拥护中华人民共和国宪法，具有良好的思想政治素质。</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60" w:lineRule="atLeast"/>
        <w:ind w:left="0" w:right="0" w:firstLine="640"/>
        <w:rPr>
          <w:rFonts w:hint="eastAsia" w:ascii="微软雅黑" w:hAnsi="微软雅黑" w:eastAsia="微软雅黑" w:cs="微软雅黑"/>
          <w:i w:val="0"/>
          <w:iCs w:val="0"/>
          <w:caps w:val="0"/>
          <w:color w:val="333333"/>
          <w:spacing w:val="0"/>
          <w:sz w:val="27"/>
          <w:szCs w:val="27"/>
        </w:rPr>
      </w:pPr>
      <w:r>
        <w:rPr>
          <w:rFonts w:hint="eastAsia" w:ascii="仿宋_GB2312" w:hAnsi="微软雅黑" w:eastAsia="仿宋_GB2312" w:cs="仿宋_GB2312"/>
          <w:i w:val="0"/>
          <w:iCs w:val="0"/>
          <w:caps w:val="0"/>
          <w:color w:val="333333"/>
          <w:spacing w:val="0"/>
          <w:sz w:val="32"/>
          <w:szCs w:val="32"/>
          <w:bdr w:val="none" w:color="auto" w:sz="0" w:space="0"/>
          <w:shd w:val="clear" w:fill="FFFFFF"/>
        </w:rPr>
        <w:t>（二）具有正确的政治立场、政治态度、理想信念和思想品德。</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60" w:lineRule="atLeast"/>
        <w:ind w:left="0" w:right="0" w:firstLine="640"/>
        <w:rPr>
          <w:rFonts w:hint="eastAsia" w:ascii="微软雅黑" w:hAnsi="微软雅黑" w:eastAsia="微软雅黑" w:cs="微软雅黑"/>
          <w:i w:val="0"/>
          <w:iCs w:val="0"/>
          <w:caps w:val="0"/>
          <w:color w:val="333333"/>
          <w:spacing w:val="0"/>
          <w:sz w:val="27"/>
          <w:szCs w:val="27"/>
        </w:rPr>
      </w:pPr>
      <w:r>
        <w:rPr>
          <w:rFonts w:hint="eastAsia" w:ascii="仿宋_GB2312" w:hAnsi="微软雅黑" w:eastAsia="仿宋_GB2312" w:cs="仿宋_GB2312"/>
          <w:i w:val="0"/>
          <w:iCs w:val="0"/>
          <w:caps w:val="0"/>
          <w:color w:val="333333"/>
          <w:spacing w:val="0"/>
          <w:sz w:val="32"/>
          <w:szCs w:val="32"/>
          <w:bdr w:val="none" w:color="auto" w:sz="0" w:space="0"/>
          <w:shd w:val="clear" w:fill="FFFFFF"/>
        </w:rPr>
        <w:t>（三）遵纪守法，诚实守信，品行端正、人格健全。</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60" w:lineRule="atLeast"/>
        <w:ind w:left="0" w:right="0" w:firstLine="640"/>
        <w:rPr>
          <w:rFonts w:hint="eastAsia" w:ascii="微软雅黑" w:hAnsi="微软雅黑" w:eastAsia="微软雅黑" w:cs="微软雅黑"/>
          <w:i w:val="0"/>
          <w:iCs w:val="0"/>
          <w:caps w:val="0"/>
          <w:color w:val="333333"/>
          <w:spacing w:val="0"/>
          <w:sz w:val="27"/>
          <w:szCs w:val="27"/>
        </w:rPr>
      </w:pPr>
      <w:r>
        <w:rPr>
          <w:rFonts w:hint="eastAsia" w:ascii="仿宋_GB2312" w:hAnsi="微软雅黑" w:eastAsia="仿宋_GB2312" w:cs="仿宋_GB2312"/>
          <w:i w:val="0"/>
          <w:iCs w:val="0"/>
          <w:caps w:val="0"/>
          <w:color w:val="333333"/>
          <w:spacing w:val="0"/>
          <w:sz w:val="32"/>
          <w:szCs w:val="32"/>
          <w:bdr w:val="none" w:color="auto" w:sz="0" w:space="0"/>
          <w:shd w:val="clear" w:fill="FFFFFF"/>
        </w:rPr>
        <w:t>（四）有高尚的医德和良好的学术道德，安心应聘岗位工作，有较强的事业心和责任感。</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60" w:lineRule="atLeast"/>
        <w:ind w:left="0" w:right="0" w:firstLine="640"/>
        <w:rPr>
          <w:rFonts w:hint="eastAsia" w:ascii="微软雅黑" w:hAnsi="微软雅黑" w:eastAsia="微软雅黑" w:cs="微软雅黑"/>
          <w:i w:val="0"/>
          <w:iCs w:val="0"/>
          <w:caps w:val="0"/>
          <w:color w:val="333333"/>
          <w:spacing w:val="0"/>
          <w:sz w:val="27"/>
          <w:szCs w:val="27"/>
        </w:rPr>
      </w:pPr>
      <w:r>
        <w:rPr>
          <w:rFonts w:hint="eastAsia" w:ascii="仿宋_GB2312" w:hAnsi="微软雅黑" w:eastAsia="仿宋_GB2312" w:cs="仿宋_GB2312"/>
          <w:i w:val="0"/>
          <w:iCs w:val="0"/>
          <w:caps w:val="0"/>
          <w:color w:val="333333"/>
          <w:spacing w:val="0"/>
          <w:sz w:val="32"/>
          <w:szCs w:val="32"/>
          <w:bdr w:val="none" w:color="auto" w:sz="0" w:space="0"/>
          <w:shd w:val="clear" w:fill="FFFFFF"/>
        </w:rPr>
        <w:t>（五）具有胜任应聘岗位需要的相关专业知识（含科学素质）和工作能力。</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rPr>
          <w:rFonts w:hint="eastAsia" w:ascii="微软雅黑" w:hAnsi="微软雅黑" w:eastAsia="微软雅黑" w:cs="微软雅黑"/>
          <w:i w:val="0"/>
          <w:iCs w:val="0"/>
          <w:caps w:val="0"/>
          <w:color w:val="333333"/>
          <w:spacing w:val="0"/>
          <w:sz w:val="27"/>
          <w:szCs w:val="27"/>
        </w:rPr>
      </w:pPr>
      <w:r>
        <w:rPr>
          <w:rFonts w:hint="eastAsia" w:ascii="仿宋_GB2312" w:hAnsi="微软雅黑" w:eastAsia="仿宋_GB2312" w:cs="仿宋_GB2312"/>
          <w:i w:val="0"/>
          <w:iCs w:val="0"/>
          <w:caps w:val="0"/>
          <w:color w:val="333333"/>
          <w:spacing w:val="0"/>
          <w:sz w:val="32"/>
          <w:szCs w:val="32"/>
          <w:bdr w:val="none" w:color="auto" w:sz="0" w:space="0"/>
          <w:shd w:val="clear" w:fill="FFFFFF"/>
        </w:rPr>
        <w:t>（六）身心健康，符合应聘岗位要求的身体条件。</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rPr>
          <w:rFonts w:hint="eastAsia" w:ascii="微软雅黑" w:hAnsi="微软雅黑" w:eastAsia="微软雅黑" w:cs="微软雅黑"/>
          <w:i w:val="0"/>
          <w:iCs w:val="0"/>
          <w:caps w:val="0"/>
          <w:color w:val="333333"/>
          <w:spacing w:val="0"/>
          <w:sz w:val="27"/>
          <w:szCs w:val="27"/>
        </w:rPr>
      </w:pPr>
      <w:r>
        <w:rPr>
          <w:rFonts w:hint="eastAsia" w:ascii="仿宋_GB2312" w:hAnsi="微软雅黑" w:eastAsia="仿宋_GB2312" w:cs="仿宋_GB2312"/>
          <w:i w:val="0"/>
          <w:iCs w:val="0"/>
          <w:caps w:val="0"/>
          <w:color w:val="333333"/>
          <w:spacing w:val="0"/>
          <w:sz w:val="32"/>
          <w:szCs w:val="32"/>
          <w:bdr w:val="none" w:color="auto" w:sz="0" w:space="0"/>
          <w:shd w:val="clear" w:fill="FFFFFF"/>
        </w:rPr>
        <w:t>（七）报名人员须于</w:t>
      </w:r>
      <w:r>
        <w:rPr>
          <w:rFonts w:hint="eastAsia" w:ascii="微软雅黑" w:hAnsi="微软雅黑" w:eastAsia="微软雅黑" w:cs="微软雅黑"/>
          <w:i w:val="0"/>
          <w:iCs w:val="0"/>
          <w:caps w:val="0"/>
          <w:color w:val="333333"/>
          <w:spacing w:val="0"/>
          <w:sz w:val="32"/>
          <w:szCs w:val="32"/>
          <w:bdr w:val="none" w:color="auto" w:sz="0" w:space="0"/>
          <w:shd w:val="clear" w:fill="FFFFFF"/>
        </w:rPr>
        <w:t>2026</w:t>
      </w:r>
      <w:r>
        <w:rPr>
          <w:rFonts w:hint="eastAsia" w:ascii="仿宋_GB2312" w:hAnsi="微软雅黑" w:eastAsia="仿宋_GB2312" w:cs="仿宋_GB2312"/>
          <w:i w:val="0"/>
          <w:iCs w:val="0"/>
          <w:caps w:val="0"/>
          <w:color w:val="333333"/>
          <w:spacing w:val="0"/>
          <w:sz w:val="32"/>
          <w:szCs w:val="32"/>
          <w:bdr w:val="none" w:color="auto" w:sz="0" w:space="0"/>
          <w:shd w:val="clear" w:fill="FFFFFF"/>
        </w:rPr>
        <w:t>年</w:t>
      </w:r>
      <w:r>
        <w:rPr>
          <w:rFonts w:hint="eastAsia" w:ascii="微软雅黑" w:hAnsi="微软雅黑" w:eastAsia="微软雅黑" w:cs="微软雅黑"/>
          <w:i w:val="0"/>
          <w:iCs w:val="0"/>
          <w:caps w:val="0"/>
          <w:color w:val="333333"/>
          <w:spacing w:val="0"/>
          <w:sz w:val="32"/>
          <w:szCs w:val="32"/>
          <w:bdr w:val="none" w:color="auto" w:sz="0" w:space="0"/>
          <w:shd w:val="clear" w:fill="FFFFFF"/>
        </w:rPr>
        <w:t>12</w:t>
      </w:r>
      <w:r>
        <w:rPr>
          <w:rFonts w:hint="eastAsia" w:ascii="仿宋_GB2312" w:hAnsi="微软雅黑" w:eastAsia="仿宋_GB2312" w:cs="仿宋_GB2312"/>
          <w:i w:val="0"/>
          <w:iCs w:val="0"/>
          <w:caps w:val="0"/>
          <w:color w:val="333333"/>
          <w:spacing w:val="0"/>
          <w:sz w:val="32"/>
          <w:szCs w:val="32"/>
          <w:bdr w:val="none" w:color="auto" w:sz="0" w:space="0"/>
          <w:shd w:val="clear" w:fill="FFFFFF"/>
        </w:rPr>
        <w:t>月</w:t>
      </w:r>
      <w:r>
        <w:rPr>
          <w:rFonts w:hint="eastAsia" w:ascii="微软雅黑" w:hAnsi="微软雅黑" w:eastAsia="微软雅黑" w:cs="微软雅黑"/>
          <w:i w:val="0"/>
          <w:iCs w:val="0"/>
          <w:caps w:val="0"/>
          <w:color w:val="333333"/>
          <w:spacing w:val="0"/>
          <w:sz w:val="32"/>
          <w:szCs w:val="32"/>
          <w:bdr w:val="none" w:color="auto" w:sz="0" w:space="0"/>
          <w:shd w:val="clear" w:fill="FFFFFF"/>
        </w:rPr>
        <w:t>31</w:t>
      </w:r>
      <w:r>
        <w:rPr>
          <w:rFonts w:hint="eastAsia" w:ascii="仿宋_GB2312" w:hAnsi="微软雅黑" w:eastAsia="仿宋_GB2312" w:cs="仿宋_GB2312"/>
          <w:i w:val="0"/>
          <w:iCs w:val="0"/>
          <w:caps w:val="0"/>
          <w:color w:val="333333"/>
          <w:spacing w:val="0"/>
          <w:sz w:val="32"/>
          <w:szCs w:val="32"/>
          <w:bdr w:val="none" w:color="auto" w:sz="0" w:space="0"/>
          <w:shd w:val="clear" w:fill="FFFFFF"/>
        </w:rPr>
        <w:t>日前取得岗位所需的学历、学位证书及其他证书等。</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rPr>
          <w:rFonts w:hint="eastAsia" w:ascii="微软雅黑" w:hAnsi="微软雅黑" w:eastAsia="微软雅黑" w:cs="微软雅黑"/>
          <w:i w:val="0"/>
          <w:iCs w:val="0"/>
          <w:caps w:val="0"/>
          <w:color w:val="333333"/>
          <w:spacing w:val="0"/>
          <w:sz w:val="27"/>
          <w:szCs w:val="27"/>
        </w:rPr>
      </w:pPr>
      <w:r>
        <w:rPr>
          <w:rFonts w:hint="eastAsia" w:ascii="仿宋_GB2312" w:hAnsi="微软雅黑" w:eastAsia="仿宋_GB2312" w:cs="仿宋_GB2312"/>
          <w:i w:val="0"/>
          <w:iCs w:val="0"/>
          <w:caps w:val="0"/>
          <w:color w:val="333333"/>
          <w:spacing w:val="0"/>
          <w:sz w:val="32"/>
          <w:szCs w:val="32"/>
          <w:bdr w:val="none" w:color="auto" w:sz="0" w:space="0"/>
          <w:shd w:val="clear" w:fill="FFFFFF"/>
        </w:rPr>
        <w:t>（八）符合应聘岗位要求的其他具体资格和条件。</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rPr>
          <w:rFonts w:hint="eastAsia" w:ascii="微软雅黑" w:hAnsi="微软雅黑" w:eastAsia="微软雅黑" w:cs="微软雅黑"/>
          <w:i w:val="0"/>
          <w:iCs w:val="0"/>
          <w:caps w:val="0"/>
          <w:color w:val="333333"/>
          <w:spacing w:val="0"/>
          <w:sz w:val="27"/>
          <w:szCs w:val="27"/>
        </w:rPr>
      </w:pPr>
      <w:r>
        <w:rPr>
          <w:rFonts w:hint="eastAsia" w:ascii="仿宋_GB2312" w:hAnsi="微软雅黑" w:eastAsia="仿宋_GB2312" w:cs="仿宋_GB2312"/>
          <w:b/>
          <w:bCs/>
          <w:i w:val="0"/>
          <w:iCs w:val="0"/>
          <w:caps w:val="0"/>
          <w:color w:val="333333"/>
          <w:spacing w:val="0"/>
          <w:sz w:val="32"/>
          <w:szCs w:val="32"/>
          <w:bdr w:val="none" w:color="auto" w:sz="0" w:space="0"/>
          <w:shd w:val="clear" w:fill="FFFFFF"/>
        </w:rPr>
        <w:t>尚在试用期或服务期内的省内事业单位在编工作人员，不在本次引才范围。通过人才“绿色通道”政策引进到事业单位的在编工作人员，在省内流动的，不得重复享受“绿色通道”引才政策支持。</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638" w:right="0" w:firstLine="0"/>
        <w:jc w:val="left"/>
        <w:rPr>
          <w:rFonts w:hint="eastAsia" w:ascii="微软雅黑" w:hAnsi="微软雅黑" w:eastAsia="微软雅黑" w:cs="微软雅黑"/>
          <w:i w:val="0"/>
          <w:iCs w:val="0"/>
          <w:caps w:val="0"/>
          <w:color w:val="333333"/>
          <w:spacing w:val="0"/>
          <w:sz w:val="27"/>
          <w:szCs w:val="27"/>
        </w:rPr>
      </w:pPr>
      <w:r>
        <w:rPr>
          <w:rFonts w:hint="eastAsia" w:ascii="黑体" w:hAnsi="宋体" w:eastAsia="黑体" w:cs="黑体"/>
          <w:i w:val="0"/>
          <w:iCs w:val="0"/>
          <w:caps w:val="0"/>
          <w:color w:val="333333"/>
          <w:spacing w:val="0"/>
          <w:sz w:val="32"/>
          <w:szCs w:val="32"/>
          <w:bdr w:val="none" w:color="auto" w:sz="0" w:space="0"/>
          <w:shd w:val="clear" w:fill="FFFFFF"/>
        </w:rPr>
        <w:t>三、引进条件及待遇</w:t>
      </w:r>
      <w:r>
        <w:rPr>
          <w:rFonts w:hint="eastAsia" w:ascii="微软雅黑" w:hAnsi="微软雅黑" w:eastAsia="微软雅黑" w:cs="微软雅黑"/>
          <w:i w:val="0"/>
          <w:iCs w:val="0"/>
          <w:caps w:val="0"/>
          <w:color w:val="333333"/>
          <w:spacing w:val="0"/>
          <w:sz w:val="27"/>
          <w:szCs w:val="27"/>
          <w:bdr w:val="none" w:color="auto" w:sz="0" w:space="0"/>
          <w:shd w:val="clear" w:fill="FFFFFF"/>
        </w:rPr>
        <w:br w:type="textWrapping"/>
      </w:r>
      <w:r>
        <w:rPr>
          <w:rFonts w:hint="eastAsia" w:ascii="仿宋_GB2312" w:hAnsi="微软雅黑" w:eastAsia="仿宋_GB2312" w:cs="仿宋_GB2312"/>
          <w:b/>
          <w:bCs/>
          <w:i w:val="0"/>
          <w:iCs w:val="0"/>
          <w:caps w:val="0"/>
          <w:color w:val="333333"/>
          <w:spacing w:val="0"/>
          <w:sz w:val="32"/>
          <w:szCs w:val="32"/>
          <w:bdr w:val="none" w:color="auto" w:sz="0" w:space="0"/>
          <w:shd w:val="clear" w:fill="FFFFFF"/>
        </w:rPr>
        <w:t>（一）引进条件</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left"/>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b/>
          <w:bCs/>
          <w:i w:val="0"/>
          <w:iCs w:val="0"/>
          <w:caps w:val="0"/>
          <w:color w:val="333333"/>
          <w:spacing w:val="0"/>
          <w:sz w:val="32"/>
          <w:szCs w:val="32"/>
          <w:bdr w:val="none" w:color="auto" w:sz="0" w:space="0"/>
          <w:shd w:val="clear" w:fill="FFFFFF"/>
        </w:rPr>
        <w:t>1</w:t>
      </w:r>
      <w:r>
        <w:rPr>
          <w:rFonts w:hint="eastAsia" w:ascii="仿宋_GB2312" w:hAnsi="微软雅黑" w:eastAsia="仿宋_GB2312" w:cs="仿宋_GB2312"/>
          <w:b/>
          <w:bCs/>
          <w:i w:val="0"/>
          <w:iCs w:val="0"/>
          <w:caps w:val="0"/>
          <w:color w:val="333333"/>
          <w:spacing w:val="0"/>
          <w:sz w:val="32"/>
          <w:szCs w:val="32"/>
          <w:bdr w:val="none" w:color="auto" w:sz="0" w:space="0"/>
          <w:shd w:val="clear" w:fill="FFFFFF"/>
        </w:rPr>
        <w:t>、顶尖人才</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left"/>
        <w:rPr>
          <w:rFonts w:hint="eastAsia" w:ascii="微软雅黑" w:hAnsi="微软雅黑" w:eastAsia="微软雅黑" w:cs="微软雅黑"/>
          <w:i w:val="0"/>
          <w:iCs w:val="0"/>
          <w:caps w:val="0"/>
          <w:color w:val="333333"/>
          <w:spacing w:val="0"/>
          <w:sz w:val="32"/>
          <w:szCs w:val="32"/>
        </w:rPr>
      </w:pPr>
      <w:r>
        <w:rPr>
          <w:rFonts w:hint="eastAsia" w:ascii="仿宋_GB2312" w:hAnsi="微软雅黑" w:eastAsia="仿宋_GB2312" w:cs="仿宋_GB2312"/>
          <w:i w:val="0"/>
          <w:iCs w:val="0"/>
          <w:caps w:val="0"/>
          <w:color w:val="333333"/>
          <w:spacing w:val="0"/>
          <w:sz w:val="32"/>
          <w:szCs w:val="32"/>
          <w:bdr w:val="none" w:color="auto" w:sz="0" w:space="0"/>
          <w:shd w:val="clear" w:fill="FFFFFF"/>
        </w:rPr>
        <w:t>研究方向处于国际前沿，学术成果处于国际一流水平，取得国内外同行公认的重要成就，主要包括下列人才：</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left"/>
        <w:rPr>
          <w:rFonts w:hint="eastAsia" w:ascii="微软雅黑" w:hAnsi="微软雅黑" w:eastAsia="微软雅黑" w:cs="微软雅黑"/>
          <w:i w:val="0"/>
          <w:iCs w:val="0"/>
          <w:caps w:val="0"/>
          <w:color w:val="333333"/>
          <w:spacing w:val="0"/>
          <w:sz w:val="32"/>
          <w:szCs w:val="32"/>
        </w:rPr>
      </w:pPr>
      <w:r>
        <w:rPr>
          <w:rFonts w:hint="eastAsia" w:ascii="仿宋_GB2312" w:hAnsi="微软雅黑" w:eastAsia="仿宋_GB2312" w:cs="仿宋_GB2312"/>
          <w:i w:val="0"/>
          <w:iCs w:val="0"/>
          <w:caps w:val="0"/>
          <w:color w:val="333333"/>
          <w:spacing w:val="0"/>
          <w:sz w:val="32"/>
          <w:szCs w:val="32"/>
          <w:bdr w:val="none" w:color="auto" w:sz="0" w:space="0"/>
          <w:shd w:val="clear" w:fill="FFFFFF"/>
        </w:rPr>
        <w:t>（</w:t>
      </w:r>
      <w:r>
        <w:rPr>
          <w:rFonts w:hint="eastAsia" w:ascii="微软雅黑" w:hAnsi="微软雅黑" w:eastAsia="微软雅黑" w:cs="微软雅黑"/>
          <w:i w:val="0"/>
          <w:iCs w:val="0"/>
          <w:caps w:val="0"/>
          <w:color w:val="333333"/>
          <w:spacing w:val="0"/>
          <w:sz w:val="32"/>
          <w:szCs w:val="32"/>
          <w:bdr w:val="none" w:color="auto" w:sz="0" w:space="0"/>
          <w:shd w:val="clear" w:fill="FFFFFF"/>
        </w:rPr>
        <w:t>1</w:t>
      </w:r>
      <w:r>
        <w:rPr>
          <w:rFonts w:hint="eastAsia" w:ascii="仿宋_GB2312" w:hAnsi="微软雅黑" w:eastAsia="仿宋_GB2312" w:cs="仿宋_GB2312"/>
          <w:i w:val="0"/>
          <w:iCs w:val="0"/>
          <w:caps w:val="0"/>
          <w:color w:val="333333"/>
          <w:spacing w:val="0"/>
          <w:sz w:val="32"/>
          <w:szCs w:val="32"/>
          <w:bdr w:val="none" w:color="auto" w:sz="0" w:space="0"/>
          <w:shd w:val="clear" w:fill="FFFFFF"/>
        </w:rPr>
        <w:t>）</w:t>
      </w:r>
      <w:r>
        <w:rPr>
          <w:rFonts w:hint="eastAsia" w:ascii="微软雅黑" w:hAnsi="微软雅黑" w:eastAsia="微软雅黑" w:cs="微软雅黑"/>
          <w:i w:val="0"/>
          <w:iCs w:val="0"/>
          <w:caps w:val="0"/>
          <w:color w:val="333333"/>
          <w:spacing w:val="0"/>
          <w:sz w:val="32"/>
          <w:szCs w:val="32"/>
          <w:bdr w:val="none" w:color="auto" w:sz="0" w:space="0"/>
          <w:shd w:val="clear" w:fill="FFFFFF"/>
        </w:rPr>
        <w:t> </w:t>
      </w:r>
      <w:r>
        <w:rPr>
          <w:rFonts w:hint="eastAsia" w:ascii="仿宋_GB2312" w:hAnsi="微软雅黑" w:eastAsia="仿宋_GB2312" w:cs="仿宋_GB2312"/>
          <w:i w:val="0"/>
          <w:iCs w:val="0"/>
          <w:caps w:val="0"/>
          <w:color w:val="333333"/>
          <w:spacing w:val="0"/>
          <w:sz w:val="32"/>
          <w:szCs w:val="32"/>
          <w:bdr w:val="none" w:color="auto" w:sz="0" w:space="0"/>
          <w:shd w:val="clear" w:fill="FFFFFF"/>
        </w:rPr>
        <w:t>中国科学院、中国工程院院士。</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left"/>
        <w:rPr>
          <w:rFonts w:hint="eastAsia" w:ascii="微软雅黑" w:hAnsi="微软雅黑" w:eastAsia="微软雅黑" w:cs="微软雅黑"/>
          <w:i w:val="0"/>
          <w:iCs w:val="0"/>
          <w:caps w:val="0"/>
          <w:color w:val="333333"/>
          <w:spacing w:val="0"/>
          <w:sz w:val="32"/>
          <w:szCs w:val="32"/>
        </w:rPr>
      </w:pPr>
      <w:r>
        <w:rPr>
          <w:rFonts w:hint="eastAsia" w:ascii="仿宋_GB2312" w:hAnsi="微软雅黑" w:eastAsia="仿宋_GB2312" w:cs="仿宋_GB2312"/>
          <w:i w:val="0"/>
          <w:iCs w:val="0"/>
          <w:caps w:val="0"/>
          <w:color w:val="333333"/>
          <w:spacing w:val="0"/>
          <w:sz w:val="32"/>
          <w:szCs w:val="32"/>
          <w:bdr w:val="none" w:color="auto" w:sz="0" w:space="0"/>
          <w:shd w:val="clear" w:fill="FFFFFF"/>
        </w:rPr>
        <w:t>（</w:t>
      </w:r>
      <w:r>
        <w:rPr>
          <w:rFonts w:hint="eastAsia" w:ascii="微软雅黑" w:hAnsi="微软雅黑" w:eastAsia="微软雅黑" w:cs="微软雅黑"/>
          <w:i w:val="0"/>
          <w:iCs w:val="0"/>
          <w:caps w:val="0"/>
          <w:color w:val="333333"/>
          <w:spacing w:val="0"/>
          <w:sz w:val="32"/>
          <w:szCs w:val="32"/>
          <w:bdr w:val="none" w:color="auto" w:sz="0" w:space="0"/>
          <w:shd w:val="clear" w:fill="FFFFFF"/>
        </w:rPr>
        <w:t>2</w:t>
      </w:r>
      <w:r>
        <w:rPr>
          <w:rFonts w:hint="eastAsia" w:ascii="仿宋_GB2312" w:hAnsi="微软雅黑" w:eastAsia="仿宋_GB2312" w:cs="仿宋_GB2312"/>
          <w:i w:val="0"/>
          <w:iCs w:val="0"/>
          <w:caps w:val="0"/>
          <w:color w:val="333333"/>
          <w:spacing w:val="0"/>
          <w:sz w:val="32"/>
          <w:szCs w:val="32"/>
          <w:bdr w:val="none" w:color="auto" w:sz="0" w:space="0"/>
          <w:shd w:val="clear" w:fill="FFFFFF"/>
        </w:rPr>
        <w:t>）国家“高层次人才特殊支持计划”杰出人才。</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left"/>
        <w:rPr>
          <w:rFonts w:hint="eastAsia" w:ascii="微软雅黑" w:hAnsi="微软雅黑" w:eastAsia="微软雅黑" w:cs="微软雅黑"/>
          <w:i w:val="0"/>
          <w:iCs w:val="0"/>
          <w:caps w:val="0"/>
          <w:color w:val="333333"/>
          <w:spacing w:val="0"/>
          <w:sz w:val="32"/>
          <w:szCs w:val="32"/>
        </w:rPr>
      </w:pPr>
      <w:r>
        <w:rPr>
          <w:rFonts w:hint="eastAsia" w:ascii="仿宋_GB2312" w:hAnsi="微软雅黑" w:eastAsia="仿宋_GB2312" w:cs="仿宋_GB2312"/>
          <w:i w:val="0"/>
          <w:iCs w:val="0"/>
          <w:caps w:val="0"/>
          <w:color w:val="333333"/>
          <w:spacing w:val="0"/>
          <w:sz w:val="32"/>
          <w:szCs w:val="32"/>
          <w:bdr w:val="none" w:color="auto" w:sz="0" w:space="0"/>
          <w:shd w:val="clear" w:fill="FFFFFF"/>
        </w:rPr>
        <w:t>（</w:t>
      </w:r>
      <w:r>
        <w:rPr>
          <w:rFonts w:hint="eastAsia" w:ascii="微软雅黑" w:hAnsi="微软雅黑" w:eastAsia="微软雅黑" w:cs="微软雅黑"/>
          <w:i w:val="0"/>
          <w:iCs w:val="0"/>
          <w:caps w:val="0"/>
          <w:color w:val="333333"/>
          <w:spacing w:val="0"/>
          <w:sz w:val="32"/>
          <w:szCs w:val="32"/>
          <w:bdr w:val="none" w:color="auto" w:sz="0" w:space="0"/>
          <w:shd w:val="clear" w:fill="FFFFFF"/>
        </w:rPr>
        <w:t>3</w:t>
      </w:r>
      <w:r>
        <w:rPr>
          <w:rFonts w:hint="eastAsia" w:ascii="仿宋_GB2312" w:hAnsi="微软雅黑" w:eastAsia="仿宋_GB2312" w:cs="仿宋_GB2312"/>
          <w:i w:val="0"/>
          <w:iCs w:val="0"/>
          <w:caps w:val="0"/>
          <w:color w:val="333333"/>
          <w:spacing w:val="0"/>
          <w:sz w:val="32"/>
          <w:szCs w:val="32"/>
          <w:bdr w:val="none" w:color="auto" w:sz="0" w:space="0"/>
          <w:shd w:val="clear" w:fill="FFFFFF"/>
        </w:rPr>
        <w:t>）国家科技奖特等奖（排名第</w:t>
      </w:r>
      <w:r>
        <w:rPr>
          <w:rFonts w:hint="eastAsia" w:ascii="微软雅黑" w:hAnsi="微软雅黑" w:eastAsia="微软雅黑" w:cs="微软雅黑"/>
          <w:i w:val="0"/>
          <w:iCs w:val="0"/>
          <w:caps w:val="0"/>
          <w:color w:val="333333"/>
          <w:spacing w:val="0"/>
          <w:sz w:val="32"/>
          <w:szCs w:val="32"/>
          <w:bdr w:val="none" w:color="auto" w:sz="0" w:space="0"/>
          <w:shd w:val="clear" w:fill="FFFFFF"/>
        </w:rPr>
        <w:t>1-3</w:t>
      </w:r>
      <w:r>
        <w:rPr>
          <w:rFonts w:hint="eastAsia" w:ascii="仿宋_GB2312" w:hAnsi="微软雅黑" w:eastAsia="仿宋_GB2312" w:cs="仿宋_GB2312"/>
          <w:i w:val="0"/>
          <w:iCs w:val="0"/>
          <w:caps w:val="0"/>
          <w:color w:val="333333"/>
          <w:spacing w:val="0"/>
          <w:sz w:val="32"/>
          <w:szCs w:val="32"/>
          <w:bdr w:val="none" w:color="auto" w:sz="0" w:space="0"/>
          <w:shd w:val="clear" w:fill="FFFFFF"/>
        </w:rPr>
        <w:t>名）或一等奖（排名第</w:t>
      </w:r>
      <w:r>
        <w:rPr>
          <w:rFonts w:hint="eastAsia" w:ascii="微软雅黑" w:hAnsi="微软雅黑" w:eastAsia="微软雅黑" w:cs="微软雅黑"/>
          <w:i w:val="0"/>
          <w:iCs w:val="0"/>
          <w:caps w:val="0"/>
          <w:color w:val="333333"/>
          <w:spacing w:val="0"/>
          <w:sz w:val="32"/>
          <w:szCs w:val="32"/>
          <w:bdr w:val="none" w:color="auto" w:sz="0" w:space="0"/>
          <w:shd w:val="clear" w:fill="FFFFFF"/>
        </w:rPr>
        <w:t>1</w:t>
      </w:r>
      <w:r>
        <w:rPr>
          <w:rFonts w:hint="eastAsia" w:ascii="仿宋_GB2312" w:hAnsi="微软雅黑" w:eastAsia="仿宋_GB2312" w:cs="仿宋_GB2312"/>
          <w:i w:val="0"/>
          <w:iCs w:val="0"/>
          <w:caps w:val="0"/>
          <w:color w:val="333333"/>
          <w:spacing w:val="0"/>
          <w:sz w:val="32"/>
          <w:szCs w:val="32"/>
          <w:bdr w:val="none" w:color="auto" w:sz="0" w:space="0"/>
          <w:shd w:val="clear" w:fill="FFFFFF"/>
        </w:rPr>
        <w:t>名）获得者。</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left"/>
        <w:rPr>
          <w:rFonts w:hint="eastAsia" w:ascii="微软雅黑" w:hAnsi="微软雅黑" w:eastAsia="微软雅黑" w:cs="微软雅黑"/>
          <w:i w:val="0"/>
          <w:iCs w:val="0"/>
          <w:caps w:val="0"/>
          <w:color w:val="333333"/>
          <w:spacing w:val="0"/>
          <w:sz w:val="32"/>
          <w:szCs w:val="32"/>
        </w:rPr>
      </w:pPr>
      <w:r>
        <w:rPr>
          <w:rFonts w:hint="eastAsia" w:ascii="仿宋_GB2312" w:hAnsi="微软雅黑" w:eastAsia="仿宋_GB2312" w:cs="仿宋_GB2312"/>
          <w:i w:val="0"/>
          <w:iCs w:val="0"/>
          <w:caps w:val="0"/>
          <w:color w:val="333333"/>
          <w:spacing w:val="0"/>
          <w:sz w:val="32"/>
          <w:szCs w:val="32"/>
          <w:bdr w:val="none" w:color="auto" w:sz="0" w:space="0"/>
          <w:shd w:val="clear" w:fill="FFFFFF"/>
        </w:rPr>
        <w:t>（</w:t>
      </w:r>
      <w:r>
        <w:rPr>
          <w:rFonts w:hint="eastAsia" w:ascii="微软雅黑" w:hAnsi="微软雅黑" w:eastAsia="微软雅黑" w:cs="微软雅黑"/>
          <w:i w:val="0"/>
          <w:iCs w:val="0"/>
          <w:caps w:val="0"/>
          <w:color w:val="333333"/>
          <w:spacing w:val="0"/>
          <w:sz w:val="32"/>
          <w:szCs w:val="32"/>
          <w:bdr w:val="none" w:color="auto" w:sz="0" w:space="0"/>
          <w:shd w:val="clear" w:fill="FFFFFF"/>
        </w:rPr>
        <w:t>4</w:t>
      </w:r>
      <w:r>
        <w:rPr>
          <w:rFonts w:hint="eastAsia" w:ascii="仿宋_GB2312" w:hAnsi="微软雅黑" w:eastAsia="仿宋_GB2312" w:cs="仿宋_GB2312"/>
          <w:i w:val="0"/>
          <w:iCs w:val="0"/>
          <w:caps w:val="0"/>
          <w:color w:val="333333"/>
          <w:spacing w:val="0"/>
          <w:sz w:val="32"/>
          <w:szCs w:val="32"/>
          <w:bdr w:val="none" w:color="auto" w:sz="0" w:space="0"/>
          <w:shd w:val="clear" w:fill="FFFFFF"/>
        </w:rPr>
        <w:t>）诺贝尔奖（物理、化学、生理或医学）、菲尔兹奖、沃尔夫奖、图灵奖、拉斯克奖等国际著名奖项获得者。</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left"/>
        <w:rPr>
          <w:rFonts w:hint="eastAsia" w:ascii="微软雅黑" w:hAnsi="微软雅黑" w:eastAsia="微软雅黑" w:cs="微软雅黑"/>
          <w:i w:val="0"/>
          <w:iCs w:val="0"/>
          <w:caps w:val="0"/>
          <w:color w:val="333333"/>
          <w:spacing w:val="0"/>
          <w:sz w:val="32"/>
          <w:szCs w:val="32"/>
        </w:rPr>
      </w:pPr>
      <w:r>
        <w:rPr>
          <w:rFonts w:hint="eastAsia" w:ascii="仿宋_GB2312" w:hAnsi="微软雅黑" w:eastAsia="仿宋_GB2312" w:cs="仿宋_GB2312"/>
          <w:b/>
          <w:bCs/>
          <w:i w:val="0"/>
          <w:iCs w:val="0"/>
          <w:caps w:val="0"/>
          <w:color w:val="333333"/>
          <w:spacing w:val="0"/>
          <w:sz w:val="32"/>
          <w:szCs w:val="32"/>
          <w:bdr w:val="none" w:color="auto" w:sz="0" w:space="0"/>
          <w:shd w:val="clear" w:fill="FFFFFF"/>
        </w:rPr>
        <w:t>所需专业为医学类、药学类、护理学类、医技类。</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left"/>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b/>
          <w:bCs/>
          <w:i w:val="0"/>
          <w:iCs w:val="0"/>
          <w:caps w:val="0"/>
          <w:color w:val="333333"/>
          <w:spacing w:val="0"/>
          <w:sz w:val="32"/>
          <w:szCs w:val="32"/>
          <w:bdr w:val="none" w:color="auto" w:sz="0" w:space="0"/>
          <w:shd w:val="clear" w:fill="FFFFFF"/>
        </w:rPr>
        <w:t>2</w:t>
      </w:r>
      <w:r>
        <w:rPr>
          <w:rFonts w:hint="eastAsia" w:ascii="仿宋_GB2312" w:hAnsi="微软雅黑" w:eastAsia="仿宋_GB2312" w:cs="仿宋_GB2312"/>
          <w:b/>
          <w:bCs/>
          <w:i w:val="0"/>
          <w:iCs w:val="0"/>
          <w:caps w:val="0"/>
          <w:color w:val="333333"/>
          <w:spacing w:val="0"/>
          <w:sz w:val="32"/>
          <w:szCs w:val="32"/>
          <w:bdr w:val="none" w:color="auto" w:sz="0" w:space="0"/>
          <w:shd w:val="clear" w:fill="FFFFFF"/>
        </w:rPr>
        <w:t>、领军人才</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left"/>
        <w:rPr>
          <w:rFonts w:hint="eastAsia" w:ascii="微软雅黑" w:hAnsi="微软雅黑" w:eastAsia="微软雅黑" w:cs="微软雅黑"/>
          <w:i w:val="0"/>
          <w:iCs w:val="0"/>
          <w:caps w:val="0"/>
          <w:color w:val="333333"/>
          <w:spacing w:val="0"/>
          <w:sz w:val="27"/>
          <w:szCs w:val="27"/>
        </w:rPr>
      </w:pPr>
      <w:r>
        <w:rPr>
          <w:rFonts w:hint="eastAsia" w:ascii="仿宋_GB2312" w:hAnsi="微软雅黑" w:eastAsia="仿宋_GB2312" w:cs="仿宋_GB2312"/>
          <w:i w:val="0"/>
          <w:iCs w:val="0"/>
          <w:caps w:val="0"/>
          <w:color w:val="333333"/>
          <w:spacing w:val="0"/>
          <w:sz w:val="32"/>
          <w:szCs w:val="32"/>
          <w:bdr w:val="none" w:color="auto" w:sz="0" w:space="0"/>
          <w:shd w:val="clear" w:fill="FFFFFF"/>
        </w:rPr>
        <w:t>申报人年龄一般不超过</w:t>
      </w:r>
      <w:r>
        <w:rPr>
          <w:rFonts w:hint="eastAsia" w:ascii="微软雅黑" w:hAnsi="微软雅黑" w:eastAsia="微软雅黑" w:cs="微软雅黑"/>
          <w:i w:val="0"/>
          <w:iCs w:val="0"/>
          <w:caps w:val="0"/>
          <w:color w:val="333333"/>
          <w:spacing w:val="0"/>
          <w:sz w:val="32"/>
          <w:szCs w:val="32"/>
          <w:bdr w:val="none" w:color="auto" w:sz="0" w:space="0"/>
          <w:shd w:val="clear" w:fill="FFFFFF"/>
        </w:rPr>
        <w:t>55</w:t>
      </w:r>
      <w:r>
        <w:rPr>
          <w:rFonts w:hint="eastAsia" w:ascii="仿宋_GB2312" w:hAnsi="微软雅黑" w:eastAsia="仿宋_GB2312" w:cs="仿宋_GB2312"/>
          <w:i w:val="0"/>
          <w:iCs w:val="0"/>
          <w:caps w:val="0"/>
          <w:color w:val="333333"/>
          <w:spacing w:val="0"/>
          <w:sz w:val="32"/>
          <w:szCs w:val="32"/>
          <w:bdr w:val="none" w:color="auto" w:sz="0" w:space="0"/>
          <w:shd w:val="clear" w:fill="FFFFFF"/>
        </w:rPr>
        <w:t>周岁（</w:t>
      </w:r>
      <w:r>
        <w:rPr>
          <w:rFonts w:hint="eastAsia" w:ascii="微软雅黑" w:hAnsi="微软雅黑" w:eastAsia="微软雅黑" w:cs="微软雅黑"/>
          <w:i w:val="0"/>
          <w:iCs w:val="0"/>
          <w:caps w:val="0"/>
          <w:color w:val="333333"/>
          <w:spacing w:val="0"/>
          <w:sz w:val="32"/>
          <w:szCs w:val="32"/>
          <w:bdr w:val="none" w:color="auto" w:sz="0" w:space="0"/>
          <w:shd w:val="clear" w:fill="FFFFFF"/>
        </w:rPr>
        <w:t>1971</w:t>
      </w:r>
      <w:r>
        <w:rPr>
          <w:rFonts w:hint="eastAsia" w:ascii="仿宋_GB2312" w:hAnsi="微软雅黑" w:eastAsia="仿宋_GB2312" w:cs="仿宋_GB2312"/>
          <w:i w:val="0"/>
          <w:iCs w:val="0"/>
          <w:caps w:val="0"/>
          <w:color w:val="333333"/>
          <w:spacing w:val="0"/>
          <w:sz w:val="32"/>
          <w:szCs w:val="32"/>
          <w:bdr w:val="none" w:color="auto" w:sz="0" w:space="0"/>
          <w:shd w:val="clear" w:fill="FFFFFF"/>
        </w:rPr>
        <w:t>年</w:t>
      </w:r>
      <w:r>
        <w:rPr>
          <w:rFonts w:hint="eastAsia" w:ascii="微软雅黑" w:hAnsi="微软雅黑" w:eastAsia="微软雅黑" w:cs="微软雅黑"/>
          <w:i w:val="0"/>
          <w:iCs w:val="0"/>
          <w:caps w:val="0"/>
          <w:color w:val="333333"/>
          <w:spacing w:val="0"/>
          <w:sz w:val="32"/>
          <w:szCs w:val="32"/>
          <w:bdr w:val="none" w:color="auto" w:sz="0" w:space="0"/>
          <w:shd w:val="clear" w:fill="FFFFFF"/>
        </w:rPr>
        <w:t>4</w:t>
      </w:r>
      <w:r>
        <w:rPr>
          <w:rFonts w:hint="eastAsia" w:ascii="仿宋_GB2312" w:hAnsi="微软雅黑" w:eastAsia="仿宋_GB2312" w:cs="仿宋_GB2312"/>
          <w:i w:val="0"/>
          <w:iCs w:val="0"/>
          <w:caps w:val="0"/>
          <w:color w:val="333333"/>
          <w:spacing w:val="0"/>
          <w:sz w:val="32"/>
          <w:szCs w:val="32"/>
          <w:bdr w:val="none" w:color="auto" w:sz="0" w:space="0"/>
          <w:shd w:val="clear" w:fill="FFFFFF"/>
        </w:rPr>
        <w:t>月</w:t>
      </w:r>
      <w:r>
        <w:rPr>
          <w:rFonts w:hint="eastAsia" w:ascii="微软雅黑" w:hAnsi="微软雅黑" w:eastAsia="微软雅黑" w:cs="微软雅黑"/>
          <w:i w:val="0"/>
          <w:iCs w:val="0"/>
          <w:caps w:val="0"/>
          <w:color w:val="333333"/>
          <w:spacing w:val="0"/>
          <w:sz w:val="32"/>
          <w:szCs w:val="32"/>
          <w:bdr w:val="none" w:color="auto" w:sz="0" w:space="0"/>
          <w:shd w:val="clear" w:fill="FFFFFF"/>
        </w:rPr>
        <w:t>20</w:t>
      </w:r>
      <w:r>
        <w:rPr>
          <w:rFonts w:hint="eastAsia" w:ascii="仿宋_GB2312" w:hAnsi="微软雅黑" w:eastAsia="仿宋_GB2312" w:cs="仿宋_GB2312"/>
          <w:i w:val="0"/>
          <w:iCs w:val="0"/>
          <w:caps w:val="0"/>
          <w:color w:val="333333"/>
          <w:spacing w:val="0"/>
          <w:sz w:val="32"/>
          <w:szCs w:val="32"/>
          <w:bdr w:val="none" w:color="auto" w:sz="0" w:space="0"/>
          <w:shd w:val="clear" w:fill="FFFFFF"/>
        </w:rPr>
        <w:t>日以后出生），研究方向处于国内前沿，学术成果处于国内一流水平，具有成长为国家级（或世界级）杰出人才的潜力，符合下列条件之一：</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left"/>
        <w:rPr>
          <w:rFonts w:hint="eastAsia" w:ascii="微软雅黑" w:hAnsi="微软雅黑" w:eastAsia="微软雅黑" w:cs="微软雅黑"/>
          <w:i w:val="0"/>
          <w:iCs w:val="0"/>
          <w:caps w:val="0"/>
          <w:color w:val="333333"/>
          <w:spacing w:val="0"/>
          <w:sz w:val="32"/>
          <w:szCs w:val="32"/>
        </w:rPr>
      </w:pPr>
      <w:r>
        <w:rPr>
          <w:rFonts w:hint="eastAsia" w:ascii="仿宋_GB2312" w:hAnsi="微软雅黑" w:eastAsia="仿宋_GB2312" w:cs="仿宋_GB2312"/>
          <w:b/>
          <w:bCs/>
          <w:i w:val="0"/>
          <w:iCs w:val="0"/>
          <w:caps w:val="0"/>
          <w:color w:val="333333"/>
          <w:spacing w:val="0"/>
          <w:sz w:val="32"/>
          <w:szCs w:val="32"/>
          <w:bdr w:val="none" w:color="auto" w:sz="0" w:space="0"/>
          <w:shd w:val="clear" w:fill="FFFFFF"/>
        </w:rPr>
        <w:t>（</w:t>
      </w:r>
      <w:r>
        <w:rPr>
          <w:rFonts w:hint="eastAsia" w:ascii="微软雅黑" w:hAnsi="微软雅黑" w:eastAsia="微软雅黑" w:cs="微软雅黑"/>
          <w:b/>
          <w:bCs/>
          <w:i w:val="0"/>
          <w:iCs w:val="0"/>
          <w:caps w:val="0"/>
          <w:color w:val="333333"/>
          <w:spacing w:val="0"/>
          <w:sz w:val="32"/>
          <w:szCs w:val="32"/>
          <w:bdr w:val="none" w:color="auto" w:sz="0" w:space="0"/>
          <w:shd w:val="clear" w:fill="FFFFFF"/>
        </w:rPr>
        <w:t>1</w:t>
      </w:r>
      <w:r>
        <w:rPr>
          <w:rFonts w:hint="eastAsia" w:ascii="仿宋_GB2312" w:hAnsi="微软雅黑" w:eastAsia="仿宋_GB2312" w:cs="仿宋_GB2312"/>
          <w:b/>
          <w:bCs/>
          <w:i w:val="0"/>
          <w:iCs w:val="0"/>
          <w:caps w:val="0"/>
          <w:color w:val="333333"/>
          <w:spacing w:val="0"/>
          <w:sz w:val="32"/>
          <w:szCs w:val="32"/>
          <w:bdr w:val="none" w:color="auto" w:sz="0" w:space="0"/>
          <w:shd w:val="clear" w:fill="FFFFFF"/>
        </w:rPr>
        <w:t>）近</w:t>
      </w:r>
      <w:r>
        <w:rPr>
          <w:rFonts w:hint="eastAsia" w:ascii="微软雅黑" w:hAnsi="微软雅黑" w:eastAsia="微软雅黑" w:cs="微软雅黑"/>
          <w:b/>
          <w:bCs/>
          <w:i w:val="0"/>
          <w:iCs w:val="0"/>
          <w:caps w:val="0"/>
          <w:color w:val="333333"/>
          <w:spacing w:val="0"/>
          <w:sz w:val="32"/>
          <w:szCs w:val="32"/>
          <w:bdr w:val="none" w:color="auto" w:sz="0" w:space="0"/>
          <w:shd w:val="clear" w:fill="FFFFFF"/>
        </w:rPr>
        <w:t>10</w:t>
      </w:r>
      <w:r>
        <w:rPr>
          <w:rFonts w:hint="eastAsia" w:ascii="仿宋_GB2312" w:hAnsi="微软雅黑" w:eastAsia="仿宋_GB2312" w:cs="仿宋_GB2312"/>
          <w:b/>
          <w:bCs/>
          <w:i w:val="0"/>
          <w:iCs w:val="0"/>
          <w:caps w:val="0"/>
          <w:color w:val="333333"/>
          <w:spacing w:val="0"/>
          <w:sz w:val="32"/>
          <w:szCs w:val="32"/>
          <w:bdr w:val="none" w:color="auto" w:sz="0" w:space="0"/>
          <w:shd w:val="clear" w:fill="FFFFFF"/>
        </w:rPr>
        <w:t>年内曾入选以下人才计划（项目）</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left"/>
        <w:rPr>
          <w:rFonts w:hint="eastAsia" w:ascii="微软雅黑" w:hAnsi="微软雅黑" w:eastAsia="微软雅黑" w:cs="微软雅黑"/>
          <w:i w:val="0"/>
          <w:iCs w:val="0"/>
          <w:caps w:val="0"/>
          <w:color w:val="333333"/>
          <w:spacing w:val="0"/>
          <w:sz w:val="32"/>
          <w:szCs w:val="32"/>
        </w:rPr>
      </w:pPr>
      <w:r>
        <w:rPr>
          <w:rFonts w:hint="eastAsia" w:ascii="仿宋_GB2312" w:hAnsi="微软雅黑" w:eastAsia="仿宋_GB2312" w:cs="仿宋_GB2312"/>
          <w:i w:val="0"/>
          <w:iCs w:val="0"/>
          <w:caps w:val="0"/>
          <w:color w:val="333333"/>
          <w:spacing w:val="0"/>
          <w:sz w:val="32"/>
          <w:szCs w:val="32"/>
          <w:bdr w:val="none" w:color="auto" w:sz="0" w:space="0"/>
          <w:shd w:val="clear" w:fill="FFFFFF"/>
        </w:rPr>
        <w:t>①国家“高层次人才特殊支持计划”领军人才。</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left"/>
        <w:rPr>
          <w:rFonts w:hint="eastAsia" w:ascii="微软雅黑" w:hAnsi="微软雅黑" w:eastAsia="微软雅黑" w:cs="微软雅黑"/>
          <w:i w:val="0"/>
          <w:iCs w:val="0"/>
          <w:caps w:val="0"/>
          <w:color w:val="333333"/>
          <w:spacing w:val="0"/>
          <w:sz w:val="32"/>
          <w:szCs w:val="32"/>
        </w:rPr>
      </w:pPr>
      <w:r>
        <w:rPr>
          <w:rFonts w:hint="eastAsia" w:ascii="仿宋_GB2312" w:hAnsi="微软雅黑" w:eastAsia="仿宋_GB2312" w:cs="仿宋_GB2312"/>
          <w:i w:val="0"/>
          <w:iCs w:val="0"/>
          <w:caps w:val="0"/>
          <w:color w:val="333333"/>
          <w:spacing w:val="0"/>
          <w:sz w:val="32"/>
          <w:szCs w:val="32"/>
          <w:bdr w:val="none" w:color="auto" w:sz="0" w:space="0"/>
          <w:shd w:val="clear" w:fill="FFFFFF"/>
        </w:rPr>
        <w:t>②国家“高层次人才引进计划”入选者（不含青年项目入选者）。</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left"/>
        <w:rPr>
          <w:rFonts w:hint="eastAsia" w:ascii="微软雅黑" w:hAnsi="微软雅黑" w:eastAsia="微软雅黑" w:cs="微软雅黑"/>
          <w:i w:val="0"/>
          <w:iCs w:val="0"/>
          <w:caps w:val="0"/>
          <w:color w:val="333333"/>
          <w:spacing w:val="0"/>
          <w:sz w:val="32"/>
          <w:szCs w:val="32"/>
        </w:rPr>
      </w:pPr>
      <w:r>
        <w:rPr>
          <w:rFonts w:hint="eastAsia" w:ascii="仿宋_GB2312" w:hAnsi="微软雅黑" w:eastAsia="仿宋_GB2312" w:cs="仿宋_GB2312"/>
          <w:i w:val="0"/>
          <w:iCs w:val="0"/>
          <w:caps w:val="0"/>
          <w:color w:val="333333"/>
          <w:spacing w:val="0"/>
          <w:sz w:val="32"/>
          <w:szCs w:val="32"/>
          <w:bdr w:val="none" w:color="auto" w:sz="0" w:space="0"/>
          <w:shd w:val="clear" w:fill="FFFFFF"/>
        </w:rPr>
        <w:t>③长江学者奖励计划特聘教授、讲座教授。</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left"/>
        <w:rPr>
          <w:rFonts w:hint="eastAsia" w:ascii="微软雅黑" w:hAnsi="微软雅黑" w:eastAsia="微软雅黑" w:cs="微软雅黑"/>
          <w:i w:val="0"/>
          <w:iCs w:val="0"/>
          <w:caps w:val="0"/>
          <w:color w:val="333333"/>
          <w:spacing w:val="0"/>
          <w:sz w:val="32"/>
          <w:szCs w:val="32"/>
        </w:rPr>
      </w:pPr>
      <w:r>
        <w:rPr>
          <w:rFonts w:hint="eastAsia" w:ascii="仿宋_GB2312" w:hAnsi="微软雅黑" w:eastAsia="仿宋_GB2312" w:cs="仿宋_GB2312"/>
          <w:i w:val="0"/>
          <w:iCs w:val="0"/>
          <w:caps w:val="0"/>
          <w:color w:val="333333"/>
          <w:spacing w:val="0"/>
          <w:sz w:val="32"/>
          <w:szCs w:val="32"/>
          <w:bdr w:val="none" w:color="auto" w:sz="0" w:space="0"/>
          <w:shd w:val="clear" w:fill="FFFFFF"/>
        </w:rPr>
        <w:t>④科技部创新人才推进计划“中青年科技创新领军人才”。</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left"/>
        <w:rPr>
          <w:rFonts w:hint="eastAsia" w:ascii="微软雅黑" w:hAnsi="微软雅黑" w:eastAsia="微软雅黑" w:cs="微软雅黑"/>
          <w:i w:val="0"/>
          <w:iCs w:val="0"/>
          <w:caps w:val="0"/>
          <w:color w:val="333333"/>
          <w:spacing w:val="0"/>
          <w:sz w:val="32"/>
          <w:szCs w:val="32"/>
        </w:rPr>
      </w:pPr>
      <w:r>
        <w:rPr>
          <w:rFonts w:hint="eastAsia" w:ascii="仿宋_GB2312" w:hAnsi="微软雅黑" w:eastAsia="仿宋_GB2312" w:cs="仿宋_GB2312"/>
          <w:i w:val="0"/>
          <w:iCs w:val="0"/>
          <w:caps w:val="0"/>
          <w:color w:val="333333"/>
          <w:spacing w:val="0"/>
          <w:sz w:val="32"/>
          <w:szCs w:val="32"/>
          <w:bdr w:val="none" w:color="auto" w:sz="0" w:space="0"/>
          <w:shd w:val="clear" w:fill="FFFFFF"/>
        </w:rPr>
        <w:t>⑤“神农英才计划”领军人才。</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left"/>
        <w:rPr>
          <w:rFonts w:hint="eastAsia" w:ascii="微软雅黑" w:hAnsi="微软雅黑" w:eastAsia="微软雅黑" w:cs="微软雅黑"/>
          <w:i w:val="0"/>
          <w:iCs w:val="0"/>
          <w:caps w:val="0"/>
          <w:color w:val="333333"/>
          <w:spacing w:val="0"/>
          <w:sz w:val="32"/>
          <w:szCs w:val="32"/>
        </w:rPr>
      </w:pPr>
      <w:r>
        <w:rPr>
          <w:rFonts w:hint="eastAsia" w:ascii="仿宋_GB2312" w:hAnsi="微软雅黑" w:eastAsia="仿宋_GB2312" w:cs="仿宋_GB2312"/>
          <w:i w:val="0"/>
          <w:iCs w:val="0"/>
          <w:caps w:val="0"/>
          <w:color w:val="333333"/>
          <w:spacing w:val="0"/>
          <w:sz w:val="32"/>
          <w:szCs w:val="32"/>
          <w:bdr w:val="none" w:color="auto" w:sz="0" w:space="0"/>
          <w:shd w:val="clear" w:fill="FFFFFF"/>
        </w:rPr>
        <w:t>⑥</w:t>
      </w:r>
      <w:r>
        <w:rPr>
          <w:rFonts w:hint="eastAsia" w:ascii="微软雅黑" w:hAnsi="微软雅黑" w:eastAsia="微软雅黑" w:cs="微软雅黑"/>
          <w:i w:val="0"/>
          <w:iCs w:val="0"/>
          <w:caps w:val="0"/>
          <w:color w:val="333333"/>
          <w:spacing w:val="0"/>
          <w:sz w:val="32"/>
          <w:szCs w:val="32"/>
          <w:bdr w:val="none" w:color="auto" w:sz="0" w:space="0"/>
          <w:shd w:val="clear" w:fill="FFFFFF"/>
        </w:rPr>
        <w:t> </w:t>
      </w:r>
      <w:r>
        <w:rPr>
          <w:rFonts w:hint="eastAsia" w:ascii="仿宋_GB2312" w:hAnsi="微软雅黑" w:eastAsia="仿宋_GB2312" w:cs="仿宋_GB2312"/>
          <w:i w:val="0"/>
          <w:iCs w:val="0"/>
          <w:caps w:val="0"/>
          <w:color w:val="333333"/>
          <w:spacing w:val="0"/>
          <w:sz w:val="32"/>
          <w:szCs w:val="32"/>
          <w:bdr w:val="none" w:color="auto" w:sz="0" w:space="0"/>
          <w:shd w:val="clear" w:fill="FFFFFF"/>
        </w:rPr>
        <w:t>岐黄学者。</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638" w:right="0" w:firstLine="0"/>
        <w:jc w:val="left"/>
        <w:rPr>
          <w:rFonts w:hint="eastAsia" w:ascii="微软雅黑" w:hAnsi="微软雅黑" w:eastAsia="微软雅黑" w:cs="微软雅黑"/>
          <w:i w:val="0"/>
          <w:iCs w:val="0"/>
          <w:caps w:val="0"/>
          <w:color w:val="333333"/>
          <w:spacing w:val="0"/>
          <w:sz w:val="32"/>
          <w:szCs w:val="32"/>
        </w:rPr>
      </w:pPr>
      <w:r>
        <w:rPr>
          <w:rFonts w:hint="eastAsia" w:ascii="仿宋_GB2312" w:hAnsi="微软雅黑" w:eastAsia="仿宋_GB2312" w:cs="仿宋_GB2312"/>
          <w:i w:val="0"/>
          <w:iCs w:val="0"/>
          <w:caps w:val="0"/>
          <w:color w:val="333333"/>
          <w:spacing w:val="0"/>
          <w:sz w:val="32"/>
          <w:szCs w:val="32"/>
          <w:bdr w:val="none" w:color="auto" w:sz="0" w:space="0"/>
          <w:shd w:val="clear" w:fill="FFFFFF"/>
        </w:rPr>
        <w:t>⑦</w:t>
      </w:r>
      <w:r>
        <w:rPr>
          <w:rFonts w:hint="eastAsia" w:ascii="微软雅黑" w:hAnsi="微软雅黑" w:eastAsia="微软雅黑" w:cs="微软雅黑"/>
          <w:i w:val="0"/>
          <w:iCs w:val="0"/>
          <w:caps w:val="0"/>
          <w:color w:val="333333"/>
          <w:spacing w:val="0"/>
          <w:sz w:val="32"/>
          <w:szCs w:val="32"/>
          <w:bdr w:val="none" w:color="auto" w:sz="0" w:space="0"/>
          <w:shd w:val="clear" w:fill="FFFFFF"/>
        </w:rPr>
        <w:t> </w:t>
      </w:r>
      <w:r>
        <w:rPr>
          <w:rFonts w:hint="eastAsia" w:ascii="仿宋_GB2312" w:hAnsi="微软雅黑" w:eastAsia="仿宋_GB2312" w:cs="仿宋_GB2312"/>
          <w:i w:val="0"/>
          <w:iCs w:val="0"/>
          <w:caps w:val="0"/>
          <w:color w:val="333333"/>
          <w:spacing w:val="0"/>
          <w:sz w:val="32"/>
          <w:szCs w:val="32"/>
          <w:bdr w:val="none" w:color="auto" w:sz="0" w:space="0"/>
          <w:shd w:val="clear" w:fill="FFFFFF"/>
        </w:rPr>
        <w:t>中国科学院率先行动“百人计划”（</w:t>
      </w:r>
      <w:r>
        <w:rPr>
          <w:rFonts w:hint="eastAsia" w:ascii="微软雅黑" w:hAnsi="微软雅黑" w:eastAsia="微软雅黑" w:cs="微软雅黑"/>
          <w:i w:val="0"/>
          <w:iCs w:val="0"/>
          <w:caps w:val="0"/>
          <w:color w:val="333333"/>
          <w:spacing w:val="0"/>
          <w:sz w:val="32"/>
          <w:szCs w:val="32"/>
          <w:bdr w:val="none" w:color="auto" w:sz="0" w:space="0"/>
          <w:shd w:val="clear" w:fill="FFFFFF"/>
        </w:rPr>
        <w:t>A</w:t>
      </w:r>
      <w:r>
        <w:rPr>
          <w:rFonts w:hint="eastAsia" w:ascii="仿宋_GB2312" w:hAnsi="微软雅黑" w:eastAsia="仿宋_GB2312" w:cs="仿宋_GB2312"/>
          <w:i w:val="0"/>
          <w:iCs w:val="0"/>
          <w:caps w:val="0"/>
          <w:color w:val="333333"/>
          <w:spacing w:val="0"/>
          <w:sz w:val="32"/>
          <w:szCs w:val="32"/>
          <w:bdr w:val="none" w:color="auto" w:sz="0" w:space="0"/>
          <w:shd w:val="clear" w:fill="FFFFFF"/>
        </w:rPr>
        <w:t>类）入选者。</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left"/>
        <w:rPr>
          <w:rFonts w:hint="eastAsia" w:ascii="微软雅黑" w:hAnsi="微软雅黑" w:eastAsia="微软雅黑" w:cs="微软雅黑"/>
          <w:i w:val="0"/>
          <w:iCs w:val="0"/>
          <w:caps w:val="0"/>
          <w:color w:val="333333"/>
          <w:spacing w:val="0"/>
          <w:sz w:val="32"/>
          <w:szCs w:val="32"/>
        </w:rPr>
      </w:pPr>
      <w:r>
        <w:rPr>
          <w:rFonts w:hint="eastAsia" w:ascii="仿宋_GB2312" w:hAnsi="微软雅黑" w:eastAsia="仿宋_GB2312" w:cs="仿宋_GB2312"/>
          <w:b/>
          <w:bCs/>
          <w:i w:val="0"/>
          <w:iCs w:val="0"/>
          <w:caps w:val="0"/>
          <w:color w:val="333333"/>
          <w:spacing w:val="0"/>
          <w:sz w:val="32"/>
          <w:szCs w:val="32"/>
          <w:bdr w:val="none" w:color="auto" w:sz="0" w:space="0"/>
          <w:shd w:val="clear" w:fill="FFFFFF"/>
        </w:rPr>
        <w:t>（</w:t>
      </w:r>
      <w:r>
        <w:rPr>
          <w:rFonts w:hint="eastAsia" w:ascii="微软雅黑" w:hAnsi="微软雅黑" w:eastAsia="微软雅黑" w:cs="微软雅黑"/>
          <w:b/>
          <w:bCs/>
          <w:i w:val="0"/>
          <w:iCs w:val="0"/>
          <w:caps w:val="0"/>
          <w:color w:val="333333"/>
          <w:spacing w:val="0"/>
          <w:sz w:val="32"/>
          <w:szCs w:val="32"/>
          <w:bdr w:val="none" w:color="auto" w:sz="0" w:space="0"/>
          <w:shd w:val="clear" w:fill="FFFFFF"/>
        </w:rPr>
        <w:t>2</w:t>
      </w:r>
      <w:r>
        <w:rPr>
          <w:rFonts w:hint="eastAsia" w:ascii="仿宋_GB2312" w:hAnsi="微软雅黑" w:eastAsia="仿宋_GB2312" w:cs="仿宋_GB2312"/>
          <w:b/>
          <w:bCs/>
          <w:i w:val="0"/>
          <w:iCs w:val="0"/>
          <w:caps w:val="0"/>
          <w:color w:val="333333"/>
          <w:spacing w:val="0"/>
          <w:sz w:val="32"/>
          <w:szCs w:val="32"/>
          <w:bdr w:val="none" w:color="auto" w:sz="0" w:space="0"/>
          <w:shd w:val="clear" w:fill="FFFFFF"/>
        </w:rPr>
        <w:t>）近</w:t>
      </w:r>
      <w:r>
        <w:rPr>
          <w:rFonts w:hint="eastAsia" w:ascii="微软雅黑" w:hAnsi="微软雅黑" w:eastAsia="微软雅黑" w:cs="微软雅黑"/>
          <w:b/>
          <w:bCs/>
          <w:i w:val="0"/>
          <w:iCs w:val="0"/>
          <w:caps w:val="0"/>
          <w:color w:val="333333"/>
          <w:spacing w:val="0"/>
          <w:sz w:val="32"/>
          <w:szCs w:val="32"/>
          <w:bdr w:val="none" w:color="auto" w:sz="0" w:space="0"/>
          <w:shd w:val="clear" w:fill="FFFFFF"/>
        </w:rPr>
        <w:t>10</w:t>
      </w:r>
      <w:r>
        <w:rPr>
          <w:rFonts w:hint="eastAsia" w:ascii="仿宋_GB2312" w:hAnsi="微软雅黑" w:eastAsia="仿宋_GB2312" w:cs="仿宋_GB2312"/>
          <w:b/>
          <w:bCs/>
          <w:i w:val="0"/>
          <w:iCs w:val="0"/>
          <w:caps w:val="0"/>
          <w:color w:val="333333"/>
          <w:spacing w:val="0"/>
          <w:sz w:val="32"/>
          <w:szCs w:val="32"/>
          <w:bdr w:val="none" w:color="auto" w:sz="0" w:space="0"/>
          <w:shd w:val="clear" w:fill="FFFFFF"/>
        </w:rPr>
        <w:t>年内曾担任以下项目（课题）负责人或职务</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rPr>
          <w:rFonts w:hint="eastAsia" w:ascii="微软雅黑" w:hAnsi="微软雅黑" w:eastAsia="微软雅黑" w:cs="微软雅黑"/>
          <w:i w:val="0"/>
          <w:iCs w:val="0"/>
          <w:caps w:val="0"/>
          <w:color w:val="333333"/>
          <w:spacing w:val="0"/>
          <w:sz w:val="32"/>
          <w:szCs w:val="32"/>
        </w:rPr>
      </w:pPr>
      <w:r>
        <w:rPr>
          <w:rFonts w:hint="eastAsia" w:ascii="仿宋_GB2312" w:hAnsi="微软雅黑" w:eastAsia="仿宋_GB2312" w:cs="仿宋_GB2312"/>
          <w:i w:val="0"/>
          <w:iCs w:val="0"/>
          <w:caps w:val="0"/>
          <w:color w:val="333333"/>
          <w:spacing w:val="0"/>
          <w:sz w:val="32"/>
          <w:szCs w:val="32"/>
          <w:bdr w:val="none" w:color="auto" w:sz="0" w:space="0"/>
          <w:shd w:val="clear" w:fill="FFFFFF"/>
        </w:rPr>
        <w:t>①</w:t>
      </w:r>
      <w:r>
        <w:rPr>
          <w:rFonts w:hint="eastAsia" w:ascii="微软雅黑" w:hAnsi="微软雅黑" w:eastAsia="微软雅黑" w:cs="微软雅黑"/>
          <w:i w:val="0"/>
          <w:iCs w:val="0"/>
          <w:caps w:val="0"/>
          <w:color w:val="333333"/>
          <w:spacing w:val="0"/>
          <w:sz w:val="32"/>
          <w:szCs w:val="32"/>
          <w:bdr w:val="none" w:color="auto" w:sz="0" w:space="0"/>
          <w:shd w:val="clear" w:fill="FFFFFF"/>
        </w:rPr>
        <w:t> </w:t>
      </w:r>
      <w:r>
        <w:rPr>
          <w:rFonts w:hint="eastAsia" w:ascii="仿宋_GB2312" w:hAnsi="微软雅黑" w:eastAsia="仿宋_GB2312" w:cs="仿宋_GB2312"/>
          <w:i w:val="0"/>
          <w:iCs w:val="0"/>
          <w:caps w:val="0"/>
          <w:color w:val="333333"/>
          <w:spacing w:val="0"/>
          <w:sz w:val="32"/>
          <w:szCs w:val="32"/>
          <w:bdr w:val="none" w:color="auto" w:sz="0" w:space="0"/>
          <w:shd w:val="clear" w:fill="FFFFFF"/>
        </w:rPr>
        <w:t>国家重点研发计划项目、国家科技重大专项项目、国家自然科学基金重大项目、国家杰出青年基金项目、国防科技卓越青年科学基金、贵州省财政拨款经费达</w:t>
      </w:r>
      <w:r>
        <w:rPr>
          <w:rFonts w:hint="eastAsia" w:ascii="微软雅黑" w:hAnsi="微软雅黑" w:eastAsia="微软雅黑" w:cs="微软雅黑"/>
          <w:i w:val="0"/>
          <w:iCs w:val="0"/>
          <w:caps w:val="0"/>
          <w:color w:val="333333"/>
          <w:spacing w:val="0"/>
          <w:sz w:val="32"/>
          <w:szCs w:val="32"/>
          <w:bdr w:val="none" w:color="auto" w:sz="0" w:space="0"/>
          <w:shd w:val="clear" w:fill="FFFFFF"/>
        </w:rPr>
        <w:t>1000</w:t>
      </w:r>
      <w:r>
        <w:rPr>
          <w:rFonts w:hint="eastAsia" w:ascii="仿宋_GB2312" w:hAnsi="微软雅黑" w:eastAsia="仿宋_GB2312" w:cs="仿宋_GB2312"/>
          <w:i w:val="0"/>
          <w:iCs w:val="0"/>
          <w:caps w:val="0"/>
          <w:color w:val="333333"/>
          <w:spacing w:val="0"/>
          <w:sz w:val="32"/>
          <w:szCs w:val="32"/>
          <w:bdr w:val="none" w:color="auto" w:sz="0" w:space="0"/>
          <w:shd w:val="clear" w:fill="FFFFFF"/>
        </w:rPr>
        <w:t>万元及以上“揭榜挂帅”项目（课题）负责人。</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rPr>
          <w:rFonts w:hint="eastAsia" w:ascii="微软雅黑" w:hAnsi="微软雅黑" w:eastAsia="微软雅黑" w:cs="微软雅黑"/>
          <w:i w:val="0"/>
          <w:iCs w:val="0"/>
          <w:caps w:val="0"/>
          <w:color w:val="333333"/>
          <w:spacing w:val="0"/>
          <w:sz w:val="32"/>
          <w:szCs w:val="32"/>
        </w:rPr>
      </w:pPr>
      <w:r>
        <w:rPr>
          <w:rFonts w:hint="eastAsia" w:ascii="仿宋_GB2312" w:hAnsi="微软雅黑" w:eastAsia="仿宋_GB2312" w:cs="仿宋_GB2312"/>
          <w:i w:val="0"/>
          <w:iCs w:val="0"/>
          <w:caps w:val="0"/>
          <w:color w:val="333333"/>
          <w:spacing w:val="0"/>
          <w:sz w:val="32"/>
          <w:szCs w:val="32"/>
          <w:bdr w:val="none" w:color="auto" w:sz="0" w:space="0"/>
          <w:shd w:val="clear" w:fill="FFFFFF"/>
        </w:rPr>
        <w:t>②国家一级学会理事长、副理事长，中华医学会、中华中医药学会、中华预防医学会专科分会主任委员或副主任委员。</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rPr>
          <w:rFonts w:hint="eastAsia" w:ascii="微软雅黑" w:hAnsi="微软雅黑" w:eastAsia="微软雅黑" w:cs="微软雅黑"/>
          <w:i w:val="0"/>
          <w:iCs w:val="0"/>
          <w:caps w:val="0"/>
          <w:color w:val="333333"/>
          <w:spacing w:val="0"/>
          <w:sz w:val="32"/>
          <w:szCs w:val="32"/>
        </w:rPr>
      </w:pPr>
      <w:r>
        <w:rPr>
          <w:rFonts w:hint="eastAsia" w:ascii="仿宋_GB2312" w:hAnsi="微软雅黑" w:eastAsia="仿宋_GB2312" w:cs="仿宋_GB2312"/>
          <w:i w:val="0"/>
          <w:iCs w:val="0"/>
          <w:caps w:val="0"/>
          <w:color w:val="333333"/>
          <w:spacing w:val="0"/>
          <w:sz w:val="32"/>
          <w:szCs w:val="32"/>
          <w:bdr w:val="none" w:color="auto" w:sz="0" w:space="0"/>
          <w:shd w:val="clear" w:fill="FFFFFF"/>
        </w:rPr>
        <w:t>③</w:t>
      </w:r>
      <w:r>
        <w:rPr>
          <w:rFonts w:hint="eastAsia" w:ascii="微软雅黑" w:hAnsi="微软雅黑" w:eastAsia="微软雅黑" w:cs="微软雅黑"/>
          <w:i w:val="0"/>
          <w:iCs w:val="0"/>
          <w:caps w:val="0"/>
          <w:color w:val="333333"/>
          <w:spacing w:val="0"/>
          <w:sz w:val="32"/>
          <w:szCs w:val="32"/>
          <w:bdr w:val="none" w:color="auto" w:sz="0" w:space="0"/>
          <w:shd w:val="clear" w:fill="FFFFFF"/>
        </w:rPr>
        <w:t> </w:t>
      </w:r>
      <w:r>
        <w:rPr>
          <w:rFonts w:hint="eastAsia" w:ascii="仿宋_GB2312" w:hAnsi="微软雅黑" w:eastAsia="仿宋_GB2312" w:cs="仿宋_GB2312"/>
          <w:i w:val="0"/>
          <w:iCs w:val="0"/>
          <w:caps w:val="0"/>
          <w:color w:val="333333"/>
          <w:spacing w:val="0"/>
          <w:sz w:val="32"/>
          <w:szCs w:val="32"/>
          <w:bdr w:val="none" w:color="auto" w:sz="0" w:space="0"/>
          <w:shd w:val="clear" w:fill="FFFFFF"/>
        </w:rPr>
        <w:t>国家重点实验室、国家技术创新中心、国家临床医学研究中心主任或从事科研业务的副主任。</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rPr>
          <w:rFonts w:hint="eastAsia" w:ascii="微软雅黑" w:hAnsi="微软雅黑" w:eastAsia="微软雅黑" w:cs="微软雅黑"/>
          <w:i w:val="0"/>
          <w:iCs w:val="0"/>
          <w:caps w:val="0"/>
          <w:color w:val="333333"/>
          <w:spacing w:val="0"/>
          <w:sz w:val="32"/>
          <w:szCs w:val="32"/>
        </w:rPr>
      </w:pPr>
      <w:r>
        <w:rPr>
          <w:rFonts w:hint="eastAsia" w:ascii="仿宋_GB2312" w:hAnsi="微软雅黑" w:eastAsia="仿宋_GB2312" w:cs="仿宋_GB2312"/>
          <w:i w:val="0"/>
          <w:iCs w:val="0"/>
          <w:caps w:val="0"/>
          <w:color w:val="333333"/>
          <w:spacing w:val="0"/>
          <w:sz w:val="32"/>
          <w:szCs w:val="32"/>
          <w:bdr w:val="none" w:color="auto" w:sz="0" w:space="0"/>
          <w:shd w:val="clear" w:fill="FFFFFF"/>
        </w:rPr>
        <w:t>④国务院学位委员会学科评议组召集人，全国专业学位研究生教育指导委员会主任委员、副主任委员，世界一流建设学科带头人。</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rPr>
          <w:rFonts w:hint="eastAsia" w:ascii="微软雅黑" w:hAnsi="微软雅黑" w:eastAsia="微软雅黑" w:cs="微软雅黑"/>
          <w:i w:val="0"/>
          <w:iCs w:val="0"/>
          <w:caps w:val="0"/>
          <w:color w:val="333333"/>
          <w:spacing w:val="0"/>
          <w:sz w:val="32"/>
          <w:szCs w:val="32"/>
        </w:rPr>
      </w:pPr>
      <w:r>
        <w:rPr>
          <w:rFonts w:hint="eastAsia" w:ascii="仿宋_GB2312" w:hAnsi="微软雅黑" w:eastAsia="仿宋_GB2312" w:cs="仿宋_GB2312"/>
          <w:i w:val="0"/>
          <w:iCs w:val="0"/>
          <w:caps w:val="0"/>
          <w:color w:val="333333"/>
          <w:spacing w:val="0"/>
          <w:sz w:val="32"/>
          <w:szCs w:val="32"/>
          <w:bdr w:val="none" w:color="auto" w:sz="0" w:space="0"/>
          <w:shd w:val="clear" w:fill="FFFFFF"/>
        </w:rPr>
        <w:t>⑤国家重点型号总设计师、副总设计师。</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left"/>
        <w:rPr>
          <w:rFonts w:hint="eastAsia" w:ascii="微软雅黑" w:hAnsi="微软雅黑" w:eastAsia="微软雅黑" w:cs="微软雅黑"/>
          <w:i w:val="0"/>
          <w:iCs w:val="0"/>
          <w:caps w:val="0"/>
          <w:color w:val="333333"/>
          <w:spacing w:val="0"/>
          <w:sz w:val="32"/>
          <w:szCs w:val="32"/>
        </w:rPr>
      </w:pPr>
      <w:r>
        <w:rPr>
          <w:rFonts w:hint="eastAsia" w:ascii="仿宋_GB2312" w:hAnsi="微软雅黑" w:eastAsia="仿宋_GB2312" w:cs="仿宋_GB2312"/>
          <w:i w:val="0"/>
          <w:iCs w:val="0"/>
          <w:caps w:val="0"/>
          <w:color w:val="333333"/>
          <w:spacing w:val="0"/>
          <w:sz w:val="32"/>
          <w:szCs w:val="32"/>
          <w:bdr w:val="none" w:color="auto" w:sz="0" w:space="0"/>
          <w:shd w:val="clear" w:fill="FFFFFF"/>
        </w:rPr>
        <w:t>⑥</w:t>
      </w:r>
      <w:r>
        <w:rPr>
          <w:rFonts w:hint="eastAsia" w:ascii="微软雅黑" w:hAnsi="微软雅黑" w:eastAsia="微软雅黑" w:cs="微软雅黑"/>
          <w:i w:val="0"/>
          <w:iCs w:val="0"/>
          <w:caps w:val="0"/>
          <w:color w:val="333333"/>
          <w:spacing w:val="0"/>
          <w:sz w:val="32"/>
          <w:szCs w:val="32"/>
          <w:bdr w:val="none" w:color="auto" w:sz="0" w:space="0"/>
          <w:shd w:val="clear" w:fill="FFFFFF"/>
        </w:rPr>
        <w:t> </w:t>
      </w:r>
      <w:r>
        <w:rPr>
          <w:rFonts w:hint="eastAsia" w:ascii="仿宋_GB2312" w:hAnsi="微软雅黑" w:eastAsia="仿宋_GB2312" w:cs="仿宋_GB2312"/>
          <w:i w:val="0"/>
          <w:iCs w:val="0"/>
          <w:caps w:val="0"/>
          <w:color w:val="333333"/>
          <w:spacing w:val="0"/>
          <w:sz w:val="32"/>
          <w:szCs w:val="32"/>
          <w:bdr w:val="none" w:color="auto" w:sz="0" w:space="0"/>
          <w:shd w:val="clear" w:fill="FFFFFF"/>
        </w:rPr>
        <w:t>国（境）外世界排名前</w:t>
      </w:r>
      <w:r>
        <w:rPr>
          <w:rFonts w:hint="eastAsia" w:ascii="微软雅黑" w:hAnsi="微软雅黑" w:eastAsia="微软雅黑" w:cs="微软雅黑"/>
          <w:i w:val="0"/>
          <w:iCs w:val="0"/>
          <w:caps w:val="0"/>
          <w:color w:val="333333"/>
          <w:spacing w:val="0"/>
          <w:sz w:val="32"/>
          <w:szCs w:val="32"/>
          <w:bdr w:val="none" w:color="auto" w:sz="0" w:space="0"/>
          <w:shd w:val="clear" w:fill="FFFFFF"/>
        </w:rPr>
        <w:t>100</w:t>
      </w:r>
      <w:r>
        <w:rPr>
          <w:rFonts w:hint="eastAsia" w:ascii="仿宋_GB2312" w:hAnsi="微软雅黑" w:eastAsia="仿宋_GB2312" w:cs="仿宋_GB2312"/>
          <w:i w:val="0"/>
          <w:iCs w:val="0"/>
          <w:caps w:val="0"/>
          <w:color w:val="333333"/>
          <w:spacing w:val="0"/>
          <w:sz w:val="32"/>
          <w:szCs w:val="32"/>
          <w:bdr w:val="none" w:color="auto" w:sz="0" w:space="0"/>
          <w:shd w:val="clear" w:fill="FFFFFF"/>
        </w:rPr>
        <w:t>大学教授〔国际知名三大世界大学排名：夸夸雷利•西蒙兹公司世界大学排名（</w:t>
      </w:r>
      <w:r>
        <w:rPr>
          <w:rFonts w:hint="eastAsia" w:ascii="微软雅黑" w:hAnsi="微软雅黑" w:eastAsia="微软雅黑" w:cs="微软雅黑"/>
          <w:i w:val="0"/>
          <w:iCs w:val="0"/>
          <w:caps w:val="0"/>
          <w:color w:val="333333"/>
          <w:spacing w:val="0"/>
          <w:sz w:val="32"/>
          <w:szCs w:val="32"/>
          <w:bdr w:val="none" w:color="auto" w:sz="0" w:space="0"/>
          <w:shd w:val="clear" w:fill="FFFFFF"/>
        </w:rPr>
        <w:t>QS</w:t>
      </w:r>
      <w:r>
        <w:rPr>
          <w:rFonts w:hint="eastAsia" w:ascii="仿宋_GB2312" w:hAnsi="微软雅黑" w:eastAsia="仿宋_GB2312" w:cs="仿宋_GB2312"/>
          <w:i w:val="0"/>
          <w:iCs w:val="0"/>
          <w:caps w:val="0"/>
          <w:color w:val="333333"/>
          <w:spacing w:val="0"/>
          <w:sz w:val="32"/>
          <w:szCs w:val="32"/>
          <w:bdr w:val="none" w:color="auto" w:sz="0" w:space="0"/>
          <w:shd w:val="clear" w:fill="FFFFFF"/>
        </w:rPr>
        <w:t>排名）、上海交通大学世界一流大学研究中心世界大学排名（</w:t>
      </w:r>
      <w:r>
        <w:rPr>
          <w:rFonts w:hint="eastAsia" w:ascii="微软雅黑" w:hAnsi="微软雅黑" w:eastAsia="微软雅黑" w:cs="微软雅黑"/>
          <w:i w:val="0"/>
          <w:iCs w:val="0"/>
          <w:caps w:val="0"/>
          <w:color w:val="333333"/>
          <w:spacing w:val="0"/>
          <w:sz w:val="32"/>
          <w:szCs w:val="32"/>
          <w:bdr w:val="none" w:color="auto" w:sz="0" w:space="0"/>
          <w:shd w:val="clear" w:fill="FFFFFF"/>
        </w:rPr>
        <w:t>ARWU</w:t>
      </w:r>
      <w:r>
        <w:rPr>
          <w:rFonts w:hint="eastAsia" w:ascii="仿宋_GB2312" w:hAnsi="微软雅黑" w:eastAsia="仿宋_GB2312" w:cs="仿宋_GB2312"/>
          <w:i w:val="0"/>
          <w:iCs w:val="0"/>
          <w:caps w:val="0"/>
          <w:color w:val="333333"/>
          <w:spacing w:val="0"/>
          <w:sz w:val="32"/>
          <w:szCs w:val="32"/>
          <w:bdr w:val="none" w:color="auto" w:sz="0" w:space="0"/>
          <w:shd w:val="clear" w:fill="FFFFFF"/>
        </w:rPr>
        <w:t>排名）、泰晤士高等教育世界大学排名（</w:t>
      </w:r>
      <w:r>
        <w:rPr>
          <w:rFonts w:hint="eastAsia" w:ascii="微软雅黑" w:hAnsi="微软雅黑" w:eastAsia="微软雅黑" w:cs="微软雅黑"/>
          <w:i w:val="0"/>
          <w:iCs w:val="0"/>
          <w:caps w:val="0"/>
          <w:color w:val="333333"/>
          <w:spacing w:val="0"/>
          <w:sz w:val="32"/>
          <w:szCs w:val="32"/>
          <w:bdr w:val="none" w:color="auto" w:sz="0" w:space="0"/>
          <w:shd w:val="clear" w:fill="FFFFFF"/>
        </w:rPr>
        <w:t>THE</w:t>
      </w:r>
      <w:r>
        <w:rPr>
          <w:rFonts w:hint="eastAsia" w:ascii="仿宋_GB2312" w:hAnsi="微软雅黑" w:eastAsia="仿宋_GB2312" w:cs="仿宋_GB2312"/>
          <w:i w:val="0"/>
          <w:iCs w:val="0"/>
          <w:caps w:val="0"/>
          <w:color w:val="333333"/>
          <w:spacing w:val="0"/>
          <w:sz w:val="32"/>
          <w:szCs w:val="32"/>
          <w:bdr w:val="none" w:color="auto" w:sz="0" w:space="0"/>
          <w:shd w:val="clear" w:fill="FFFFFF"/>
        </w:rPr>
        <w:t>排名）〕。   </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left"/>
        <w:rPr>
          <w:rFonts w:hint="eastAsia" w:ascii="微软雅黑" w:hAnsi="微软雅黑" w:eastAsia="微软雅黑" w:cs="微软雅黑"/>
          <w:i w:val="0"/>
          <w:iCs w:val="0"/>
          <w:caps w:val="0"/>
          <w:color w:val="333333"/>
          <w:spacing w:val="0"/>
          <w:sz w:val="32"/>
          <w:szCs w:val="32"/>
        </w:rPr>
      </w:pPr>
      <w:r>
        <w:rPr>
          <w:rFonts w:hint="eastAsia" w:ascii="仿宋_GB2312" w:hAnsi="微软雅黑" w:eastAsia="仿宋_GB2312" w:cs="仿宋_GB2312"/>
          <w:b/>
          <w:bCs/>
          <w:i w:val="0"/>
          <w:iCs w:val="0"/>
          <w:caps w:val="0"/>
          <w:color w:val="333333"/>
          <w:spacing w:val="0"/>
          <w:sz w:val="32"/>
          <w:szCs w:val="32"/>
          <w:bdr w:val="none" w:color="auto" w:sz="0" w:space="0"/>
          <w:shd w:val="clear" w:fill="FFFFFF"/>
        </w:rPr>
        <w:t>（</w:t>
      </w:r>
      <w:r>
        <w:rPr>
          <w:rFonts w:hint="eastAsia" w:ascii="微软雅黑" w:hAnsi="微软雅黑" w:eastAsia="微软雅黑" w:cs="微软雅黑"/>
          <w:b/>
          <w:bCs/>
          <w:i w:val="0"/>
          <w:iCs w:val="0"/>
          <w:caps w:val="0"/>
          <w:color w:val="333333"/>
          <w:spacing w:val="0"/>
          <w:sz w:val="32"/>
          <w:szCs w:val="32"/>
          <w:bdr w:val="none" w:color="auto" w:sz="0" w:space="0"/>
          <w:shd w:val="clear" w:fill="FFFFFF"/>
        </w:rPr>
        <w:t>3</w:t>
      </w:r>
      <w:r>
        <w:rPr>
          <w:rFonts w:hint="eastAsia" w:ascii="仿宋_GB2312" w:hAnsi="微软雅黑" w:eastAsia="仿宋_GB2312" w:cs="仿宋_GB2312"/>
          <w:b/>
          <w:bCs/>
          <w:i w:val="0"/>
          <w:iCs w:val="0"/>
          <w:caps w:val="0"/>
          <w:color w:val="333333"/>
          <w:spacing w:val="0"/>
          <w:sz w:val="32"/>
          <w:szCs w:val="32"/>
          <w:bdr w:val="none" w:color="auto" w:sz="0" w:space="0"/>
          <w:shd w:val="clear" w:fill="FFFFFF"/>
        </w:rPr>
        <w:t>）近</w:t>
      </w:r>
      <w:r>
        <w:rPr>
          <w:rFonts w:hint="eastAsia" w:ascii="微软雅黑" w:hAnsi="微软雅黑" w:eastAsia="微软雅黑" w:cs="微软雅黑"/>
          <w:b/>
          <w:bCs/>
          <w:i w:val="0"/>
          <w:iCs w:val="0"/>
          <w:caps w:val="0"/>
          <w:color w:val="333333"/>
          <w:spacing w:val="0"/>
          <w:sz w:val="32"/>
          <w:szCs w:val="32"/>
          <w:bdr w:val="none" w:color="auto" w:sz="0" w:space="0"/>
          <w:shd w:val="clear" w:fill="FFFFFF"/>
        </w:rPr>
        <w:t>10</w:t>
      </w:r>
      <w:r>
        <w:rPr>
          <w:rFonts w:hint="eastAsia" w:ascii="仿宋_GB2312" w:hAnsi="微软雅黑" w:eastAsia="仿宋_GB2312" w:cs="仿宋_GB2312"/>
          <w:b/>
          <w:bCs/>
          <w:i w:val="0"/>
          <w:iCs w:val="0"/>
          <w:caps w:val="0"/>
          <w:color w:val="333333"/>
          <w:spacing w:val="0"/>
          <w:sz w:val="32"/>
          <w:szCs w:val="32"/>
          <w:bdr w:val="none" w:color="auto" w:sz="0" w:space="0"/>
          <w:shd w:val="clear" w:fill="FFFFFF"/>
        </w:rPr>
        <w:t>年内曾获得以下荣誉、奖项、成果</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left"/>
        <w:rPr>
          <w:rFonts w:hint="eastAsia" w:ascii="微软雅黑" w:hAnsi="微软雅黑" w:eastAsia="微软雅黑" w:cs="微软雅黑"/>
          <w:i w:val="0"/>
          <w:iCs w:val="0"/>
          <w:caps w:val="0"/>
          <w:color w:val="333333"/>
          <w:spacing w:val="0"/>
          <w:sz w:val="32"/>
          <w:szCs w:val="32"/>
        </w:rPr>
      </w:pPr>
      <w:r>
        <w:rPr>
          <w:rFonts w:hint="eastAsia" w:ascii="仿宋_GB2312" w:hAnsi="微软雅黑" w:eastAsia="仿宋_GB2312" w:cs="仿宋_GB2312"/>
          <w:i w:val="0"/>
          <w:iCs w:val="0"/>
          <w:caps w:val="0"/>
          <w:color w:val="333333"/>
          <w:spacing w:val="0"/>
          <w:sz w:val="32"/>
          <w:szCs w:val="32"/>
          <w:bdr w:val="none" w:color="auto" w:sz="0" w:space="0"/>
          <w:shd w:val="clear" w:fill="FFFFFF"/>
        </w:rPr>
        <w:t>①全国杰出专业技术人才。</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left"/>
        <w:rPr>
          <w:rFonts w:hint="eastAsia" w:ascii="微软雅黑" w:hAnsi="微软雅黑" w:eastAsia="微软雅黑" w:cs="微软雅黑"/>
          <w:i w:val="0"/>
          <w:iCs w:val="0"/>
          <w:caps w:val="0"/>
          <w:color w:val="333333"/>
          <w:spacing w:val="0"/>
          <w:sz w:val="32"/>
          <w:szCs w:val="32"/>
        </w:rPr>
      </w:pPr>
      <w:r>
        <w:rPr>
          <w:rFonts w:hint="eastAsia" w:ascii="仿宋_GB2312" w:hAnsi="微软雅黑" w:eastAsia="仿宋_GB2312" w:cs="仿宋_GB2312"/>
          <w:i w:val="0"/>
          <w:iCs w:val="0"/>
          <w:caps w:val="0"/>
          <w:color w:val="333333"/>
          <w:spacing w:val="0"/>
          <w:sz w:val="32"/>
          <w:szCs w:val="32"/>
          <w:bdr w:val="none" w:color="auto" w:sz="0" w:space="0"/>
          <w:shd w:val="clear" w:fill="FFFFFF"/>
        </w:rPr>
        <w:t>②国医大师、全国名中医。</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left"/>
        <w:rPr>
          <w:rFonts w:hint="eastAsia" w:ascii="微软雅黑" w:hAnsi="微软雅黑" w:eastAsia="微软雅黑" w:cs="微软雅黑"/>
          <w:i w:val="0"/>
          <w:iCs w:val="0"/>
          <w:caps w:val="0"/>
          <w:color w:val="333333"/>
          <w:spacing w:val="0"/>
          <w:sz w:val="32"/>
          <w:szCs w:val="32"/>
        </w:rPr>
      </w:pPr>
      <w:r>
        <w:rPr>
          <w:rFonts w:hint="eastAsia" w:ascii="仿宋_GB2312" w:hAnsi="微软雅黑" w:eastAsia="仿宋_GB2312" w:cs="仿宋_GB2312"/>
          <w:i w:val="0"/>
          <w:iCs w:val="0"/>
          <w:caps w:val="0"/>
          <w:color w:val="333333"/>
          <w:spacing w:val="0"/>
          <w:sz w:val="32"/>
          <w:szCs w:val="32"/>
          <w:bdr w:val="none" w:color="auto" w:sz="0" w:space="0"/>
          <w:shd w:val="clear" w:fill="FFFFFF"/>
        </w:rPr>
        <w:t>③国家科技奖特等奖（排名第</w:t>
      </w:r>
      <w:r>
        <w:rPr>
          <w:rFonts w:hint="eastAsia" w:ascii="微软雅黑" w:hAnsi="微软雅黑" w:eastAsia="微软雅黑" w:cs="微软雅黑"/>
          <w:i w:val="0"/>
          <w:iCs w:val="0"/>
          <w:caps w:val="0"/>
          <w:color w:val="333333"/>
          <w:spacing w:val="0"/>
          <w:sz w:val="32"/>
          <w:szCs w:val="32"/>
          <w:bdr w:val="none" w:color="auto" w:sz="0" w:space="0"/>
          <w:shd w:val="clear" w:fill="FFFFFF"/>
        </w:rPr>
        <w:t>4-5</w:t>
      </w:r>
      <w:r>
        <w:rPr>
          <w:rFonts w:hint="eastAsia" w:ascii="仿宋_GB2312" w:hAnsi="微软雅黑" w:eastAsia="仿宋_GB2312" w:cs="仿宋_GB2312"/>
          <w:i w:val="0"/>
          <w:iCs w:val="0"/>
          <w:caps w:val="0"/>
          <w:color w:val="333333"/>
          <w:spacing w:val="0"/>
          <w:sz w:val="32"/>
          <w:szCs w:val="32"/>
          <w:bdr w:val="none" w:color="auto" w:sz="0" w:space="0"/>
          <w:shd w:val="clear" w:fill="FFFFFF"/>
        </w:rPr>
        <w:t>名）或一等奖（排名第</w:t>
      </w:r>
      <w:r>
        <w:rPr>
          <w:rFonts w:hint="eastAsia" w:ascii="微软雅黑" w:hAnsi="微软雅黑" w:eastAsia="微软雅黑" w:cs="微软雅黑"/>
          <w:i w:val="0"/>
          <w:iCs w:val="0"/>
          <w:caps w:val="0"/>
          <w:color w:val="333333"/>
          <w:spacing w:val="0"/>
          <w:sz w:val="32"/>
          <w:szCs w:val="32"/>
          <w:bdr w:val="none" w:color="auto" w:sz="0" w:space="0"/>
          <w:shd w:val="clear" w:fill="FFFFFF"/>
        </w:rPr>
        <w:t>2</w:t>
      </w:r>
      <w:r>
        <w:rPr>
          <w:rFonts w:hint="eastAsia" w:ascii="仿宋_GB2312" w:hAnsi="微软雅黑" w:eastAsia="仿宋_GB2312" w:cs="仿宋_GB2312"/>
          <w:i w:val="0"/>
          <w:iCs w:val="0"/>
          <w:caps w:val="0"/>
          <w:color w:val="333333"/>
          <w:spacing w:val="0"/>
          <w:sz w:val="32"/>
          <w:szCs w:val="32"/>
          <w:bdr w:val="none" w:color="auto" w:sz="0" w:space="0"/>
          <w:shd w:val="clear" w:fill="FFFFFF"/>
        </w:rPr>
        <w:t>名）或二等奖（排名第</w:t>
      </w:r>
      <w:r>
        <w:rPr>
          <w:rFonts w:hint="eastAsia" w:ascii="微软雅黑" w:hAnsi="微软雅黑" w:eastAsia="微软雅黑" w:cs="微软雅黑"/>
          <w:i w:val="0"/>
          <w:iCs w:val="0"/>
          <w:caps w:val="0"/>
          <w:color w:val="333333"/>
          <w:spacing w:val="0"/>
          <w:sz w:val="32"/>
          <w:szCs w:val="32"/>
          <w:bdr w:val="none" w:color="auto" w:sz="0" w:space="0"/>
          <w:shd w:val="clear" w:fill="FFFFFF"/>
        </w:rPr>
        <w:t>1</w:t>
      </w:r>
      <w:r>
        <w:rPr>
          <w:rFonts w:hint="eastAsia" w:ascii="仿宋_GB2312" w:hAnsi="微软雅黑" w:eastAsia="仿宋_GB2312" w:cs="仿宋_GB2312"/>
          <w:i w:val="0"/>
          <w:iCs w:val="0"/>
          <w:caps w:val="0"/>
          <w:color w:val="333333"/>
          <w:spacing w:val="0"/>
          <w:sz w:val="32"/>
          <w:szCs w:val="32"/>
          <w:bdr w:val="none" w:color="auto" w:sz="0" w:space="0"/>
          <w:shd w:val="clear" w:fill="FFFFFF"/>
        </w:rPr>
        <w:t>名）获得者。</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left"/>
        <w:rPr>
          <w:rFonts w:hint="eastAsia" w:ascii="微软雅黑" w:hAnsi="微软雅黑" w:eastAsia="微软雅黑" w:cs="微软雅黑"/>
          <w:i w:val="0"/>
          <w:iCs w:val="0"/>
          <w:caps w:val="0"/>
          <w:color w:val="333333"/>
          <w:spacing w:val="0"/>
          <w:sz w:val="32"/>
          <w:szCs w:val="32"/>
        </w:rPr>
      </w:pPr>
      <w:r>
        <w:rPr>
          <w:rFonts w:hint="eastAsia" w:ascii="仿宋_GB2312" w:hAnsi="微软雅黑" w:eastAsia="仿宋_GB2312" w:cs="仿宋_GB2312"/>
          <w:b/>
          <w:bCs/>
          <w:i w:val="0"/>
          <w:iCs w:val="0"/>
          <w:caps w:val="0"/>
          <w:color w:val="333333"/>
          <w:spacing w:val="0"/>
          <w:sz w:val="32"/>
          <w:szCs w:val="32"/>
          <w:bdr w:val="none" w:color="auto" w:sz="0" w:space="0"/>
          <w:shd w:val="clear" w:fill="FFFFFF"/>
        </w:rPr>
        <w:t>所需专业为医学类、药学类、护理学类、医技类。</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left"/>
        <w:rPr>
          <w:rFonts w:hint="eastAsia" w:ascii="微软雅黑" w:hAnsi="微软雅黑" w:eastAsia="微软雅黑" w:cs="微软雅黑"/>
          <w:i w:val="0"/>
          <w:iCs w:val="0"/>
          <w:caps w:val="0"/>
          <w:color w:val="333333"/>
          <w:spacing w:val="0"/>
          <w:sz w:val="32"/>
          <w:szCs w:val="32"/>
        </w:rPr>
      </w:pPr>
      <w:r>
        <w:rPr>
          <w:rFonts w:hint="eastAsia" w:ascii="微软雅黑" w:hAnsi="微软雅黑" w:eastAsia="微软雅黑" w:cs="微软雅黑"/>
          <w:b/>
          <w:bCs/>
          <w:i w:val="0"/>
          <w:iCs w:val="0"/>
          <w:caps w:val="0"/>
          <w:color w:val="333333"/>
          <w:spacing w:val="0"/>
          <w:sz w:val="32"/>
          <w:szCs w:val="32"/>
          <w:bdr w:val="none" w:color="auto" w:sz="0" w:space="0"/>
          <w:shd w:val="clear" w:fill="FFFFFF"/>
        </w:rPr>
        <w:t>3</w:t>
      </w:r>
      <w:r>
        <w:rPr>
          <w:rFonts w:hint="eastAsia" w:ascii="仿宋_GB2312" w:hAnsi="微软雅黑" w:eastAsia="仿宋_GB2312" w:cs="仿宋_GB2312"/>
          <w:b/>
          <w:bCs/>
          <w:i w:val="0"/>
          <w:iCs w:val="0"/>
          <w:caps w:val="0"/>
          <w:color w:val="333333"/>
          <w:spacing w:val="0"/>
          <w:sz w:val="32"/>
          <w:szCs w:val="32"/>
          <w:bdr w:val="none" w:color="auto" w:sz="0" w:space="0"/>
          <w:shd w:val="clear" w:fill="FFFFFF"/>
        </w:rPr>
        <w:t>、拔尖人才</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0" w:beforeAutospacing="0" w:after="100" w:afterAutospacing="0"/>
        <w:ind w:left="0" w:right="0" w:firstLine="640"/>
        <w:rPr>
          <w:rFonts w:hint="eastAsia" w:ascii="微软雅黑" w:hAnsi="微软雅黑" w:eastAsia="微软雅黑" w:cs="微软雅黑"/>
          <w:i w:val="0"/>
          <w:iCs w:val="0"/>
          <w:caps w:val="0"/>
          <w:color w:val="333333"/>
          <w:spacing w:val="0"/>
          <w:sz w:val="32"/>
          <w:szCs w:val="32"/>
        </w:rPr>
      </w:pPr>
      <w:r>
        <w:rPr>
          <w:rFonts w:hint="eastAsia" w:ascii="仿宋_GB2312" w:hAnsi="微软雅黑" w:eastAsia="仿宋_GB2312" w:cs="仿宋_GB2312"/>
          <w:i w:val="0"/>
          <w:iCs w:val="0"/>
          <w:caps w:val="0"/>
          <w:color w:val="333333"/>
          <w:spacing w:val="0"/>
          <w:sz w:val="32"/>
          <w:szCs w:val="32"/>
          <w:bdr w:val="none" w:color="auto" w:sz="0" w:space="0"/>
          <w:shd w:val="clear" w:fill="FFFFFF"/>
        </w:rPr>
        <w:t>申报人年龄一般不超过</w:t>
      </w:r>
      <w:r>
        <w:rPr>
          <w:rFonts w:hint="eastAsia" w:ascii="微软雅黑" w:hAnsi="微软雅黑" w:eastAsia="微软雅黑" w:cs="微软雅黑"/>
          <w:i w:val="0"/>
          <w:iCs w:val="0"/>
          <w:caps w:val="0"/>
          <w:color w:val="333333"/>
          <w:spacing w:val="0"/>
          <w:sz w:val="32"/>
          <w:szCs w:val="32"/>
          <w:bdr w:val="none" w:color="auto" w:sz="0" w:space="0"/>
          <w:shd w:val="clear" w:fill="FFFFFF"/>
        </w:rPr>
        <w:t>50</w:t>
      </w:r>
      <w:r>
        <w:rPr>
          <w:rFonts w:hint="eastAsia" w:ascii="仿宋_GB2312" w:hAnsi="微软雅黑" w:eastAsia="仿宋_GB2312" w:cs="仿宋_GB2312"/>
          <w:i w:val="0"/>
          <w:iCs w:val="0"/>
          <w:caps w:val="0"/>
          <w:color w:val="333333"/>
          <w:spacing w:val="0"/>
          <w:sz w:val="32"/>
          <w:szCs w:val="32"/>
          <w:bdr w:val="none" w:color="auto" w:sz="0" w:space="0"/>
          <w:shd w:val="clear" w:fill="FFFFFF"/>
        </w:rPr>
        <w:t>周岁（</w:t>
      </w:r>
      <w:r>
        <w:rPr>
          <w:rFonts w:hint="eastAsia" w:ascii="微软雅黑" w:hAnsi="微软雅黑" w:eastAsia="微软雅黑" w:cs="微软雅黑"/>
          <w:i w:val="0"/>
          <w:iCs w:val="0"/>
          <w:caps w:val="0"/>
          <w:color w:val="333333"/>
          <w:spacing w:val="0"/>
          <w:sz w:val="32"/>
          <w:szCs w:val="32"/>
          <w:bdr w:val="none" w:color="auto" w:sz="0" w:space="0"/>
          <w:shd w:val="clear" w:fill="FFFFFF"/>
        </w:rPr>
        <w:t>1976</w:t>
      </w:r>
      <w:r>
        <w:rPr>
          <w:rFonts w:hint="eastAsia" w:ascii="仿宋_GB2312" w:hAnsi="微软雅黑" w:eastAsia="仿宋_GB2312" w:cs="仿宋_GB2312"/>
          <w:i w:val="0"/>
          <w:iCs w:val="0"/>
          <w:caps w:val="0"/>
          <w:color w:val="333333"/>
          <w:spacing w:val="0"/>
          <w:sz w:val="32"/>
          <w:szCs w:val="32"/>
          <w:bdr w:val="none" w:color="auto" w:sz="0" w:space="0"/>
          <w:shd w:val="clear" w:fill="FFFFFF"/>
        </w:rPr>
        <w:t>年</w:t>
      </w:r>
      <w:r>
        <w:rPr>
          <w:rFonts w:hint="eastAsia" w:ascii="微软雅黑" w:hAnsi="微软雅黑" w:eastAsia="微软雅黑" w:cs="微软雅黑"/>
          <w:i w:val="0"/>
          <w:iCs w:val="0"/>
          <w:caps w:val="0"/>
          <w:color w:val="333333"/>
          <w:spacing w:val="0"/>
          <w:sz w:val="32"/>
          <w:szCs w:val="32"/>
          <w:bdr w:val="none" w:color="auto" w:sz="0" w:space="0"/>
          <w:shd w:val="clear" w:fill="FFFFFF"/>
        </w:rPr>
        <w:t>4</w:t>
      </w:r>
      <w:r>
        <w:rPr>
          <w:rFonts w:hint="eastAsia" w:ascii="仿宋_GB2312" w:hAnsi="微软雅黑" w:eastAsia="仿宋_GB2312" w:cs="仿宋_GB2312"/>
          <w:i w:val="0"/>
          <w:iCs w:val="0"/>
          <w:caps w:val="0"/>
          <w:color w:val="333333"/>
          <w:spacing w:val="0"/>
          <w:sz w:val="32"/>
          <w:szCs w:val="32"/>
          <w:bdr w:val="none" w:color="auto" w:sz="0" w:space="0"/>
          <w:shd w:val="clear" w:fill="FFFFFF"/>
        </w:rPr>
        <w:t>月</w:t>
      </w:r>
      <w:r>
        <w:rPr>
          <w:rFonts w:hint="eastAsia" w:ascii="微软雅黑" w:hAnsi="微软雅黑" w:eastAsia="微软雅黑" w:cs="微软雅黑"/>
          <w:i w:val="0"/>
          <w:iCs w:val="0"/>
          <w:caps w:val="0"/>
          <w:color w:val="333333"/>
          <w:spacing w:val="0"/>
          <w:sz w:val="32"/>
          <w:szCs w:val="32"/>
          <w:bdr w:val="none" w:color="auto" w:sz="0" w:space="0"/>
          <w:shd w:val="clear" w:fill="FFFFFF"/>
        </w:rPr>
        <w:t>20</w:t>
      </w:r>
      <w:r>
        <w:rPr>
          <w:rFonts w:hint="eastAsia" w:ascii="仿宋_GB2312" w:hAnsi="微软雅黑" w:eastAsia="仿宋_GB2312" w:cs="仿宋_GB2312"/>
          <w:i w:val="0"/>
          <w:iCs w:val="0"/>
          <w:caps w:val="0"/>
          <w:color w:val="333333"/>
          <w:spacing w:val="0"/>
          <w:sz w:val="32"/>
          <w:szCs w:val="32"/>
          <w:bdr w:val="none" w:color="auto" w:sz="0" w:space="0"/>
          <w:shd w:val="clear" w:fill="FFFFFF"/>
        </w:rPr>
        <w:t>日以后出生），在自然科学领域崭露头角，取得突出学术成果，具有成为该领域领军人才和学科带头人的发展潜力，符合以下条件之一：</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0" w:beforeAutospacing="0" w:after="100" w:afterAutospacing="0"/>
        <w:ind w:left="0" w:right="0" w:firstLine="640"/>
        <w:rPr>
          <w:rFonts w:hint="eastAsia" w:ascii="微软雅黑" w:hAnsi="微软雅黑" w:eastAsia="微软雅黑" w:cs="微软雅黑"/>
          <w:i w:val="0"/>
          <w:iCs w:val="0"/>
          <w:caps w:val="0"/>
          <w:color w:val="333333"/>
          <w:spacing w:val="0"/>
          <w:sz w:val="32"/>
          <w:szCs w:val="32"/>
        </w:rPr>
      </w:pPr>
      <w:r>
        <w:rPr>
          <w:rFonts w:hint="eastAsia" w:ascii="仿宋_GB2312" w:hAnsi="微软雅黑" w:eastAsia="仿宋_GB2312" w:cs="仿宋_GB2312"/>
          <w:b/>
          <w:bCs/>
          <w:i w:val="0"/>
          <w:iCs w:val="0"/>
          <w:caps w:val="0"/>
          <w:color w:val="333333"/>
          <w:spacing w:val="0"/>
          <w:sz w:val="32"/>
          <w:szCs w:val="32"/>
          <w:bdr w:val="none" w:color="auto" w:sz="0" w:space="0"/>
          <w:shd w:val="clear" w:fill="FFFFFF"/>
        </w:rPr>
        <w:t>（</w:t>
      </w:r>
      <w:r>
        <w:rPr>
          <w:rFonts w:hint="eastAsia" w:ascii="微软雅黑" w:hAnsi="微软雅黑" w:eastAsia="微软雅黑" w:cs="微软雅黑"/>
          <w:b/>
          <w:bCs/>
          <w:i w:val="0"/>
          <w:iCs w:val="0"/>
          <w:caps w:val="0"/>
          <w:color w:val="333333"/>
          <w:spacing w:val="0"/>
          <w:sz w:val="32"/>
          <w:szCs w:val="32"/>
          <w:bdr w:val="none" w:color="auto" w:sz="0" w:space="0"/>
          <w:shd w:val="clear" w:fill="FFFFFF"/>
        </w:rPr>
        <w:t>1</w:t>
      </w:r>
      <w:r>
        <w:rPr>
          <w:rFonts w:hint="eastAsia" w:ascii="仿宋_GB2312" w:hAnsi="微软雅黑" w:eastAsia="仿宋_GB2312" w:cs="仿宋_GB2312"/>
          <w:b/>
          <w:bCs/>
          <w:i w:val="0"/>
          <w:iCs w:val="0"/>
          <w:caps w:val="0"/>
          <w:color w:val="333333"/>
          <w:spacing w:val="0"/>
          <w:sz w:val="32"/>
          <w:szCs w:val="32"/>
          <w:bdr w:val="none" w:color="auto" w:sz="0" w:space="0"/>
          <w:shd w:val="clear" w:fill="FFFFFF"/>
        </w:rPr>
        <w:t>）近</w:t>
      </w:r>
      <w:r>
        <w:rPr>
          <w:rFonts w:hint="eastAsia" w:ascii="微软雅黑" w:hAnsi="微软雅黑" w:eastAsia="微软雅黑" w:cs="微软雅黑"/>
          <w:b/>
          <w:bCs/>
          <w:i w:val="0"/>
          <w:iCs w:val="0"/>
          <w:caps w:val="0"/>
          <w:color w:val="333333"/>
          <w:spacing w:val="0"/>
          <w:sz w:val="32"/>
          <w:szCs w:val="32"/>
          <w:bdr w:val="none" w:color="auto" w:sz="0" w:space="0"/>
          <w:shd w:val="clear" w:fill="FFFFFF"/>
        </w:rPr>
        <w:t>10</w:t>
      </w:r>
      <w:r>
        <w:rPr>
          <w:rFonts w:hint="eastAsia" w:ascii="仿宋_GB2312" w:hAnsi="微软雅黑" w:eastAsia="仿宋_GB2312" w:cs="仿宋_GB2312"/>
          <w:b/>
          <w:bCs/>
          <w:i w:val="0"/>
          <w:iCs w:val="0"/>
          <w:caps w:val="0"/>
          <w:color w:val="333333"/>
          <w:spacing w:val="0"/>
          <w:sz w:val="32"/>
          <w:szCs w:val="32"/>
          <w:bdr w:val="none" w:color="auto" w:sz="0" w:space="0"/>
          <w:shd w:val="clear" w:fill="FFFFFF"/>
        </w:rPr>
        <w:t>年内曾入选以下人才计划（项目）</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0" w:beforeAutospacing="0" w:after="100" w:afterAutospacing="0"/>
        <w:ind w:left="0" w:right="0" w:firstLine="640"/>
        <w:rPr>
          <w:rFonts w:hint="eastAsia" w:ascii="微软雅黑" w:hAnsi="微软雅黑" w:eastAsia="微软雅黑" w:cs="微软雅黑"/>
          <w:i w:val="0"/>
          <w:iCs w:val="0"/>
          <w:caps w:val="0"/>
          <w:color w:val="333333"/>
          <w:spacing w:val="0"/>
          <w:sz w:val="32"/>
          <w:szCs w:val="32"/>
        </w:rPr>
      </w:pPr>
      <w:r>
        <w:rPr>
          <w:rFonts w:hint="eastAsia" w:ascii="仿宋_GB2312" w:hAnsi="微软雅黑" w:eastAsia="仿宋_GB2312" w:cs="仿宋_GB2312"/>
          <w:i w:val="0"/>
          <w:iCs w:val="0"/>
          <w:caps w:val="0"/>
          <w:color w:val="333333"/>
          <w:spacing w:val="0"/>
          <w:sz w:val="32"/>
          <w:szCs w:val="32"/>
          <w:bdr w:val="none" w:color="auto" w:sz="0" w:space="0"/>
          <w:shd w:val="clear" w:fill="FFFFFF"/>
        </w:rPr>
        <w:t>①国家“高层次人才特殊支持计划”青年拔尖人才。</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0" w:beforeAutospacing="0" w:after="100" w:afterAutospacing="0"/>
        <w:ind w:left="0" w:right="0" w:firstLine="640"/>
        <w:rPr>
          <w:rFonts w:hint="eastAsia" w:ascii="微软雅黑" w:hAnsi="微软雅黑" w:eastAsia="微软雅黑" w:cs="微软雅黑"/>
          <w:i w:val="0"/>
          <w:iCs w:val="0"/>
          <w:caps w:val="0"/>
          <w:color w:val="333333"/>
          <w:spacing w:val="0"/>
          <w:sz w:val="32"/>
          <w:szCs w:val="32"/>
        </w:rPr>
      </w:pPr>
      <w:r>
        <w:rPr>
          <w:rFonts w:hint="eastAsia" w:ascii="仿宋_GB2312" w:hAnsi="微软雅黑" w:eastAsia="仿宋_GB2312" w:cs="仿宋_GB2312"/>
          <w:i w:val="0"/>
          <w:iCs w:val="0"/>
          <w:caps w:val="0"/>
          <w:color w:val="333333"/>
          <w:spacing w:val="0"/>
          <w:sz w:val="32"/>
          <w:szCs w:val="32"/>
          <w:bdr w:val="none" w:color="auto" w:sz="0" w:space="0"/>
          <w:shd w:val="clear" w:fill="FFFFFF"/>
        </w:rPr>
        <w:t>②国家“高层次人才引进计划”青年人才。</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0" w:beforeAutospacing="0" w:after="100" w:afterAutospacing="0"/>
        <w:ind w:left="0" w:right="0" w:firstLine="640"/>
        <w:rPr>
          <w:rFonts w:hint="eastAsia" w:ascii="微软雅黑" w:hAnsi="微软雅黑" w:eastAsia="微软雅黑" w:cs="微软雅黑"/>
          <w:i w:val="0"/>
          <w:iCs w:val="0"/>
          <w:caps w:val="0"/>
          <w:color w:val="333333"/>
          <w:spacing w:val="0"/>
          <w:sz w:val="32"/>
          <w:szCs w:val="32"/>
        </w:rPr>
      </w:pPr>
      <w:r>
        <w:rPr>
          <w:rFonts w:hint="eastAsia" w:ascii="仿宋_GB2312" w:hAnsi="微软雅黑" w:eastAsia="仿宋_GB2312" w:cs="仿宋_GB2312"/>
          <w:i w:val="0"/>
          <w:iCs w:val="0"/>
          <w:caps w:val="0"/>
          <w:color w:val="333333"/>
          <w:spacing w:val="0"/>
          <w:sz w:val="32"/>
          <w:szCs w:val="32"/>
          <w:bdr w:val="none" w:color="auto" w:sz="0" w:space="0"/>
          <w:shd w:val="clear" w:fill="FFFFFF"/>
        </w:rPr>
        <w:t>③长江学者奖励计划“青年学者”项目获得者。</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0" w:beforeAutospacing="0" w:after="100" w:afterAutospacing="0"/>
        <w:ind w:left="0" w:right="0" w:firstLine="640"/>
        <w:rPr>
          <w:rFonts w:hint="eastAsia" w:ascii="微软雅黑" w:hAnsi="微软雅黑" w:eastAsia="微软雅黑" w:cs="微软雅黑"/>
          <w:i w:val="0"/>
          <w:iCs w:val="0"/>
          <w:caps w:val="0"/>
          <w:color w:val="333333"/>
          <w:spacing w:val="0"/>
          <w:sz w:val="32"/>
          <w:szCs w:val="32"/>
        </w:rPr>
      </w:pPr>
      <w:r>
        <w:rPr>
          <w:rFonts w:hint="eastAsia" w:ascii="仿宋_GB2312" w:hAnsi="微软雅黑" w:eastAsia="仿宋_GB2312" w:cs="仿宋_GB2312"/>
          <w:i w:val="0"/>
          <w:iCs w:val="0"/>
          <w:caps w:val="0"/>
          <w:color w:val="333333"/>
          <w:spacing w:val="0"/>
          <w:sz w:val="32"/>
          <w:szCs w:val="32"/>
          <w:bdr w:val="none" w:color="auto" w:sz="0" w:space="0"/>
          <w:shd w:val="clear" w:fill="FFFFFF"/>
        </w:rPr>
        <w:t>④青年岐黄学者。</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0" w:beforeAutospacing="0" w:after="100" w:afterAutospacing="0"/>
        <w:ind w:left="0" w:right="0" w:firstLine="640"/>
        <w:rPr>
          <w:rFonts w:hint="eastAsia" w:ascii="微软雅黑" w:hAnsi="微软雅黑" w:eastAsia="微软雅黑" w:cs="微软雅黑"/>
          <w:i w:val="0"/>
          <w:iCs w:val="0"/>
          <w:caps w:val="0"/>
          <w:color w:val="333333"/>
          <w:spacing w:val="0"/>
          <w:sz w:val="32"/>
          <w:szCs w:val="32"/>
        </w:rPr>
      </w:pPr>
      <w:r>
        <w:rPr>
          <w:rFonts w:hint="eastAsia" w:ascii="仿宋_GB2312" w:hAnsi="微软雅黑" w:eastAsia="仿宋_GB2312" w:cs="仿宋_GB2312"/>
          <w:i w:val="0"/>
          <w:iCs w:val="0"/>
          <w:caps w:val="0"/>
          <w:color w:val="333333"/>
          <w:spacing w:val="0"/>
          <w:sz w:val="32"/>
          <w:szCs w:val="32"/>
          <w:bdr w:val="none" w:color="auto" w:sz="0" w:space="0"/>
          <w:shd w:val="clear" w:fill="FFFFFF"/>
        </w:rPr>
        <w:t>⑤中国科学院率先行动“百人计划”（</w:t>
      </w:r>
      <w:r>
        <w:rPr>
          <w:rFonts w:hint="eastAsia" w:ascii="微软雅黑" w:hAnsi="微软雅黑" w:eastAsia="微软雅黑" w:cs="微软雅黑"/>
          <w:i w:val="0"/>
          <w:iCs w:val="0"/>
          <w:caps w:val="0"/>
          <w:color w:val="333333"/>
          <w:spacing w:val="0"/>
          <w:sz w:val="32"/>
          <w:szCs w:val="32"/>
          <w:bdr w:val="none" w:color="auto" w:sz="0" w:space="0"/>
          <w:shd w:val="clear" w:fill="FFFFFF"/>
        </w:rPr>
        <w:t>B</w:t>
      </w:r>
      <w:r>
        <w:rPr>
          <w:rFonts w:hint="eastAsia" w:ascii="仿宋_GB2312" w:hAnsi="微软雅黑" w:eastAsia="仿宋_GB2312" w:cs="仿宋_GB2312"/>
          <w:i w:val="0"/>
          <w:iCs w:val="0"/>
          <w:caps w:val="0"/>
          <w:color w:val="333333"/>
          <w:spacing w:val="0"/>
          <w:sz w:val="32"/>
          <w:szCs w:val="32"/>
          <w:bdr w:val="none" w:color="auto" w:sz="0" w:space="0"/>
          <w:shd w:val="clear" w:fill="FFFFFF"/>
        </w:rPr>
        <w:t>类）终期评估获得“优秀”者。</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0" w:beforeAutospacing="0" w:after="100" w:afterAutospacing="0"/>
        <w:ind w:left="0" w:right="0" w:firstLine="640"/>
        <w:rPr>
          <w:rFonts w:hint="eastAsia" w:ascii="微软雅黑" w:hAnsi="微软雅黑" w:eastAsia="微软雅黑" w:cs="微软雅黑"/>
          <w:i w:val="0"/>
          <w:iCs w:val="0"/>
          <w:caps w:val="0"/>
          <w:color w:val="333333"/>
          <w:spacing w:val="0"/>
          <w:sz w:val="32"/>
          <w:szCs w:val="32"/>
        </w:rPr>
      </w:pPr>
      <w:r>
        <w:rPr>
          <w:rFonts w:hint="eastAsia" w:ascii="仿宋_GB2312" w:hAnsi="微软雅黑" w:eastAsia="仿宋_GB2312" w:cs="仿宋_GB2312"/>
          <w:b/>
          <w:bCs/>
          <w:i w:val="0"/>
          <w:iCs w:val="0"/>
          <w:caps w:val="0"/>
          <w:color w:val="333333"/>
          <w:spacing w:val="0"/>
          <w:sz w:val="32"/>
          <w:szCs w:val="32"/>
          <w:bdr w:val="none" w:color="auto" w:sz="0" w:space="0"/>
          <w:shd w:val="clear" w:fill="FFFFFF"/>
        </w:rPr>
        <w:t>（</w:t>
      </w:r>
      <w:r>
        <w:rPr>
          <w:rFonts w:hint="eastAsia" w:ascii="微软雅黑" w:hAnsi="微软雅黑" w:eastAsia="微软雅黑" w:cs="微软雅黑"/>
          <w:b/>
          <w:bCs/>
          <w:i w:val="0"/>
          <w:iCs w:val="0"/>
          <w:caps w:val="0"/>
          <w:color w:val="333333"/>
          <w:spacing w:val="0"/>
          <w:sz w:val="32"/>
          <w:szCs w:val="32"/>
          <w:bdr w:val="none" w:color="auto" w:sz="0" w:space="0"/>
          <w:shd w:val="clear" w:fill="FFFFFF"/>
        </w:rPr>
        <w:t>2</w:t>
      </w:r>
      <w:r>
        <w:rPr>
          <w:rFonts w:hint="eastAsia" w:ascii="仿宋_GB2312" w:hAnsi="微软雅黑" w:eastAsia="仿宋_GB2312" w:cs="仿宋_GB2312"/>
          <w:b/>
          <w:bCs/>
          <w:i w:val="0"/>
          <w:iCs w:val="0"/>
          <w:caps w:val="0"/>
          <w:color w:val="333333"/>
          <w:spacing w:val="0"/>
          <w:sz w:val="32"/>
          <w:szCs w:val="32"/>
          <w:bdr w:val="none" w:color="auto" w:sz="0" w:space="0"/>
          <w:shd w:val="clear" w:fill="FFFFFF"/>
        </w:rPr>
        <w:t>）近</w:t>
      </w:r>
      <w:r>
        <w:rPr>
          <w:rFonts w:hint="eastAsia" w:ascii="微软雅黑" w:hAnsi="微软雅黑" w:eastAsia="微软雅黑" w:cs="微软雅黑"/>
          <w:b/>
          <w:bCs/>
          <w:i w:val="0"/>
          <w:iCs w:val="0"/>
          <w:caps w:val="0"/>
          <w:color w:val="333333"/>
          <w:spacing w:val="0"/>
          <w:sz w:val="32"/>
          <w:szCs w:val="32"/>
          <w:bdr w:val="none" w:color="auto" w:sz="0" w:space="0"/>
          <w:shd w:val="clear" w:fill="FFFFFF"/>
        </w:rPr>
        <w:t>10</w:t>
      </w:r>
      <w:r>
        <w:rPr>
          <w:rFonts w:hint="eastAsia" w:ascii="仿宋_GB2312" w:hAnsi="微软雅黑" w:eastAsia="仿宋_GB2312" w:cs="仿宋_GB2312"/>
          <w:b/>
          <w:bCs/>
          <w:i w:val="0"/>
          <w:iCs w:val="0"/>
          <w:caps w:val="0"/>
          <w:color w:val="333333"/>
          <w:spacing w:val="0"/>
          <w:sz w:val="32"/>
          <w:szCs w:val="32"/>
          <w:bdr w:val="none" w:color="auto" w:sz="0" w:space="0"/>
          <w:shd w:val="clear" w:fill="FFFFFF"/>
        </w:rPr>
        <w:t>年内曾担任以下项目（课题）负责人或职务</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0" w:beforeAutospacing="0" w:after="100" w:afterAutospacing="0"/>
        <w:ind w:left="0" w:right="0" w:firstLine="640"/>
        <w:rPr>
          <w:rFonts w:hint="eastAsia" w:ascii="微软雅黑" w:hAnsi="微软雅黑" w:eastAsia="微软雅黑" w:cs="微软雅黑"/>
          <w:i w:val="0"/>
          <w:iCs w:val="0"/>
          <w:caps w:val="0"/>
          <w:color w:val="333333"/>
          <w:spacing w:val="0"/>
          <w:sz w:val="32"/>
          <w:szCs w:val="32"/>
        </w:rPr>
      </w:pPr>
      <w:r>
        <w:rPr>
          <w:rFonts w:hint="eastAsia" w:ascii="仿宋_GB2312" w:hAnsi="微软雅黑" w:eastAsia="仿宋_GB2312" w:cs="仿宋_GB2312"/>
          <w:i w:val="0"/>
          <w:iCs w:val="0"/>
          <w:caps w:val="0"/>
          <w:color w:val="333333"/>
          <w:spacing w:val="0"/>
          <w:sz w:val="32"/>
          <w:szCs w:val="32"/>
          <w:bdr w:val="none" w:color="auto" w:sz="0" w:space="0"/>
          <w:shd w:val="clear" w:fill="FFFFFF"/>
        </w:rPr>
        <w:t>①国家优秀青年科学基金、国家自然科学基金海外项目（海外优青项目）、国家自然科学基金重点项目、贵州省财政拨款经费达</w:t>
      </w:r>
      <w:r>
        <w:rPr>
          <w:rFonts w:hint="eastAsia" w:ascii="微软雅黑" w:hAnsi="微软雅黑" w:eastAsia="微软雅黑" w:cs="微软雅黑"/>
          <w:i w:val="0"/>
          <w:iCs w:val="0"/>
          <w:caps w:val="0"/>
          <w:color w:val="333333"/>
          <w:spacing w:val="0"/>
          <w:sz w:val="32"/>
          <w:szCs w:val="32"/>
          <w:bdr w:val="none" w:color="auto" w:sz="0" w:space="0"/>
          <w:shd w:val="clear" w:fill="FFFFFF"/>
        </w:rPr>
        <w:t>500</w:t>
      </w:r>
      <w:r>
        <w:rPr>
          <w:rFonts w:hint="eastAsia" w:ascii="仿宋_GB2312" w:hAnsi="微软雅黑" w:eastAsia="仿宋_GB2312" w:cs="仿宋_GB2312"/>
          <w:i w:val="0"/>
          <w:iCs w:val="0"/>
          <w:caps w:val="0"/>
          <w:color w:val="333333"/>
          <w:spacing w:val="0"/>
          <w:sz w:val="32"/>
          <w:szCs w:val="32"/>
          <w:bdr w:val="none" w:color="auto" w:sz="0" w:space="0"/>
          <w:shd w:val="clear" w:fill="FFFFFF"/>
        </w:rPr>
        <w:t>万元及以上“揭榜挂帅”项目（课题）负责人。</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0" w:beforeAutospacing="0" w:after="100" w:afterAutospacing="0"/>
        <w:ind w:left="0" w:right="0" w:firstLine="640"/>
        <w:rPr>
          <w:rFonts w:hint="eastAsia" w:ascii="微软雅黑" w:hAnsi="微软雅黑" w:eastAsia="微软雅黑" w:cs="微软雅黑"/>
          <w:i w:val="0"/>
          <w:iCs w:val="0"/>
          <w:caps w:val="0"/>
          <w:color w:val="333333"/>
          <w:spacing w:val="0"/>
          <w:sz w:val="32"/>
          <w:szCs w:val="32"/>
        </w:rPr>
      </w:pPr>
      <w:r>
        <w:rPr>
          <w:rFonts w:hint="eastAsia" w:ascii="仿宋_GB2312" w:hAnsi="微软雅黑" w:eastAsia="仿宋_GB2312" w:cs="仿宋_GB2312"/>
          <w:i w:val="0"/>
          <w:iCs w:val="0"/>
          <w:caps w:val="0"/>
          <w:color w:val="333333"/>
          <w:spacing w:val="0"/>
          <w:sz w:val="32"/>
          <w:szCs w:val="32"/>
          <w:bdr w:val="none" w:color="auto" w:sz="0" w:space="0"/>
          <w:shd w:val="clear" w:fill="FFFFFF"/>
        </w:rPr>
        <w:t>②教育部学科评估</w:t>
      </w:r>
      <w:r>
        <w:rPr>
          <w:rFonts w:hint="eastAsia" w:ascii="微软雅黑" w:hAnsi="微软雅黑" w:eastAsia="微软雅黑" w:cs="微软雅黑"/>
          <w:i w:val="0"/>
          <w:iCs w:val="0"/>
          <w:caps w:val="0"/>
          <w:color w:val="333333"/>
          <w:spacing w:val="0"/>
          <w:sz w:val="32"/>
          <w:szCs w:val="32"/>
          <w:bdr w:val="none" w:color="auto" w:sz="0" w:space="0"/>
          <w:shd w:val="clear" w:fill="FFFFFF"/>
        </w:rPr>
        <w:t>B</w:t>
      </w:r>
      <w:r>
        <w:rPr>
          <w:rFonts w:hint="eastAsia" w:ascii="仿宋_GB2312" w:hAnsi="微软雅黑" w:eastAsia="仿宋_GB2312" w:cs="仿宋_GB2312"/>
          <w:i w:val="0"/>
          <w:iCs w:val="0"/>
          <w:caps w:val="0"/>
          <w:color w:val="333333"/>
          <w:spacing w:val="0"/>
          <w:sz w:val="32"/>
          <w:szCs w:val="32"/>
          <w:bdr w:val="none" w:color="auto" w:sz="0" w:space="0"/>
          <w:shd w:val="clear" w:fill="FFFFFF"/>
        </w:rPr>
        <w:t>类学科带头人或“创新团队发展计划”带头人。</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0" w:beforeAutospacing="0" w:after="100" w:afterAutospacing="0"/>
        <w:ind w:left="0" w:right="0" w:firstLine="640"/>
        <w:rPr>
          <w:rFonts w:hint="eastAsia" w:ascii="微软雅黑" w:hAnsi="微软雅黑" w:eastAsia="微软雅黑" w:cs="微软雅黑"/>
          <w:i w:val="0"/>
          <w:iCs w:val="0"/>
          <w:caps w:val="0"/>
          <w:color w:val="333333"/>
          <w:spacing w:val="0"/>
          <w:sz w:val="32"/>
          <w:szCs w:val="32"/>
        </w:rPr>
      </w:pPr>
      <w:r>
        <w:rPr>
          <w:rFonts w:hint="eastAsia" w:ascii="仿宋_GB2312" w:hAnsi="微软雅黑" w:eastAsia="仿宋_GB2312" w:cs="仿宋_GB2312"/>
          <w:i w:val="0"/>
          <w:iCs w:val="0"/>
          <w:caps w:val="0"/>
          <w:color w:val="333333"/>
          <w:spacing w:val="0"/>
          <w:sz w:val="32"/>
          <w:szCs w:val="32"/>
          <w:bdr w:val="none" w:color="auto" w:sz="0" w:space="0"/>
          <w:shd w:val="clear" w:fill="FFFFFF"/>
        </w:rPr>
        <w:t>③国家级临床重点专科主任或副主任，中华医学会、中华中医药学会、中华预防医学会专科分会常委。</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0" w:beforeAutospacing="0" w:after="100" w:afterAutospacing="0"/>
        <w:ind w:left="0" w:right="0" w:firstLine="640"/>
        <w:rPr>
          <w:rFonts w:hint="eastAsia" w:ascii="微软雅黑" w:hAnsi="微软雅黑" w:eastAsia="微软雅黑" w:cs="微软雅黑"/>
          <w:i w:val="0"/>
          <w:iCs w:val="0"/>
          <w:caps w:val="0"/>
          <w:color w:val="333333"/>
          <w:spacing w:val="0"/>
          <w:sz w:val="32"/>
          <w:szCs w:val="32"/>
        </w:rPr>
      </w:pPr>
      <w:r>
        <w:rPr>
          <w:rFonts w:hint="eastAsia" w:ascii="仿宋_GB2312" w:hAnsi="微软雅黑" w:eastAsia="仿宋_GB2312" w:cs="仿宋_GB2312"/>
          <w:i w:val="0"/>
          <w:iCs w:val="0"/>
          <w:caps w:val="0"/>
          <w:color w:val="333333"/>
          <w:spacing w:val="0"/>
          <w:sz w:val="32"/>
          <w:szCs w:val="32"/>
          <w:bdr w:val="none" w:color="auto" w:sz="0" w:space="0"/>
          <w:shd w:val="clear" w:fill="FFFFFF"/>
        </w:rPr>
        <w:t>④国（境）外世界排名</w:t>
      </w:r>
      <w:r>
        <w:rPr>
          <w:rFonts w:hint="eastAsia" w:ascii="微软雅黑" w:hAnsi="微软雅黑" w:eastAsia="微软雅黑" w:cs="微软雅黑"/>
          <w:i w:val="0"/>
          <w:iCs w:val="0"/>
          <w:caps w:val="0"/>
          <w:color w:val="333333"/>
          <w:spacing w:val="0"/>
          <w:sz w:val="32"/>
          <w:szCs w:val="32"/>
          <w:bdr w:val="none" w:color="auto" w:sz="0" w:space="0"/>
          <w:shd w:val="clear" w:fill="FFFFFF"/>
        </w:rPr>
        <w:t>101-200</w:t>
      </w:r>
      <w:r>
        <w:rPr>
          <w:rFonts w:hint="eastAsia" w:ascii="仿宋_GB2312" w:hAnsi="微软雅黑" w:eastAsia="仿宋_GB2312" w:cs="仿宋_GB2312"/>
          <w:i w:val="0"/>
          <w:iCs w:val="0"/>
          <w:caps w:val="0"/>
          <w:color w:val="333333"/>
          <w:spacing w:val="0"/>
          <w:sz w:val="32"/>
          <w:szCs w:val="32"/>
          <w:bdr w:val="none" w:color="auto" w:sz="0" w:space="0"/>
          <w:shd w:val="clear" w:fill="FFFFFF"/>
        </w:rPr>
        <w:t>大学教授〔国际知名三大世界大学排名：夸夸雷利•西蒙兹公司世界大学排名（</w:t>
      </w:r>
      <w:r>
        <w:rPr>
          <w:rFonts w:hint="eastAsia" w:ascii="微软雅黑" w:hAnsi="微软雅黑" w:eastAsia="微软雅黑" w:cs="微软雅黑"/>
          <w:i w:val="0"/>
          <w:iCs w:val="0"/>
          <w:caps w:val="0"/>
          <w:color w:val="333333"/>
          <w:spacing w:val="0"/>
          <w:sz w:val="32"/>
          <w:szCs w:val="32"/>
          <w:bdr w:val="none" w:color="auto" w:sz="0" w:space="0"/>
          <w:shd w:val="clear" w:fill="FFFFFF"/>
        </w:rPr>
        <w:t>QS</w:t>
      </w:r>
      <w:r>
        <w:rPr>
          <w:rFonts w:hint="eastAsia" w:ascii="仿宋_GB2312" w:hAnsi="微软雅黑" w:eastAsia="仿宋_GB2312" w:cs="仿宋_GB2312"/>
          <w:i w:val="0"/>
          <w:iCs w:val="0"/>
          <w:caps w:val="0"/>
          <w:color w:val="333333"/>
          <w:spacing w:val="0"/>
          <w:sz w:val="32"/>
          <w:szCs w:val="32"/>
          <w:bdr w:val="none" w:color="auto" w:sz="0" w:space="0"/>
          <w:shd w:val="clear" w:fill="FFFFFF"/>
        </w:rPr>
        <w:t>排名）、上海交通大学世界一流大学研究中心世界大学排名（</w:t>
      </w:r>
      <w:r>
        <w:rPr>
          <w:rFonts w:hint="eastAsia" w:ascii="微软雅黑" w:hAnsi="微软雅黑" w:eastAsia="微软雅黑" w:cs="微软雅黑"/>
          <w:i w:val="0"/>
          <w:iCs w:val="0"/>
          <w:caps w:val="0"/>
          <w:color w:val="333333"/>
          <w:spacing w:val="0"/>
          <w:sz w:val="32"/>
          <w:szCs w:val="32"/>
          <w:bdr w:val="none" w:color="auto" w:sz="0" w:space="0"/>
          <w:shd w:val="clear" w:fill="FFFFFF"/>
        </w:rPr>
        <w:t>ARWU</w:t>
      </w:r>
      <w:r>
        <w:rPr>
          <w:rFonts w:hint="eastAsia" w:ascii="仿宋_GB2312" w:hAnsi="微软雅黑" w:eastAsia="仿宋_GB2312" w:cs="仿宋_GB2312"/>
          <w:i w:val="0"/>
          <w:iCs w:val="0"/>
          <w:caps w:val="0"/>
          <w:color w:val="333333"/>
          <w:spacing w:val="0"/>
          <w:sz w:val="32"/>
          <w:szCs w:val="32"/>
          <w:bdr w:val="none" w:color="auto" w:sz="0" w:space="0"/>
          <w:shd w:val="clear" w:fill="FFFFFF"/>
        </w:rPr>
        <w:t>排名）、泰晤士高等教育世界大学排名（</w:t>
      </w:r>
      <w:r>
        <w:rPr>
          <w:rFonts w:hint="eastAsia" w:ascii="微软雅黑" w:hAnsi="微软雅黑" w:eastAsia="微软雅黑" w:cs="微软雅黑"/>
          <w:i w:val="0"/>
          <w:iCs w:val="0"/>
          <w:caps w:val="0"/>
          <w:color w:val="333333"/>
          <w:spacing w:val="0"/>
          <w:sz w:val="32"/>
          <w:szCs w:val="32"/>
          <w:bdr w:val="none" w:color="auto" w:sz="0" w:space="0"/>
          <w:shd w:val="clear" w:fill="FFFFFF"/>
        </w:rPr>
        <w:t>THE</w:t>
      </w:r>
      <w:r>
        <w:rPr>
          <w:rFonts w:hint="eastAsia" w:ascii="仿宋_GB2312" w:hAnsi="微软雅黑" w:eastAsia="仿宋_GB2312" w:cs="仿宋_GB2312"/>
          <w:i w:val="0"/>
          <w:iCs w:val="0"/>
          <w:caps w:val="0"/>
          <w:color w:val="333333"/>
          <w:spacing w:val="0"/>
          <w:sz w:val="32"/>
          <w:szCs w:val="32"/>
          <w:bdr w:val="none" w:color="auto" w:sz="0" w:space="0"/>
          <w:shd w:val="clear" w:fill="FFFFFF"/>
        </w:rPr>
        <w:t>排名）〕。</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0" w:beforeAutospacing="0" w:after="100" w:afterAutospacing="0"/>
        <w:ind w:left="0" w:right="0" w:firstLine="640"/>
        <w:rPr>
          <w:rFonts w:hint="eastAsia" w:ascii="微软雅黑" w:hAnsi="微软雅黑" w:eastAsia="微软雅黑" w:cs="微软雅黑"/>
          <w:i w:val="0"/>
          <w:iCs w:val="0"/>
          <w:caps w:val="0"/>
          <w:color w:val="333333"/>
          <w:spacing w:val="0"/>
          <w:sz w:val="32"/>
          <w:szCs w:val="32"/>
        </w:rPr>
      </w:pPr>
      <w:r>
        <w:rPr>
          <w:rFonts w:hint="eastAsia" w:ascii="仿宋_GB2312" w:hAnsi="微软雅黑" w:eastAsia="仿宋_GB2312" w:cs="仿宋_GB2312"/>
          <w:b/>
          <w:bCs/>
          <w:i w:val="0"/>
          <w:iCs w:val="0"/>
          <w:caps w:val="0"/>
          <w:color w:val="333333"/>
          <w:spacing w:val="0"/>
          <w:sz w:val="32"/>
          <w:szCs w:val="32"/>
          <w:bdr w:val="none" w:color="auto" w:sz="0" w:space="0"/>
          <w:shd w:val="clear" w:fill="FFFFFF"/>
        </w:rPr>
        <w:t>（</w:t>
      </w:r>
      <w:r>
        <w:rPr>
          <w:rFonts w:hint="eastAsia" w:ascii="微软雅黑" w:hAnsi="微软雅黑" w:eastAsia="微软雅黑" w:cs="微软雅黑"/>
          <w:b/>
          <w:bCs/>
          <w:i w:val="0"/>
          <w:iCs w:val="0"/>
          <w:caps w:val="0"/>
          <w:color w:val="333333"/>
          <w:spacing w:val="0"/>
          <w:sz w:val="32"/>
          <w:szCs w:val="32"/>
          <w:bdr w:val="none" w:color="auto" w:sz="0" w:space="0"/>
          <w:shd w:val="clear" w:fill="FFFFFF"/>
        </w:rPr>
        <w:t>3</w:t>
      </w:r>
      <w:r>
        <w:rPr>
          <w:rFonts w:hint="eastAsia" w:ascii="仿宋_GB2312" w:hAnsi="微软雅黑" w:eastAsia="仿宋_GB2312" w:cs="仿宋_GB2312"/>
          <w:b/>
          <w:bCs/>
          <w:i w:val="0"/>
          <w:iCs w:val="0"/>
          <w:caps w:val="0"/>
          <w:color w:val="333333"/>
          <w:spacing w:val="0"/>
          <w:sz w:val="32"/>
          <w:szCs w:val="32"/>
          <w:bdr w:val="none" w:color="auto" w:sz="0" w:space="0"/>
          <w:shd w:val="clear" w:fill="FFFFFF"/>
        </w:rPr>
        <w:t>）近</w:t>
      </w:r>
      <w:r>
        <w:rPr>
          <w:rFonts w:hint="eastAsia" w:ascii="微软雅黑" w:hAnsi="微软雅黑" w:eastAsia="微软雅黑" w:cs="微软雅黑"/>
          <w:b/>
          <w:bCs/>
          <w:i w:val="0"/>
          <w:iCs w:val="0"/>
          <w:caps w:val="0"/>
          <w:color w:val="333333"/>
          <w:spacing w:val="0"/>
          <w:sz w:val="32"/>
          <w:szCs w:val="32"/>
          <w:bdr w:val="none" w:color="auto" w:sz="0" w:space="0"/>
          <w:shd w:val="clear" w:fill="FFFFFF"/>
        </w:rPr>
        <w:t>10</w:t>
      </w:r>
      <w:r>
        <w:rPr>
          <w:rFonts w:hint="eastAsia" w:ascii="仿宋_GB2312" w:hAnsi="微软雅黑" w:eastAsia="仿宋_GB2312" w:cs="仿宋_GB2312"/>
          <w:b/>
          <w:bCs/>
          <w:i w:val="0"/>
          <w:iCs w:val="0"/>
          <w:caps w:val="0"/>
          <w:color w:val="333333"/>
          <w:spacing w:val="0"/>
          <w:sz w:val="32"/>
          <w:szCs w:val="32"/>
          <w:bdr w:val="none" w:color="auto" w:sz="0" w:space="0"/>
          <w:shd w:val="clear" w:fill="FFFFFF"/>
        </w:rPr>
        <w:t>年内曾获得以下荣誉、奖项、成果</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0" w:beforeAutospacing="0" w:after="100" w:afterAutospacing="0"/>
        <w:ind w:left="0" w:right="0" w:firstLine="640"/>
        <w:rPr>
          <w:rFonts w:hint="eastAsia" w:ascii="微软雅黑" w:hAnsi="微软雅黑" w:eastAsia="微软雅黑" w:cs="微软雅黑"/>
          <w:i w:val="0"/>
          <w:iCs w:val="0"/>
          <w:caps w:val="0"/>
          <w:color w:val="333333"/>
          <w:spacing w:val="0"/>
          <w:sz w:val="32"/>
          <w:szCs w:val="32"/>
        </w:rPr>
      </w:pPr>
      <w:r>
        <w:rPr>
          <w:rFonts w:hint="eastAsia" w:ascii="仿宋_GB2312" w:hAnsi="微软雅黑" w:eastAsia="仿宋_GB2312" w:cs="仿宋_GB2312"/>
          <w:i w:val="0"/>
          <w:iCs w:val="0"/>
          <w:caps w:val="0"/>
          <w:color w:val="333333"/>
          <w:spacing w:val="0"/>
          <w:sz w:val="32"/>
          <w:szCs w:val="32"/>
          <w:bdr w:val="none" w:color="auto" w:sz="0" w:space="0"/>
          <w:shd w:val="clear" w:fill="FFFFFF"/>
        </w:rPr>
        <w:t>①国家卫生健康突出贡献中青年专家。</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0" w:beforeAutospacing="0" w:after="100" w:afterAutospacing="0"/>
        <w:ind w:left="0" w:right="0" w:firstLine="640"/>
        <w:rPr>
          <w:rFonts w:hint="eastAsia" w:ascii="微软雅黑" w:hAnsi="微软雅黑" w:eastAsia="微软雅黑" w:cs="微软雅黑"/>
          <w:i w:val="0"/>
          <w:iCs w:val="0"/>
          <w:caps w:val="0"/>
          <w:color w:val="333333"/>
          <w:spacing w:val="0"/>
          <w:sz w:val="32"/>
          <w:szCs w:val="32"/>
        </w:rPr>
      </w:pPr>
      <w:r>
        <w:rPr>
          <w:rFonts w:hint="eastAsia" w:ascii="仿宋_GB2312" w:hAnsi="微软雅黑" w:eastAsia="仿宋_GB2312" w:cs="仿宋_GB2312"/>
          <w:i w:val="0"/>
          <w:iCs w:val="0"/>
          <w:caps w:val="0"/>
          <w:color w:val="333333"/>
          <w:spacing w:val="0"/>
          <w:sz w:val="32"/>
          <w:szCs w:val="32"/>
          <w:bdr w:val="none" w:color="auto" w:sz="0" w:space="0"/>
          <w:shd w:val="clear" w:fill="FFFFFF"/>
        </w:rPr>
        <w:t>②中国青年科学家、中国青年女科学家。</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0" w:beforeAutospacing="0" w:after="100" w:afterAutospacing="0"/>
        <w:ind w:left="0" w:right="0" w:firstLine="640"/>
        <w:rPr>
          <w:rFonts w:hint="eastAsia" w:ascii="微软雅黑" w:hAnsi="微软雅黑" w:eastAsia="微软雅黑" w:cs="微软雅黑"/>
          <w:i w:val="0"/>
          <w:iCs w:val="0"/>
          <w:caps w:val="0"/>
          <w:color w:val="333333"/>
          <w:spacing w:val="0"/>
          <w:sz w:val="32"/>
          <w:szCs w:val="32"/>
        </w:rPr>
      </w:pPr>
      <w:r>
        <w:rPr>
          <w:rFonts w:hint="eastAsia" w:ascii="仿宋_GB2312" w:hAnsi="微软雅黑" w:eastAsia="仿宋_GB2312" w:cs="仿宋_GB2312"/>
          <w:i w:val="0"/>
          <w:iCs w:val="0"/>
          <w:caps w:val="0"/>
          <w:color w:val="333333"/>
          <w:spacing w:val="0"/>
          <w:sz w:val="32"/>
          <w:szCs w:val="32"/>
          <w:bdr w:val="none" w:color="auto" w:sz="0" w:space="0"/>
          <w:shd w:val="clear" w:fill="FFFFFF"/>
        </w:rPr>
        <w:t>③省（部）级科技奖一等奖及以上（排名第</w:t>
      </w:r>
      <w:r>
        <w:rPr>
          <w:rFonts w:hint="eastAsia" w:ascii="微软雅黑" w:hAnsi="微软雅黑" w:eastAsia="微软雅黑" w:cs="微软雅黑"/>
          <w:i w:val="0"/>
          <w:iCs w:val="0"/>
          <w:caps w:val="0"/>
          <w:color w:val="333333"/>
          <w:spacing w:val="0"/>
          <w:sz w:val="32"/>
          <w:szCs w:val="32"/>
          <w:bdr w:val="none" w:color="auto" w:sz="0" w:space="0"/>
          <w:shd w:val="clear" w:fill="FFFFFF"/>
        </w:rPr>
        <w:t>1</w:t>
      </w:r>
      <w:r>
        <w:rPr>
          <w:rFonts w:hint="eastAsia" w:ascii="仿宋_GB2312" w:hAnsi="微软雅黑" w:eastAsia="仿宋_GB2312" w:cs="仿宋_GB2312"/>
          <w:i w:val="0"/>
          <w:iCs w:val="0"/>
          <w:caps w:val="0"/>
          <w:color w:val="333333"/>
          <w:spacing w:val="0"/>
          <w:sz w:val="32"/>
          <w:szCs w:val="32"/>
          <w:bdr w:val="none" w:color="auto" w:sz="0" w:space="0"/>
          <w:shd w:val="clear" w:fill="FFFFFF"/>
        </w:rPr>
        <w:t>）获得者。</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0" w:beforeAutospacing="0" w:after="100" w:afterAutospacing="0"/>
        <w:ind w:left="0" w:right="0" w:firstLine="640"/>
        <w:rPr>
          <w:rFonts w:hint="eastAsia" w:ascii="微软雅黑" w:hAnsi="微软雅黑" w:eastAsia="微软雅黑" w:cs="微软雅黑"/>
          <w:i w:val="0"/>
          <w:iCs w:val="0"/>
          <w:caps w:val="0"/>
          <w:color w:val="333333"/>
          <w:spacing w:val="0"/>
          <w:sz w:val="32"/>
          <w:szCs w:val="32"/>
        </w:rPr>
      </w:pPr>
      <w:r>
        <w:rPr>
          <w:rFonts w:hint="eastAsia" w:ascii="仿宋_GB2312" w:hAnsi="微软雅黑" w:eastAsia="仿宋_GB2312" w:cs="仿宋_GB2312"/>
          <w:b/>
          <w:bCs/>
          <w:i w:val="0"/>
          <w:iCs w:val="0"/>
          <w:caps w:val="0"/>
          <w:color w:val="333333"/>
          <w:spacing w:val="0"/>
          <w:sz w:val="32"/>
          <w:szCs w:val="32"/>
          <w:bdr w:val="none" w:color="auto" w:sz="0" w:space="0"/>
          <w:shd w:val="clear" w:fill="FFFFFF"/>
        </w:rPr>
        <w:t>（</w:t>
      </w:r>
      <w:r>
        <w:rPr>
          <w:rFonts w:hint="eastAsia" w:ascii="微软雅黑" w:hAnsi="微软雅黑" w:eastAsia="微软雅黑" w:cs="微软雅黑"/>
          <w:b/>
          <w:bCs/>
          <w:i w:val="0"/>
          <w:iCs w:val="0"/>
          <w:caps w:val="0"/>
          <w:color w:val="333333"/>
          <w:spacing w:val="0"/>
          <w:sz w:val="32"/>
          <w:szCs w:val="32"/>
          <w:bdr w:val="none" w:color="auto" w:sz="0" w:space="0"/>
          <w:shd w:val="clear" w:fill="FFFFFF"/>
        </w:rPr>
        <w:t>4</w:t>
      </w:r>
      <w:r>
        <w:rPr>
          <w:rFonts w:hint="eastAsia" w:ascii="仿宋_GB2312" w:hAnsi="微软雅黑" w:eastAsia="仿宋_GB2312" w:cs="仿宋_GB2312"/>
          <w:b/>
          <w:bCs/>
          <w:i w:val="0"/>
          <w:iCs w:val="0"/>
          <w:caps w:val="0"/>
          <w:color w:val="333333"/>
          <w:spacing w:val="0"/>
          <w:sz w:val="32"/>
          <w:szCs w:val="32"/>
          <w:bdr w:val="none" w:color="auto" w:sz="0" w:space="0"/>
          <w:shd w:val="clear" w:fill="FFFFFF"/>
        </w:rPr>
        <w:t>）经用人单位认定并报省科技厅审定，取得相当于上述成果的同层次人才。</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0" w:beforeAutospacing="0" w:after="100" w:afterAutospacing="0"/>
        <w:ind w:left="0" w:right="0" w:firstLine="640"/>
        <w:rPr>
          <w:rFonts w:hint="eastAsia" w:ascii="微软雅黑" w:hAnsi="微软雅黑" w:eastAsia="微软雅黑" w:cs="微软雅黑"/>
          <w:i w:val="0"/>
          <w:iCs w:val="0"/>
          <w:caps w:val="0"/>
          <w:color w:val="333333"/>
          <w:spacing w:val="0"/>
          <w:sz w:val="32"/>
          <w:szCs w:val="32"/>
        </w:rPr>
      </w:pPr>
      <w:r>
        <w:rPr>
          <w:rFonts w:hint="eastAsia" w:ascii="仿宋_GB2312" w:hAnsi="微软雅黑" w:eastAsia="仿宋_GB2312" w:cs="仿宋_GB2312"/>
          <w:b/>
          <w:bCs/>
          <w:i w:val="0"/>
          <w:iCs w:val="0"/>
          <w:caps w:val="0"/>
          <w:color w:val="333333"/>
          <w:spacing w:val="0"/>
          <w:sz w:val="32"/>
          <w:szCs w:val="32"/>
          <w:bdr w:val="none" w:color="auto" w:sz="0" w:space="0"/>
          <w:shd w:val="clear" w:fill="FFFFFF"/>
        </w:rPr>
        <w:t>所需专业为医学类、药学类、护理学类、医技类。</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left"/>
        <w:rPr>
          <w:rFonts w:hint="eastAsia" w:ascii="微软雅黑" w:hAnsi="微软雅黑" w:eastAsia="微软雅黑" w:cs="微软雅黑"/>
          <w:i w:val="0"/>
          <w:iCs w:val="0"/>
          <w:caps w:val="0"/>
          <w:color w:val="333333"/>
          <w:spacing w:val="0"/>
          <w:sz w:val="32"/>
          <w:szCs w:val="32"/>
        </w:rPr>
      </w:pPr>
      <w:r>
        <w:rPr>
          <w:rFonts w:hint="eastAsia" w:ascii="微软雅黑" w:hAnsi="微软雅黑" w:eastAsia="微软雅黑" w:cs="微软雅黑"/>
          <w:b/>
          <w:bCs/>
          <w:i w:val="0"/>
          <w:iCs w:val="0"/>
          <w:caps w:val="0"/>
          <w:color w:val="333333"/>
          <w:spacing w:val="0"/>
          <w:sz w:val="32"/>
          <w:szCs w:val="32"/>
          <w:bdr w:val="none" w:color="auto" w:sz="0" w:space="0"/>
          <w:shd w:val="clear" w:fill="FFFFFF"/>
        </w:rPr>
        <w:t>4</w:t>
      </w:r>
      <w:r>
        <w:rPr>
          <w:rFonts w:hint="eastAsia" w:ascii="仿宋_GB2312" w:hAnsi="微软雅黑" w:eastAsia="仿宋_GB2312" w:cs="仿宋_GB2312"/>
          <w:b/>
          <w:bCs/>
          <w:i w:val="0"/>
          <w:iCs w:val="0"/>
          <w:caps w:val="0"/>
          <w:color w:val="333333"/>
          <w:spacing w:val="0"/>
          <w:sz w:val="32"/>
          <w:szCs w:val="32"/>
          <w:bdr w:val="none" w:color="auto" w:sz="0" w:space="0"/>
          <w:shd w:val="clear" w:fill="FFFFFF"/>
        </w:rPr>
        <w:t>、优秀青年人才</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0" w:beforeAutospacing="0" w:after="100" w:afterAutospacing="0"/>
        <w:ind w:left="0" w:right="0" w:firstLine="640"/>
        <w:jc w:val="left"/>
        <w:rPr>
          <w:rFonts w:hint="eastAsia" w:ascii="微软雅黑" w:hAnsi="微软雅黑" w:eastAsia="微软雅黑" w:cs="微软雅黑"/>
          <w:i w:val="0"/>
          <w:iCs w:val="0"/>
          <w:caps w:val="0"/>
          <w:color w:val="333333"/>
          <w:spacing w:val="0"/>
          <w:sz w:val="32"/>
          <w:szCs w:val="32"/>
        </w:rPr>
      </w:pPr>
      <w:r>
        <w:rPr>
          <w:rFonts w:hint="eastAsia" w:ascii="仿宋_GB2312" w:hAnsi="微软雅黑" w:eastAsia="仿宋_GB2312" w:cs="仿宋_GB2312"/>
          <w:i w:val="0"/>
          <w:iCs w:val="0"/>
          <w:caps w:val="0"/>
          <w:color w:val="333333"/>
          <w:spacing w:val="0"/>
          <w:sz w:val="32"/>
          <w:szCs w:val="32"/>
          <w:bdr w:val="none" w:color="auto" w:sz="0" w:space="0"/>
          <w:shd w:val="clear" w:fill="FFFFFF"/>
        </w:rPr>
        <w:t>申报人年龄一般不超过</w:t>
      </w:r>
      <w:r>
        <w:rPr>
          <w:rFonts w:hint="eastAsia" w:ascii="微软雅黑" w:hAnsi="微软雅黑" w:eastAsia="微软雅黑" w:cs="微软雅黑"/>
          <w:i w:val="0"/>
          <w:iCs w:val="0"/>
          <w:caps w:val="0"/>
          <w:color w:val="333333"/>
          <w:spacing w:val="0"/>
          <w:sz w:val="32"/>
          <w:szCs w:val="32"/>
          <w:bdr w:val="none" w:color="auto" w:sz="0" w:space="0"/>
          <w:shd w:val="clear" w:fill="FFFFFF"/>
        </w:rPr>
        <w:t>45</w:t>
      </w:r>
      <w:r>
        <w:rPr>
          <w:rFonts w:hint="eastAsia" w:ascii="仿宋_GB2312" w:hAnsi="微软雅黑" w:eastAsia="仿宋_GB2312" w:cs="仿宋_GB2312"/>
          <w:i w:val="0"/>
          <w:iCs w:val="0"/>
          <w:caps w:val="0"/>
          <w:color w:val="333333"/>
          <w:spacing w:val="0"/>
          <w:sz w:val="32"/>
          <w:szCs w:val="32"/>
          <w:bdr w:val="none" w:color="auto" w:sz="0" w:space="0"/>
          <w:shd w:val="clear" w:fill="FFFFFF"/>
        </w:rPr>
        <w:t>周岁（</w:t>
      </w:r>
      <w:r>
        <w:rPr>
          <w:rFonts w:hint="eastAsia" w:ascii="微软雅黑" w:hAnsi="微软雅黑" w:eastAsia="微软雅黑" w:cs="微软雅黑"/>
          <w:i w:val="0"/>
          <w:iCs w:val="0"/>
          <w:caps w:val="0"/>
          <w:color w:val="333333"/>
          <w:spacing w:val="0"/>
          <w:sz w:val="32"/>
          <w:szCs w:val="32"/>
          <w:bdr w:val="none" w:color="auto" w:sz="0" w:space="0"/>
          <w:shd w:val="clear" w:fill="FFFFFF"/>
        </w:rPr>
        <w:t>1981</w:t>
      </w:r>
      <w:r>
        <w:rPr>
          <w:rFonts w:hint="eastAsia" w:ascii="仿宋_GB2312" w:hAnsi="微软雅黑" w:eastAsia="仿宋_GB2312" w:cs="仿宋_GB2312"/>
          <w:i w:val="0"/>
          <w:iCs w:val="0"/>
          <w:caps w:val="0"/>
          <w:color w:val="333333"/>
          <w:spacing w:val="0"/>
          <w:sz w:val="32"/>
          <w:szCs w:val="32"/>
          <w:bdr w:val="none" w:color="auto" w:sz="0" w:space="0"/>
          <w:shd w:val="clear" w:fill="FFFFFF"/>
        </w:rPr>
        <w:t>年</w:t>
      </w:r>
      <w:r>
        <w:rPr>
          <w:rFonts w:hint="eastAsia" w:ascii="微软雅黑" w:hAnsi="微软雅黑" w:eastAsia="微软雅黑" w:cs="微软雅黑"/>
          <w:i w:val="0"/>
          <w:iCs w:val="0"/>
          <w:caps w:val="0"/>
          <w:color w:val="333333"/>
          <w:spacing w:val="0"/>
          <w:sz w:val="32"/>
          <w:szCs w:val="32"/>
          <w:bdr w:val="none" w:color="auto" w:sz="0" w:space="0"/>
          <w:shd w:val="clear" w:fill="FFFFFF"/>
        </w:rPr>
        <w:t>4</w:t>
      </w:r>
      <w:r>
        <w:rPr>
          <w:rFonts w:hint="eastAsia" w:ascii="仿宋_GB2312" w:hAnsi="微软雅黑" w:eastAsia="仿宋_GB2312" w:cs="仿宋_GB2312"/>
          <w:i w:val="0"/>
          <w:iCs w:val="0"/>
          <w:caps w:val="0"/>
          <w:color w:val="333333"/>
          <w:spacing w:val="0"/>
          <w:sz w:val="32"/>
          <w:szCs w:val="32"/>
          <w:bdr w:val="none" w:color="auto" w:sz="0" w:space="0"/>
          <w:shd w:val="clear" w:fill="FFFFFF"/>
        </w:rPr>
        <w:t>月</w:t>
      </w:r>
      <w:r>
        <w:rPr>
          <w:rFonts w:hint="eastAsia" w:ascii="微软雅黑" w:hAnsi="微软雅黑" w:eastAsia="微软雅黑" w:cs="微软雅黑"/>
          <w:i w:val="0"/>
          <w:iCs w:val="0"/>
          <w:caps w:val="0"/>
          <w:color w:val="333333"/>
          <w:spacing w:val="0"/>
          <w:sz w:val="32"/>
          <w:szCs w:val="32"/>
          <w:bdr w:val="none" w:color="auto" w:sz="0" w:space="0"/>
          <w:shd w:val="clear" w:fill="FFFFFF"/>
        </w:rPr>
        <w:t>20</w:t>
      </w:r>
      <w:r>
        <w:rPr>
          <w:rFonts w:hint="eastAsia" w:ascii="仿宋_GB2312" w:hAnsi="微软雅黑" w:eastAsia="仿宋_GB2312" w:cs="仿宋_GB2312"/>
          <w:i w:val="0"/>
          <w:iCs w:val="0"/>
          <w:caps w:val="0"/>
          <w:color w:val="333333"/>
          <w:spacing w:val="0"/>
          <w:sz w:val="32"/>
          <w:szCs w:val="32"/>
          <w:bdr w:val="none" w:color="auto" w:sz="0" w:space="0"/>
          <w:shd w:val="clear" w:fill="FFFFFF"/>
        </w:rPr>
        <w:t>日以后出生），在自然科学领域创新业绩突出，具有成为该领域学术技术拔尖人才的发展潜力，符合以下条件：</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0" w:beforeAutospacing="0" w:after="100" w:afterAutospacing="0"/>
        <w:ind w:left="0" w:right="0" w:firstLine="640"/>
        <w:jc w:val="left"/>
        <w:rPr>
          <w:rFonts w:hint="eastAsia" w:ascii="微软雅黑" w:hAnsi="微软雅黑" w:eastAsia="微软雅黑" w:cs="微软雅黑"/>
          <w:i w:val="0"/>
          <w:iCs w:val="0"/>
          <w:caps w:val="0"/>
          <w:color w:val="333333"/>
          <w:spacing w:val="0"/>
          <w:sz w:val="32"/>
          <w:szCs w:val="32"/>
        </w:rPr>
      </w:pPr>
      <w:r>
        <w:rPr>
          <w:rFonts w:hint="eastAsia" w:ascii="仿宋_GB2312" w:hAnsi="微软雅黑" w:eastAsia="仿宋_GB2312" w:cs="仿宋_GB2312"/>
          <w:b/>
          <w:bCs/>
          <w:i w:val="0"/>
          <w:iCs w:val="0"/>
          <w:caps w:val="0"/>
          <w:color w:val="333333"/>
          <w:spacing w:val="0"/>
          <w:sz w:val="32"/>
          <w:szCs w:val="32"/>
          <w:bdr w:val="none" w:color="auto" w:sz="0" w:space="0"/>
          <w:shd w:val="clear" w:fill="FFFFFF"/>
        </w:rPr>
        <w:t>（</w:t>
      </w:r>
      <w:r>
        <w:rPr>
          <w:rFonts w:hint="eastAsia" w:ascii="微软雅黑" w:hAnsi="微软雅黑" w:eastAsia="微软雅黑" w:cs="微软雅黑"/>
          <w:b/>
          <w:bCs/>
          <w:i w:val="0"/>
          <w:iCs w:val="0"/>
          <w:caps w:val="0"/>
          <w:color w:val="333333"/>
          <w:spacing w:val="0"/>
          <w:sz w:val="32"/>
          <w:szCs w:val="32"/>
          <w:bdr w:val="none" w:color="auto" w:sz="0" w:space="0"/>
          <w:shd w:val="clear" w:fill="FFFFFF"/>
        </w:rPr>
        <w:t>1</w:t>
      </w:r>
      <w:r>
        <w:rPr>
          <w:rFonts w:hint="eastAsia" w:ascii="仿宋_GB2312" w:hAnsi="微软雅黑" w:eastAsia="仿宋_GB2312" w:cs="仿宋_GB2312"/>
          <w:b/>
          <w:bCs/>
          <w:i w:val="0"/>
          <w:iCs w:val="0"/>
          <w:caps w:val="0"/>
          <w:color w:val="333333"/>
          <w:spacing w:val="0"/>
          <w:sz w:val="32"/>
          <w:szCs w:val="32"/>
          <w:bdr w:val="none" w:color="auto" w:sz="0" w:space="0"/>
          <w:shd w:val="clear" w:fill="FFFFFF"/>
        </w:rPr>
        <w:t>）近</w:t>
      </w:r>
      <w:r>
        <w:rPr>
          <w:rFonts w:hint="eastAsia" w:ascii="微软雅黑" w:hAnsi="微软雅黑" w:eastAsia="微软雅黑" w:cs="微软雅黑"/>
          <w:b/>
          <w:bCs/>
          <w:i w:val="0"/>
          <w:iCs w:val="0"/>
          <w:caps w:val="0"/>
          <w:color w:val="333333"/>
          <w:spacing w:val="0"/>
          <w:sz w:val="32"/>
          <w:szCs w:val="32"/>
          <w:bdr w:val="none" w:color="auto" w:sz="0" w:space="0"/>
          <w:shd w:val="clear" w:fill="FFFFFF"/>
        </w:rPr>
        <w:t>5</w:t>
      </w:r>
      <w:r>
        <w:rPr>
          <w:rFonts w:hint="eastAsia" w:ascii="仿宋_GB2312" w:hAnsi="微软雅黑" w:eastAsia="仿宋_GB2312" w:cs="仿宋_GB2312"/>
          <w:b/>
          <w:bCs/>
          <w:i w:val="0"/>
          <w:iCs w:val="0"/>
          <w:caps w:val="0"/>
          <w:color w:val="333333"/>
          <w:spacing w:val="0"/>
          <w:sz w:val="32"/>
          <w:szCs w:val="32"/>
          <w:bdr w:val="none" w:color="auto" w:sz="0" w:space="0"/>
          <w:shd w:val="clear" w:fill="FFFFFF"/>
        </w:rPr>
        <w:t>年来取得以下成果中的任意</w:t>
      </w:r>
      <w:r>
        <w:rPr>
          <w:rFonts w:hint="eastAsia" w:ascii="微软雅黑" w:hAnsi="微软雅黑" w:eastAsia="微软雅黑" w:cs="微软雅黑"/>
          <w:b/>
          <w:bCs/>
          <w:i w:val="0"/>
          <w:iCs w:val="0"/>
          <w:caps w:val="0"/>
          <w:color w:val="333333"/>
          <w:spacing w:val="0"/>
          <w:sz w:val="32"/>
          <w:szCs w:val="32"/>
          <w:bdr w:val="none" w:color="auto" w:sz="0" w:space="0"/>
          <w:shd w:val="clear" w:fill="FFFFFF"/>
        </w:rPr>
        <w:t>2</w:t>
      </w:r>
      <w:r>
        <w:rPr>
          <w:rFonts w:hint="eastAsia" w:ascii="仿宋_GB2312" w:hAnsi="微软雅黑" w:eastAsia="仿宋_GB2312" w:cs="仿宋_GB2312"/>
          <w:b/>
          <w:bCs/>
          <w:i w:val="0"/>
          <w:iCs w:val="0"/>
          <w:caps w:val="0"/>
          <w:color w:val="333333"/>
          <w:spacing w:val="0"/>
          <w:sz w:val="32"/>
          <w:szCs w:val="32"/>
          <w:bdr w:val="none" w:color="auto" w:sz="0" w:space="0"/>
          <w:shd w:val="clear" w:fill="FFFFFF"/>
        </w:rPr>
        <w:t>项：</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0" w:beforeAutospacing="0" w:after="100" w:afterAutospacing="0"/>
        <w:ind w:left="0" w:right="0" w:firstLine="640"/>
        <w:jc w:val="left"/>
        <w:rPr>
          <w:rFonts w:hint="eastAsia" w:ascii="微软雅黑" w:hAnsi="微软雅黑" w:eastAsia="微软雅黑" w:cs="微软雅黑"/>
          <w:i w:val="0"/>
          <w:iCs w:val="0"/>
          <w:caps w:val="0"/>
          <w:color w:val="333333"/>
          <w:spacing w:val="0"/>
          <w:sz w:val="32"/>
          <w:szCs w:val="32"/>
        </w:rPr>
      </w:pPr>
      <w:r>
        <w:rPr>
          <w:rFonts w:hint="eastAsia" w:ascii="仿宋_GB2312" w:hAnsi="微软雅黑" w:eastAsia="仿宋_GB2312" w:cs="仿宋_GB2312"/>
          <w:i w:val="0"/>
          <w:iCs w:val="0"/>
          <w:caps w:val="0"/>
          <w:color w:val="333333"/>
          <w:spacing w:val="0"/>
          <w:sz w:val="32"/>
          <w:szCs w:val="32"/>
          <w:bdr w:val="none" w:color="auto" w:sz="0" w:space="0"/>
          <w:shd w:val="clear" w:fill="FFFFFF"/>
        </w:rPr>
        <w:t>①独立或作为第一作者发表科研论文被</w:t>
      </w:r>
      <w:r>
        <w:rPr>
          <w:rFonts w:hint="eastAsia" w:ascii="微软雅黑" w:hAnsi="微软雅黑" w:eastAsia="微软雅黑" w:cs="微软雅黑"/>
          <w:i w:val="0"/>
          <w:iCs w:val="0"/>
          <w:caps w:val="0"/>
          <w:color w:val="333333"/>
          <w:spacing w:val="0"/>
          <w:sz w:val="32"/>
          <w:szCs w:val="32"/>
          <w:bdr w:val="none" w:color="auto" w:sz="0" w:space="0"/>
          <w:shd w:val="clear" w:fill="FFFFFF"/>
        </w:rPr>
        <w:t>SCI</w:t>
      </w:r>
      <w:r>
        <w:rPr>
          <w:rFonts w:hint="eastAsia" w:ascii="仿宋_GB2312" w:hAnsi="微软雅黑" w:eastAsia="仿宋_GB2312" w:cs="仿宋_GB2312"/>
          <w:i w:val="0"/>
          <w:iCs w:val="0"/>
          <w:caps w:val="0"/>
          <w:color w:val="333333"/>
          <w:spacing w:val="0"/>
          <w:sz w:val="32"/>
          <w:szCs w:val="32"/>
          <w:bdr w:val="none" w:color="auto" w:sz="0" w:space="0"/>
          <w:shd w:val="clear" w:fill="FFFFFF"/>
        </w:rPr>
        <w:t>一区期刊（中科院分区）收录</w:t>
      </w:r>
      <w:r>
        <w:rPr>
          <w:rFonts w:hint="eastAsia" w:ascii="微软雅黑" w:hAnsi="微软雅黑" w:eastAsia="微软雅黑" w:cs="微软雅黑"/>
          <w:i w:val="0"/>
          <w:iCs w:val="0"/>
          <w:caps w:val="0"/>
          <w:color w:val="333333"/>
          <w:spacing w:val="0"/>
          <w:sz w:val="32"/>
          <w:szCs w:val="32"/>
          <w:bdr w:val="none" w:color="auto" w:sz="0" w:space="0"/>
          <w:shd w:val="clear" w:fill="FFFFFF"/>
        </w:rPr>
        <w:t>2</w:t>
      </w:r>
      <w:r>
        <w:rPr>
          <w:rFonts w:hint="eastAsia" w:ascii="仿宋_GB2312" w:hAnsi="微软雅黑" w:eastAsia="仿宋_GB2312" w:cs="仿宋_GB2312"/>
          <w:i w:val="0"/>
          <w:iCs w:val="0"/>
          <w:caps w:val="0"/>
          <w:color w:val="333333"/>
          <w:spacing w:val="0"/>
          <w:sz w:val="32"/>
          <w:szCs w:val="32"/>
          <w:bdr w:val="none" w:color="auto" w:sz="0" w:space="0"/>
          <w:shd w:val="clear" w:fill="FFFFFF"/>
        </w:rPr>
        <w:t>篇。</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0" w:beforeAutospacing="0" w:after="100" w:afterAutospacing="0"/>
        <w:ind w:left="0" w:right="0" w:firstLine="640"/>
        <w:jc w:val="left"/>
        <w:rPr>
          <w:rFonts w:hint="eastAsia" w:ascii="微软雅黑" w:hAnsi="微软雅黑" w:eastAsia="微软雅黑" w:cs="微软雅黑"/>
          <w:i w:val="0"/>
          <w:iCs w:val="0"/>
          <w:caps w:val="0"/>
          <w:color w:val="333333"/>
          <w:spacing w:val="0"/>
          <w:sz w:val="32"/>
          <w:szCs w:val="32"/>
        </w:rPr>
      </w:pPr>
      <w:r>
        <w:rPr>
          <w:rFonts w:hint="eastAsia" w:ascii="仿宋_GB2312" w:hAnsi="微软雅黑" w:eastAsia="仿宋_GB2312" w:cs="仿宋_GB2312"/>
          <w:i w:val="0"/>
          <w:iCs w:val="0"/>
          <w:caps w:val="0"/>
          <w:color w:val="333333"/>
          <w:spacing w:val="0"/>
          <w:sz w:val="32"/>
          <w:szCs w:val="32"/>
          <w:bdr w:val="none" w:color="auto" w:sz="0" w:space="0"/>
          <w:shd w:val="clear" w:fill="FFFFFF"/>
        </w:rPr>
        <w:t>②主持国家自然科学基金项目或省级重点项目</w:t>
      </w:r>
      <w:r>
        <w:rPr>
          <w:rFonts w:hint="eastAsia" w:ascii="微软雅黑" w:hAnsi="微软雅黑" w:eastAsia="微软雅黑" w:cs="微软雅黑"/>
          <w:i w:val="0"/>
          <w:iCs w:val="0"/>
          <w:caps w:val="0"/>
          <w:color w:val="333333"/>
          <w:spacing w:val="0"/>
          <w:sz w:val="32"/>
          <w:szCs w:val="32"/>
          <w:bdr w:val="none" w:color="auto" w:sz="0" w:space="0"/>
          <w:shd w:val="clear" w:fill="FFFFFF"/>
        </w:rPr>
        <w:t>1</w:t>
      </w:r>
      <w:r>
        <w:rPr>
          <w:rFonts w:hint="eastAsia" w:ascii="仿宋_GB2312" w:hAnsi="微软雅黑" w:eastAsia="仿宋_GB2312" w:cs="仿宋_GB2312"/>
          <w:i w:val="0"/>
          <w:iCs w:val="0"/>
          <w:caps w:val="0"/>
          <w:color w:val="333333"/>
          <w:spacing w:val="0"/>
          <w:sz w:val="32"/>
          <w:szCs w:val="32"/>
          <w:bdr w:val="none" w:color="auto" w:sz="0" w:space="0"/>
          <w:shd w:val="clear" w:fill="FFFFFF"/>
        </w:rPr>
        <w:t>项。</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0" w:beforeAutospacing="0" w:after="100" w:afterAutospacing="0"/>
        <w:ind w:left="0" w:right="0" w:firstLine="640"/>
        <w:jc w:val="left"/>
        <w:rPr>
          <w:rFonts w:hint="eastAsia" w:ascii="微软雅黑" w:hAnsi="微软雅黑" w:eastAsia="微软雅黑" w:cs="微软雅黑"/>
          <w:i w:val="0"/>
          <w:iCs w:val="0"/>
          <w:caps w:val="0"/>
          <w:color w:val="333333"/>
          <w:spacing w:val="0"/>
          <w:sz w:val="32"/>
          <w:szCs w:val="32"/>
        </w:rPr>
      </w:pPr>
      <w:r>
        <w:rPr>
          <w:rFonts w:hint="eastAsia" w:ascii="仿宋_GB2312" w:hAnsi="微软雅黑" w:eastAsia="仿宋_GB2312" w:cs="仿宋_GB2312"/>
          <w:i w:val="0"/>
          <w:iCs w:val="0"/>
          <w:caps w:val="0"/>
          <w:color w:val="333333"/>
          <w:spacing w:val="0"/>
          <w:sz w:val="32"/>
          <w:szCs w:val="32"/>
          <w:bdr w:val="none" w:color="auto" w:sz="0" w:space="0"/>
          <w:shd w:val="clear" w:fill="FFFFFF"/>
        </w:rPr>
        <w:t>③作为第一发明人获省级专利奖银奖以上</w:t>
      </w:r>
      <w:r>
        <w:rPr>
          <w:rFonts w:hint="eastAsia" w:ascii="微软雅黑" w:hAnsi="微软雅黑" w:eastAsia="微软雅黑" w:cs="微软雅黑"/>
          <w:i w:val="0"/>
          <w:iCs w:val="0"/>
          <w:caps w:val="0"/>
          <w:color w:val="333333"/>
          <w:spacing w:val="0"/>
          <w:sz w:val="32"/>
          <w:szCs w:val="32"/>
          <w:bdr w:val="none" w:color="auto" w:sz="0" w:space="0"/>
          <w:shd w:val="clear" w:fill="FFFFFF"/>
        </w:rPr>
        <w:t>1</w:t>
      </w:r>
      <w:r>
        <w:rPr>
          <w:rFonts w:hint="eastAsia" w:ascii="仿宋_GB2312" w:hAnsi="微软雅黑" w:eastAsia="仿宋_GB2312" w:cs="仿宋_GB2312"/>
          <w:i w:val="0"/>
          <w:iCs w:val="0"/>
          <w:caps w:val="0"/>
          <w:color w:val="333333"/>
          <w:spacing w:val="0"/>
          <w:sz w:val="32"/>
          <w:szCs w:val="32"/>
          <w:bdr w:val="none" w:color="auto" w:sz="0" w:space="0"/>
          <w:shd w:val="clear" w:fill="FFFFFF"/>
        </w:rPr>
        <w:t>项；或作为第一权利人获得国内发明专利、国际发明专利、集成电路布图设计专有权</w:t>
      </w:r>
      <w:r>
        <w:rPr>
          <w:rFonts w:hint="eastAsia" w:ascii="微软雅黑" w:hAnsi="微软雅黑" w:eastAsia="微软雅黑" w:cs="微软雅黑"/>
          <w:i w:val="0"/>
          <w:iCs w:val="0"/>
          <w:caps w:val="0"/>
          <w:color w:val="333333"/>
          <w:spacing w:val="0"/>
          <w:sz w:val="32"/>
          <w:szCs w:val="32"/>
          <w:bdr w:val="none" w:color="auto" w:sz="0" w:space="0"/>
          <w:shd w:val="clear" w:fill="FFFFFF"/>
        </w:rPr>
        <w:t>2</w:t>
      </w:r>
      <w:r>
        <w:rPr>
          <w:rFonts w:hint="eastAsia" w:ascii="仿宋_GB2312" w:hAnsi="微软雅黑" w:eastAsia="仿宋_GB2312" w:cs="仿宋_GB2312"/>
          <w:i w:val="0"/>
          <w:iCs w:val="0"/>
          <w:caps w:val="0"/>
          <w:color w:val="333333"/>
          <w:spacing w:val="0"/>
          <w:sz w:val="32"/>
          <w:szCs w:val="32"/>
          <w:bdr w:val="none" w:color="auto" w:sz="0" w:space="0"/>
          <w:shd w:val="clear" w:fill="FFFFFF"/>
        </w:rPr>
        <w:t>件以上，并已转让、许可、作价投资获利</w:t>
      </w:r>
      <w:r>
        <w:rPr>
          <w:rFonts w:hint="eastAsia" w:ascii="微软雅黑" w:hAnsi="微软雅黑" w:eastAsia="微软雅黑" w:cs="微软雅黑"/>
          <w:i w:val="0"/>
          <w:iCs w:val="0"/>
          <w:caps w:val="0"/>
          <w:color w:val="333333"/>
          <w:spacing w:val="0"/>
          <w:sz w:val="32"/>
          <w:szCs w:val="32"/>
          <w:bdr w:val="none" w:color="auto" w:sz="0" w:space="0"/>
          <w:shd w:val="clear" w:fill="FFFFFF"/>
        </w:rPr>
        <w:t>100</w:t>
      </w:r>
      <w:r>
        <w:rPr>
          <w:rFonts w:hint="eastAsia" w:ascii="仿宋_GB2312" w:hAnsi="微软雅黑" w:eastAsia="仿宋_GB2312" w:cs="仿宋_GB2312"/>
          <w:i w:val="0"/>
          <w:iCs w:val="0"/>
          <w:caps w:val="0"/>
          <w:color w:val="333333"/>
          <w:spacing w:val="0"/>
          <w:sz w:val="32"/>
          <w:szCs w:val="32"/>
          <w:bdr w:val="none" w:color="auto" w:sz="0" w:space="0"/>
          <w:shd w:val="clear" w:fill="FFFFFF"/>
        </w:rPr>
        <w:t>万元以上。</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0" w:beforeAutospacing="0" w:after="100" w:afterAutospacing="0"/>
        <w:ind w:left="0" w:right="0" w:firstLine="640"/>
        <w:jc w:val="left"/>
        <w:rPr>
          <w:rFonts w:hint="eastAsia" w:ascii="微软雅黑" w:hAnsi="微软雅黑" w:eastAsia="微软雅黑" w:cs="微软雅黑"/>
          <w:i w:val="0"/>
          <w:iCs w:val="0"/>
          <w:caps w:val="0"/>
          <w:color w:val="333333"/>
          <w:spacing w:val="0"/>
          <w:sz w:val="32"/>
          <w:szCs w:val="32"/>
        </w:rPr>
      </w:pPr>
      <w:r>
        <w:rPr>
          <w:rFonts w:hint="eastAsia" w:ascii="仿宋_GB2312" w:hAnsi="微软雅黑" w:eastAsia="仿宋_GB2312" w:cs="仿宋_GB2312"/>
          <w:i w:val="0"/>
          <w:iCs w:val="0"/>
          <w:caps w:val="0"/>
          <w:color w:val="333333"/>
          <w:spacing w:val="0"/>
          <w:sz w:val="32"/>
          <w:szCs w:val="32"/>
          <w:bdr w:val="none" w:color="auto" w:sz="0" w:space="0"/>
          <w:shd w:val="clear" w:fill="FFFFFF"/>
        </w:rPr>
        <w:t>④作为主要负责人（排名第</w:t>
      </w:r>
      <w:r>
        <w:rPr>
          <w:rFonts w:hint="eastAsia" w:ascii="微软雅黑" w:hAnsi="微软雅黑" w:eastAsia="微软雅黑" w:cs="微软雅黑"/>
          <w:i w:val="0"/>
          <w:iCs w:val="0"/>
          <w:caps w:val="0"/>
          <w:color w:val="333333"/>
          <w:spacing w:val="0"/>
          <w:sz w:val="32"/>
          <w:szCs w:val="32"/>
          <w:bdr w:val="none" w:color="auto" w:sz="0" w:space="0"/>
          <w:shd w:val="clear" w:fill="FFFFFF"/>
        </w:rPr>
        <w:t>1</w:t>
      </w:r>
      <w:r>
        <w:rPr>
          <w:rFonts w:hint="eastAsia" w:ascii="仿宋_GB2312" w:hAnsi="微软雅黑" w:eastAsia="仿宋_GB2312" w:cs="仿宋_GB2312"/>
          <w:i w:val="0"/>
          <w:iCs w:val="0"/>
          <w:caps w:val="0"/>
          <w:color w:val="333333"/>
          <w:spacing w:val="0"/>
          <w:sz w:val="32"/>
          <w:szCs w:val="32"/>
          <w:bdr w:val="none" w:color="auto" w:sz="0" w:space="0"/>
          <w:shd w:val="clear" w:fill="FFFFFF"/>
        </w:rPr>
        <w:t>）完成省级标准化委员会、省行业主管部门立项的省级标准或省级行业标准</w:t>
      </w:r>
      <w:r>
        <w:rPr>
          <w:rFonts w:hint="eastAsia" w:ascii="微软雅黑" w:hAnsi="微软雅黑" w:eastAsia="微软雅黑" w:cs="微软雅黑"/>
          <w:i w:val="0"/>
          <w:iCs w:val="0"/>
          <w:caps w:val="0"/>
          <w:color w:val="333333"/>
          <w:spacing w:val="0"/>
          <w:sz w:val="32"/>
          <w:szCs w:val="32"/>
          <w:bdr w:val="none" w:color="auto" w:sz="0" w:space="0"/>
          <w:shd w:val="clear" w:fill="FFFFFF"/>
        </w:rPr>
        <w:t>1</w:t>
      </w:r>
      <w:r>
        <w:rPr>
          <w:rFonts w:hint="eastAsia" w:ascii="仿宋_GB2312" w:hAnsi="微软雅黑" w:eastAsia="仿宋_GB2312" w:cs="仿宋_GB2312"/>
          <w:i w:val="0"/>
          <w:iCs w:val="0"/>
          <w:caps w:val="0"/>
          <w:color w:val="333333"/>
          <w:spacing w:val="0"/>
          <w:sz w:val="32"/>
          <w:szCs w:val="32"/>
          <w:bdr w:val="none" w:color="auto" w:sz="0" w:space="0"/>
          <w:shd w:val="clear" w:fill="FFFFFF"/>
        </w:rPr>
        <w:t>项；或主持完成国家重点型号二级项目的研究、设计工作</w:t>
      </w:r>
      <w:r>
        <w:rPr>
          <w:rFonts w:hint="eastAsia" w:ascii="微软雅黑" w:hAnsi="微软雅黑" w:eastAsia="微软雅黑" w:cs="微软雅黑"/>
          <w:i w:val="0"/>
          <w:iCs w:val="0"/>
          <w:caps w:val="0"/>
          <w:color w:val="333333"/>
          <w:spacing w:val="0"/>
          <w:sz w:val="32"/>
          <w:szCs w:val="32"/>
          <w:bdr w:val="none" w:color="auto" w:sz="0" w:space="0"/>
          <w:shd w:val="clear" w:fill="FFFFFF"/>
        </w:rPr>
        <w:t>1</w:t>
      </w:r>
      <w:r>
        <w:rPr>
          <w:rFonts w:hint="eastAsia" w:ascii="仿宋_GB2312" w:hAnsi="微软雅黑" w:eastAsia="仿宋_GB2312" w:cs="仿宋_GB2312"/>
          <w:i w:val="0"/>
          <w:iCs w:val="0"/>
          <w:caps w:val="0"/>
          <w:color w:val="333333"/>
          <w:spacing w:val="0"/>
          <w:sz w:val="32"/>
          <w:szCs w:val="32"/>
          <w:bdr w:val="none" w:color="auto" w:sz="0" w:space="0"/>
          <w:shd w:val="clear" w:fill="FFFFFF"/>
        </w:rPr>
        <w:t>项，并通过项目主管部门验收。</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0" w:beforeAutospacing="0" w:after="100" w:afterAutospacing="0"/>
        <w:ind w:left="0" w:right="0" w:firstLine="640"/>
        <w:jc w:val="left"/>
        <w:rPr>
          <w:rFonts w:hint="eastAsia" w:ascii="微软雅黑" w:hAnsi="微软雅黑" w:eastAsia="微软雅黑" w:cs="微软雅黑"/>
          <w:i w:val="0"/>
          <w:iCs w:val="0"/>
          <w:caps w:val="0"/>
          <w:color w:val="333333"/>
          <w:spacing w:val="0"/>
          <w:sz w:val="32"/>
          <w:szCs w:val="32"/>
        </w:rPr>
      </w:pPr>
      <w:r>
        <w:rPr>
          <w:rFonts w:hint="eastAsia" w:ascii="仿宋_GB2312" w:hAnsi="微软雅黑" w:eastAsia="仿宋_GB2312" w:cs="仿宋_GB2312"/>
          <w:b/>
          <w:bCs/>
          <w:i w:val="0"/>
          <w:iCs w:val="0"/>
          <w:caps w:val="0"/>
          <w:color w:val="333333"/>
          <w:spacing w:val="0"/>
          <w:sz w:val="32"/>
          <w:szCs w:val="32"/>
          <w:bdr w:val="none" w:color="auto" w:sz="0" w:space="0"/>
          <w:shd w:val="clear" w:fill="FFFFFF"/>
        </w:rPr>
        <w:t>（</w:t>
      </w:r>
      <w:r>
        <w:rPr>
          <w:rFonts w:hint="eastAsia" w:ascii="微软雅黑" w:hAnsi="微软雅黑" w:eastAsia="微软雅黑" w:cs="微软雅黑"/>
          <w:b/>
          <w:bCs/>
          <w:i w:val="0"/>
          <w:iCs w:val="0"/>
          <w:caps w:val="0"/>
          <w:color w:val="333333"/>
          <w:spacing w:val="0"/>
          <w:sz w:val="32"/>
          <w:szCs w:val="32"/>
          <w:bdr w:val="none" w:color="auto" w:sz="0" w:space="0"/>
          <w:shd w:val="clear" w:fill="FFFFFF"/>
        </w:rPr>
        <w:t>2</w:t>
      </w:r>
      <w:r>
        <w:rPr>
          <w:rFonts w:hint="eastAsia" w:ascii="仿宋_GB2312" w:hAnsi="微软雅黑" w:eastAsia="仿宋_GB2312" w:cs="仿宋_GB2312"/>
          <w:b/>
          <w:bCs/>
          <w:i w:val="0"/>
          <w:iCs w:val="0"/>
          <w:caps w:val="0"/>
          <w:color w:val="333333"/>
          <w:spacing w:val="0"/>
          <w:sz w:val="32"/>
          <w:szCs w:val="32"/>
          <w:bdr w:val="none" w:color="auto" w:sz="0" w:space="0"/>
          <w:shd w:val="clear" w:fill="FFFFFF"/>
        </w:rPr>
        <w:t>）经用人单位认定并报省科技厅审定，取得相当于上述成果的同层次人才。</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0" w:beforeAutospacing="0" w:after="100" w:afterAutospacing="0"/>
        <w:ind w:left="0" w:right="0" w:firstLine="640"/>
        <w:jc w:val="left"/>
        <w:rPr>
          <w:rFonts w:hint="eastAsia" w:ascii="微软雅黑" w:hAnsi="微软雅黑" w:eastAsia="微软雅黑" w:cs="微软雅黑"/>
          <w:i w:val="0"/>
          <w:iCs w:val="0"/>
          <w:caps w:val="0"/>
          <w:color w:val="333333"/>
          <w:spacing w:val="0"/>
          <w:sz w:val="32"/>
          <w:szCs w:val="32"/>
        </w:rPr>
      </w:pPr>
      <w:r>
        <w:rPr>
          <w:rFonts w:hint="eastAsia" w:ascii="仿宋_GB2312" w:hAnsi="微软雅黑" w:eastAsia="仿宋_GB2312" w:cs="仿宋_GB2312"/>
          <w:b/>
          <w:bCs/>
          <w:i w:val="0"/>
          <w:iCs w:val="0"/>
          <w:caps w:val="0"/>
          <w:color w:val="333333"/>
          <w:spacing w:val="0"/>
          <w:sz w:val="32"/>
          <w:szCs w:val="32"/>
          <w:bdr w:val="none" w:color="auto" w:sz="0" w:space="0"/>
          <w:shd w:val="clear" w:fill="FFFFFF"/>
        </w:rPr>
        <w:t>所需专业为医学类、医技类。</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0" w:beforeAutospacing="0" w:after="100" w:afterAutospacing="0"/>
        <w:ind w:left="0" w:right="0" w:firstLine="640"/>
        <w:jc w:val="left"/>
        <w:rPr>
          <w:rFonts w:hint="eastAsia" w:ascii="微软雅黑" w:hAnsi="微软雅黑" w:eastAsia="微软雅黑" w:cs="微软雅黑"/>
          <w:i w:val="0"/>
          <w:iCs w:val="0"/>
          <w:caps w:val="0"/>
          <w:color w:val="333333"/>
          <w:spacing w:val="0"/>
          <w:sz w:val="32"/>
          <w:szCs w:val="32"/>
        </w:rPr>
      </w:pPr>
      <w:r>
        <w:rPr>
          <w:rFonts w:hint="eastAsia" w:ascii="微软雅黑" w:hAnsi="微软雅黑" w:eastAsia="微软雅黑" w:cs="微软雅黑"/>
          <w:b/>
          <w:bCs/>
          <w:i w:val="0"/>
          <w:iCs w:val="0"/>
          <w:caps w:val="0"/>
          <w:color w:val="333333"/>
          <w:spacing w:val="0"/>
          <w:sz w:val="32"/>
          <w:szCs w:val="32"/>
          <w:bdr w:val="none" w:color="auto" w:sz="0" w:space="0"/>
          <w:shd w:val="clear" w:fill="FFFFFF"/>
        </w:rPr>
        <w:t>5</w:t>
      </w:r>
      <w:r>
        <w:rPr>
          <w:rFonts w:hint="eastAsia" w:ascii="仿宋_GB2312" w:hAnsi="微软雅黑" w:eastAsia="仿宋_GB2312" w:cs="仿宋_GB2312"/>
          <w:b/>
          <w:bCs/>
          <w:i w:val="0"/>
          <w:iCs w:val="0"/>
          <w:caps w:val="0"/>
          <w:color w:val="333333"/>
          <w:spacing w:val="0"/>
          <w:sz w:val="32"/>
          <w:szCs w:val="32"/>
          <w:bdr w:val="none" w:color="auto" w:sz="0" w:space="0"/>
          <w:shd w:val="clear" w:fill="FFFFFF"/>
        </w:rPr>
        <w:t>、具有学历学位证书的博士研究生</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0" w:beforeAutospacing="0" w:after="100" w:afterAutospacing="0"/>
        <w:ind w:left="0" w:right="0" w:firstLine="640"/>
        <w:jc w:val="left"/>
        <w:rPr>
          <w:rFonts w:hint="eastAsia" w:ascii="微软雅黑" w:hAnsi="微软雅黑" w:eastAsia="微软雅黑" w:cs="微软雅黑"/>
          <w:i w:val="0"/>
          <w:iCs w:val="0"/>
          <w:caps w:val="0"/>
          <w:color w:val="333333"/>
          <w:spacing w:val="0"/>
          <w:sz w:val="32"/>
          <w:szCs w:val="32"/>
        </w:rPr>
      </w:pPr>
      <w:r>
        <w:rPr>
          <w:rFonts w:hint="eastAsia" w:ascii="仿宋_GB2312" w:hAnsi="微软雅黑" w:eastAsia="仿宋_GB2312" w:cs="仿宋_GB2312"/>
          <w:i w:val="0"/>
          <w:iCs w:val="0"/>
          <w:caps w:val="0"/>
          <w:color w:val="333333"/>
          <w:spacing w:val="0"/>
          <w:sz w:val="32"/>
          <w:szCs w:val="32"/>
          <w:bdr w:val="none" w:color="auto" w:sz="0" w:space="0"/>
          <w:shd w:val="clear" w:fill="FFFFFF"/>
        </w:rPr>
        <w:t>申报人年龄不得超过</w:t>
      </w:r>
      <w:r>
        <w:rPr>
          <w:rFonts w:hint="eastAsia" w:ascii="微软雅黑" w:hAnsi="微软雅黑" w:eastAsia="微软雅黑" w:cs="微软雅黑"/>
          <w:i w:val="0"/>
          <w:iCs w:val="0"/>
          <w:caps w:val="0"/>
          <w:color w:val="333333"/>
          <w:spacing w:val="0"/>
          <w:sz w:val="32"/>
          <w:szCs w:val="32"/>
          <w:bdr w:val="none" w:color="auto" w:sz="0" w:space="0"/>
          <w:shd w:val="clear" w:fill="FFFFFF"/>
        </w:rPr>
        <w:t>50</w:t>
      </w:r>
      <w:r>
        <w:rPr>
          <w:rFonts w:hint="eastAsia" w:ascii="仿宋_GB2312" w:hAnsi="微软雅黑" w:eastAsia="仿宋_GB2312" w:cs="仿宋_GB2312"/>
          <w:i w:val="0"/>
          <w:iCs w:val="0"/>
          <w:caps w:val="0"/>
          <w:color w:val="333333"/>
          <w:spacing w:val="0"/>
          <w:sz w:val="32"/>
          <w:szCs w:val="32"/>
          <w:bdr w:val="none" w:color="auto" w:sz="0" w:space="0"/>
          <w:shd w:val="clear" w:fill="FFFFFF"/>
        </w:rPr>
        <w:t>周岁（</w:t>
      </w:r>
      <w:r>
        <w:rPr>
          <w:rFonts w:hint="eastAsia" w:ascii="微软雅黑" w:hAnsi="微软雅黑" w:eastAsia="微软雅黑" w:cs="微软雅黑"/>
          <w:i w:val="0"/>
          <w:iCs w:val="0"/>
          <w:caps w:val="0"/>
          <w:color w:val="333333"/>
          <w:spacing w:val="0"/>
          <w:sz w:val="32"/>
          <w:szCs w:val="32"/>
          <w:bdr w:val="none" w:color="auto" w:sz="0" w:space="0"/>
          <w:shd w:val="clear" w:fill="FFFFFF"/>
        </w:rPr>
        <w:t>1976</w:t>
      </w:r>
      <w:r>
        <w:rPr>
          <w:rFonts w:hint="eastAsia" w:ascii="仿宋_GB2312" w:hAnsi="微软雅黑" w:eastAsia="仿宋_GB2312" w:cs="仿宋_GB2312"/>
          <w:i w:val="0"/>
          <w:iCs w:val="0"/>
          <w:caps w:val="0"/>
          <w:color w:val="333333"/>
          <w:spacing w:val="0"/>
          <w:sz w:val="32"/>
          <w:szCs w:val="32"/>
          <w:bdr w:val="none" w:color="auto" w:sz="0" w:space="0"/>
          <w:shd w:val="clear" w:fill="FFFFFF"/>
        </w:rPr>
        <w:t>年</w:t>
      </w:r>
      <w:r>
        <w:rPr>
          <w:rFonts w:hint="eastAsia" w:ascii="微软雅黑" w:hAnsi="微软雅黑" w:eastAsia="微软雅黑" w:cs="微软雅黑"/>
          <w:i w:val="0"/>
          <w:iCs w:val="0"/>
          <w:caps w:val="0"/>
          <w:color w:val="333333"/>
          <w:spacing w:val="0"/>
          <w:sz w:val="32"/>
          <w:szCs w:val="32"/>
          <w:bdr w:val="none" w:color="auto" w:sz="0" w:space="0"/>
          <w:shd w:val="clear" w:fill="FFFFFF"/>
        </w:rPr>
        <w:t>4</w:t>
      </w:r>
      <w:r>
        <w:rPr>
          <w:rFonts w:hint="eastAsia" w:ascii="仿宋_GB2312" w:hAnsi="微软雅黑" w:eastAsia="仿宋_GB2312" w:cs="仿宋_GB2312"/>
          <w:i w:val="0"/>
          <w:iCs w:val="0"/>
          <w:caps w:val="0"/>
          <w:color w:val="333333"/>
          <w:spacing w:val="0"/>
          <w:sz w:val="32"/>
          <w:szCs w:val="32"/>
          <w:bdr w:val="none" w:color="auto" w:sz="0" w:space="0"/>
          <w:shd w:val="clear" w:fill="FFFFFF"/>
        </w:rPr>
        <w:t>月</w:t>
      </w:r>
      <w:r>
        <w:rPr>
          <w:rFonts w:hint="eastAsia" w:ascii="微软雅黑" w:hAnsi="微软雅黑" w:eastAsia="微软雅黑" w:cs="微软雅黑"/>
          <w:i w:val="0"/>
          <w:iCs w:val="0"/>
          <w:caps w:val="0"/>
          <w:color w:val="333333"/>
          <w:spacing w:val="0"/>
          <w:sz w:val="32"/>
          <w:szCs w:val="32"/>
          <w:bdr w:val="none" w:color="auto" w:sz="0" w:space="0"/>
          <w:shd w:val="clear" w:fill="FFFFFF"/>
        </w:rPr>
        <w:t>20</w:t>
      </w:r>
      <w:r>
        <w:rPr>
          <w:rFonts w:hint="eastAsia" w:ascii="仿宋_GB2312" w:hAnsi="微软雅黑" w:eastAsia="仿宋_GB2312" w:cs="仿宋_GB2312"/>
          <w:i w:val="0"/>
          <w:iCs w:val="0"/>
          <w:caps w:val="0"/>
          <w:color w:val="333333"/>
          <w:spacing w:val="0"/>
          <w:sz w:val="32"/>
          <w:szCs w:val="32"/>
          <w:bdr w:val="none" w:color="auto" w:sz="0" w:space="0"/>
          <w:shd w:val="clear" w:fill="FFFFFF"/>
        </w:rPr>
        <w:t>日以后出生），有特殊岗位年龄设置除外。</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0" w:beforeAutospacing="0" w:after="100" w:afterAutospacing="0"/>
        <w:ind w:left="0" w:right="0" w:firstLine="640"/>
        <w:jc w:val="left"/>
        <w:rPr>
          <w:rFonts w:hint="eastAsia" w:ascii="微软雅黑" w:hAnsi="微软雅黑" w:eastAsia="微软雅黑" w:cs="微软雅黑"/>
          <w:i w:val="0"/>
          <w:iCs w:val="0"/>
          <w:caps w:val="0"/>
          <w:color w:val="333333"/>
          <w:spacing w:val="0"/>
          <w:sz w:val="32"/>
          <w:szCs w:val="32"/>
        </w:rPr>
      </w:pPr>
      <w:r>
        <w:rPr>
          <w:rFonts w:hint="eastAsia" w:ascii="仿宋_GB2312" w:hAnsi="微软雅黑" w:eastAsia="仿宋_GB2312" w:cs="仿宋_GB2312"/>
          <w:i w:val="0"/>
          <w:iCs w:val="0"/>
          <w:caps w:val="0"/>
          <w:color w:val="333333"/>
          <w:spacing w:val="0"/>
          <w:sz w:val="32"/>
          <w:szCs w:val="32"/>
          <w:bdr w:val="none" w:color="auto" w:sz="0" w:space="0"/>
          <w:shd w:val="clear" w:fill="FFFFFF"/>
        </w:rPr>
        <w:t>需求岗位为：耳鼻喉科医师岗、妇科医师岗、肛肠科医师岗、检验科技师岗、科研实验室科研人员岗、泌尿外科医师岗、眼科医师岗、医院感染管理科医师岗、针灸科医师岗、治未病中心医师岗、肿瘤科医师岗、重症医学科医师岗。</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left"/>
        <w:rPr>
          <w:rFonts w:hint="eastAsia" w:ascii="微软雅黑" w:hAnsi="微软雅黑" w:eastAsia="微软雅黑" w:cs="微软雅黑"/>
          <w:i w:val="0"/>
          <w:iCs w:val="0"/>
          <w:caps w:val="0"/>
          <w:color w:val="333333"/>
          <w:spacing w:val="0"/>
          <w:sz w:val="32"/>
          <w:szCs w:val="32"/>
        </w:rPr>
      </w:pPr>
      <w:r>
        <w:rPr>
          <w:rFonts w:hint="eastAsia" w:ascii="仿宋_GB2312" w:hAnsi="微软雅黑" w:eastAsia="仿宋_GB2312" w:cs="仿宋_GB2312"/>
          <w:b/>
          <w:bCs/>
          <w:i w:val="0"/>
          <w:iCs w:val="0"/>
          <w:caps w:val="0"/>
          <w:color w:val="333333"/>
          <w:spacing w:val="0"/>
          <w:sz w:val="32"/>
          <w:szCs w:val="32"/>
          <w:bdr w:val="none" w:color="auto" w:sz="0" w:space="0"/>
          <w:shd w:val="clear" w:fill="FFFFFF"/>
        </w:rPr>
        <w:t>（二）引进待遇</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0" w:beforeAutospacing="0" w:after="100" w:afterAutospacing="0"/>
        <w:ind w:left="0" w:right="0" w:firstLine="640"/>
        <w:jc w:val="left"/>
        <w:rPr>
          <w:rFonts w:hint="eastAsia" w:ascii="微软雅黑" w:hAnsi="微软雅黑" w:eastAsia="微软雅黑" w:cs="微软雅黑"/>
          <w:i w:val="0"/>
          <w:iCs w:val="0"/>
          <w:caps w:val="0"/>
          <w:color w:val="333333"/>
          <w:spacing w:val="0"/>
          <w:sz w:val="32"/>
          <w:szCs w:val="32"/>
        </w:rPr>
      </w:pPr>
      <w:r>
        <w:rPr>
          <w:rFonts w:hint="eastAsia" w:ascii="仿宋_GB2312" w:hAnsi="微软雅黑" w:eastAsia="仿宋_GB2312" w:cs="仿宋_GB2312"/>
          <w:i w:val="0"/>
          <w:iCs w:val="0"/>
          <w:caps w:val="0"/>
          <w:color w:val="333333"/>
          <w:spacing w:val="0"/>
          <w:sz w:val="32"/>
          <w:szCs w:val="32"/>
          <w:bdr w:val="none" w:color="auto" w:sz="0" w:space="0"/>
          <w:shd w:val="clear" w:fill="FFFFFF"/>
        </w:rPr>
        <w:t>聘用人员纳入事业编制，按照国家和贵州省政策规定的薪酬待遇执行。同时，根据我院《高层次人才引进与管理规定》，按照对应层次享受事业编制岗位、相应住房补贴、人才津贴、科研资助、工作条件及职称待遇，具体面谈。</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rPr>
          <w:rFonts w:hint="eastAsia" w:ascii="微软雅黑" w:hAnsi="微软雅黑" w:eastAsia="微软雅黑" w:cs="微软雅黑"/>
          <w:i w:val="0"/>
          <w:iCs w:val="0"/>
          <w:caps w:val="0"/>
          <w:color w:val="333333"/>
          <w:spacing w:val="0"/>
          <w:sz w:val="27"/>
          <w:szCs w:val="27"/>
        </w:rPr>
      </w:pPr>
      <w:r>
        <w:rPr>
          <w:rFonts w:hint="eastAsia" w:ascii="黑体" w:hAnsi="宋体" w:eastAsia="黑体" w:cs="黑体"/>
          <w:i w:val="0"/>
          <w:iCs w:val="0"/>
          <w:caps w:val="0"/>
          <w:color w:val="333333"/>
          <w:spacing w:val="0"/>
          <w:sz w:val="32"/>
          <w:szCs w:val="32"/>
          <w:bdr w:val="none" w:color="auto" w:sz="0" w:space="0"/>
          <w:shd w:val="clear" w:fill="FFFFFF"/>
        </w:rPr>
        <w:t>四、岗位需求</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0" w:beforeAutospacing="0" w:after="100" w:afterAutospacing="0"/>
        <w:ind w:left="0" w:right="0" w:firstLine="640"/>
        <w:jc w:val="left"/>
        <w:rPr>
          <w:rFonts w:hint="eastAsia" w:ascii="微软雅黑" w:hAnsi="微软雅黑" w:eastAsia="微软雅黑" w:cs="微软雅黑"/>
          <w:i w:val="0"/>
          <w:iCs w:val="0"/>
          <w:caps w:val="0"/>
          <w:color w:val="333333"/>
          <w:spacing w:val="0"/>
          <w:sz w:val="32"/>
          <w:szCs w:val="32"/>
        </w:rPr>
      </w:pPr>
      <w:r>
        <w:rPr>
          <w:rFonts w:hint="eastAsia" w:ascii="仿宋_GB2312" w:hAnsi="微软雅黑" w:eastAsia="仿宋_GB2312" w:cs="仿宋_GB2312"/>
          <w:i w:val="0"/>
          <w:iCs w:val="0"/>
          <w:caps w:val="0"/>
          <w:color w:val="333333"/>
          <w:spacing w:val="0"/>
          <w:sz w:val="32"/>
          <w:szCs w:val="32"/>
          <w:bdr w:val="none" w:color="auto" w:sz="0" w:space="0"/>
          <w:shd w:val="clear" w:fill="FFFFFF"/>
        </w:rPr>
        <w:t>（一）前</w:t>
      </w:r>
      <w:r>
        <w:rPr>
          <w:rFonts w:hint="eastAsia" w:ascii="微软雅黑" w:hAnsi="微软雅黑" w:eastAsia="微软雅黑" w:cs="微软雅黑"/>
          <w:i w:val="0"/>
          <w:iCs w:val="0"/>
          <w:caps w:val="0"/>
          <w:color w:val="333333"/>
          <w:spacing w:val="0"/>
          <w:sz w:val="32"/>
          <w:szCs w:val="32"/>
          <w:bdr w:val="none" w:color="auto" w:sz="0" w:space="0"/>
          <w:shd w:val="clear" w:fill="FFFFFF"/>
        </w:rPr>
        <w:t>1-3</w:t>
      </w:r>
      <w:r>
        <w:rPr>
          <w:rFonts w:hint="eastAsia" w:ascii="仿宋_GB2312" w:hAnsi="微软雅黑" w:eastAsia="仿宋_GB2312" w:cs="仿宋_GB2312"/>
          <w:i w:val="0"/>
          <w:iCs w:val="0"/>
          <w:caps w:val="0"/>
          <w:color w:val="333333"/>
          <w:spacing w:val="0"/>
          <w:sz w:val="32"/>
          <w:szCs w:val="32"/>
          <w:bdr w:val="none" w:color="auto" w:sz="0" w:space="0"/>
          <w:shd w:val="clear" w:fill="FFFFFF"/>
        </w:rPr>
        <w:t>类人才引进岗位需求不限。</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0" w:beforeAutospacing="0" w:after="100" w:afterAutospacing="0"/>
        <w:ind w:left="0" w:right="0" w:firstLine="640"/>
        <w:jc w:val="left"/>
        <w:rPr>
          <w:rFonts w:hint="eastAsia" w:ascii="微软雅黑" w:hAnsi="微软雅黑" w:eastAsia="微软雅黑" w:cs="微软雅黑"/>
          <w:i w:val="0"/>
          <w:iCs w:val="0"/>
          <w:caps w:val="0"/>
          <w:color w:val="333333"/>
          <w:spacing w:val="0"/>
          <w:sz w:val="32"/>
          <w:szCs w:val="32"/>
        </w:rPr>
      </w:pPr>
      <w:r>
        <w:rPr>
          <w:rFonts w:hint="eastAsia" w:ascii="仿宋_GB2312" w:hAnsi="微软雅黑" w:eastAsia="仿宋_GB2312" w:cs="仿宋_GB2312"/>
          <w:i w:val="0"/>
          <w:iCs w:val="0"/>
          <w:caps w:val="0"/>
          <w:color w:val="333333"/>
          <w:spacing w:val="0"/>
          <w:sz w:val="32"/>
          <w:szCs w:val="32"/>
          <w:bdr w:val="none" w:color="auto" w:sz="0" w:space="0"/>
          <w:shd w:val="clear" w:fill="FFFFFF"/>
        </w:rPr>
        <w:t>（二）第</w:t>
      </w:r>
      <w:r>
        <w:rPr>
          <w:rFonts w:hint="eastAsia" w:ascii="微软雅黑" w:hAnsi="微软雅黑" w:eastAsia="微软雅黑" w:cs="微软雅黑"/>
          <w:i w:val="0"/>
          <w:iCs w:val="0"/>
          <w:caps w:val="0"/>
          <w:color w:val="333333"/>
          <w:spacing w:val="0"/>
          <w:sz w:val="32"/>
          <w:szCs w:val="32"/>
          <w:bdr w:val="none" w:color="auto" w:sz="0" w:space="0"/>
          <w:shd w:val="clear" w:fill="FFFFFF"/>
        </w:rPr>
        <w:t>4-5</w:t>
      </w:r>
      <w:r>
        <w:rPr>
          <w:rFonts w:hint="eastAsia" w:ascii="仿宋_GB2312" w:hAnsi="微软雅黑" w:eastAsia="仿宋_GB2312" w:cs="仿宋_GB2312"/>
          <w:i w:val="0"/>
          <w:iCs w:val="0"/>
          <w:caps w:val="0"/>
          <w:color w:val="333333"/>
          <w:spacing w:val="0"/>
          <w:sz w:val="32"/>
          <w:szCs w:val="32"/>
          <w:bdr w:val="none" w:color="auto" w:sz="0" w:space="0"/>
          <w:shd w:val="clear" w:fill="FFFFFF"/>
        </w:rPr>
        <w:t>类人才共计引进</w:t>
      </w:r>
      <w:r>
        <w:rPr>
          <w:rFonts w:hint="eastAsia" w:ascii="微软雅黑" w:hAnsi="微软雅黑" w:eastAsia="微软雅黑" w:cs="微软雅黑"/>
          <w:i w:val="0"/>
          <w:iCs w:val="0"/>
          <w:caps w:val="0"/>
          <w:color w:val="333333"/>
          <w:spacing w:val="0"/>
          <w:sz w:val="32"/>
          <w:szCs w:val="32"/>
          <w:bdr w:val="none" w:color="auto" w:sz="0" w:space="0"/>
          <w:shd w:val="clear" w:fill="FFFFFF"/>
        </w:rPr>
        <w:t>13</w:t>
      </w:r>
      <w:r>
        <w:rPr>
          <w:rFonts w:hint="eastAsia" w:ascii="仿宋_GB2312" w:hAnsi="微软雅黑" w:eastAsia="仿宋_GB2312" w:cs="仿宋_GB2312"/>
          <w:i w:val="0"/>
          <w:iCs w:val="0"/>
          <w:caps w:val="0"/>
          <w:color w:val="333333"/>
          <w:spacing w:val="0"/>
          <w:sz w:val="32"/>
          <w:szCs w:val="32"/>
          <w:bdr w:val="none" w:color="auto" w:sz="0" w:space="0"/>
          <w:shd w:val="clear" w:fill="FFFFFF"/>
        </w:rPr>
        <w:t>名，引进岗位需求详见《贵州中医药大学第一附属医院</w:t>
      </w:r>
      <w:r>
        <w:rPr>
          <w:rFonts w:hint="eastAsia" w:ascii="微软雅黑" w:hAnsi="微软雅黑" w:eastAsia="微软雅黑" w:cs="微软雅黑"/>
          <w:i w:val="0"/>
          <w:iCs w:val="0"/>
          <w:caps w:val="0"/>
          <w:color w:val="333333"/>
          <w:spacing w:val="0"/>
          <w:sz w:val="32"/>
          <w:szCs w:val="32"/>
          <w:bdr w:val="none" w:color="auto" w:sz="0" w:space="0"/>
          <w:shd w:val="clear" w:fill="FFFFFF"/>
        </w:rPr>
        <w:t>2026</w:t>
      </w:r>
      <w:r>
        <w:rPr>
          <w:rFonts w:hint="eastAsia" w:ascii="仿宋_GB2312" w:hAnsi="微软雅黑" w:eastAsia="仿宋_GB2312" w:cs="仿宋_GB2312"/>
          <w:i w:val="0"/>
          <w:iCs w:val="0"/>
          <w:caps w:val="0"/>
          <w:color w:val="333333"/>
          <w:spacing w:val="0"/>
          <w:sz w:val="32"/>
          <w:szCs w:val="32"/>
          <w:bdr w:val="none" w:color="auto" w:sz="0" w:space="0"/>
          <w:shd w:val="clear" w:fill="FFFFFF"/>
        </w:rPr>
        <w:t>年高层次人才需求表》（附件</w:t>
      </w:r>
      <w:r>
        <w:rPr>
          <w:rFonts w:hint="eastAsia" w:ascii="微软雅黑" w:hAnsi="微软雅黑" w:eastAsia="微软雅黑" w:cs="微软雅黑"/>
          <w:i w:val="0"/>
          <w:iCs w:val="0"/>
          <w:caps w:val="0"/>
          <w:color w:val="333333"/>
          <w:spacing w:val="0"/>
          <w:sz w:val="32"/>
          <w:szCs w:val="32"/>
          <w:bdr w:val="none" w:color="auto" w:sz="0" w:space="0"/>
          <w:shd w:val="clear" w:fill="FFFFFF"/>
        </w:rPr>
        <w:t>1</w:t>
      </w:r>
      <w:r>
        <w:rPr>
          <w:rFonts w:hint="eastAsia" w:ascii="仿宋_GB2312" w:hAnsi="微软雅黑" w:eastAsia="仿宋_GB2312" w:cs="仿宋_GB2312"/>
          <w:i w:val="0"/>
          <w:iCs w:val="0"/>
          <w:caps w:val="0"/>
          <w:color w:val="333333"/>
          <w:spacing w:val="0"/>
          <w:sz w:val="32"/>
          <w:szCs w:val="32"/>
          <w:bdr w:val="none" w:color="auto" w:sz="0" w:space="0"/>
          <w:shd w:val="clear" w:fill="FFFFFF"/>
        </w:rPr>
        <w:t>）。</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rPr>
          <w:rFonts w:hint="eastAsia" w:ascii="微软雅黑" w:hAnsi="微软雅黑" w:eastAsia="微软雅黑" w:cs="微软雅黑"/>
          <w:i w:val="0"/>
          <w:iCs w:val="0"/>
          <w:caps w:val="0"/>
          <w:color w:val="333333"/>
          <w:spacing w:val="0"/>
          <w:sz w:val="27"/>
          <w:szCs w:val="27"/>
        </w:rPr>
      </w:pPr>
      <w:r>
        <w:rPr>
          <w:rFonts w:hint="eastAsia" w:ascii="黑体" w:hAnsi="宋体" w:eastAsia="黑体" w:cs="黑体"/>
          <w:i w:val="0"/>
          <w:iCs w:val="0"/>
          <w:caps w:val="0"/>
          <w:color w:val="333333"/>
          <w:spacing w:val="0"/>
          <w:sz w:val="32"/>
          <w:szCs w:val="32"/>
          <w:bdr w:val="none" w:color="auto" w:sz="0" w:space="0"/>
          <w:shd w:val="clear" w:fill="FFFFFF"/>
        </w:rPr>
        <w:t>五、招聘程序及注意事项</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rPr>
          <w:rFonts w:hint="eastAsia" w:ascii="微软雅黑" w:hAnsi="微软雅黑" w:eastAsia="微软雅黑" w:cs="微软雅黑"/>
          <w:i w:val="0"/>
          <w:iCs w:val="0"/>
          <w:caps w:val="0"/>
          <w:color w:val="333333"/>
          <w:spacing w:val="0"/>
          <w:sz w:val="27"/>
          <w:szCs w:val="27"/>
        </w:rPr>
      </w:pPr>
      <w:r>
        <w:rPr>
          <w:rFonts w:hint="eastAsia" w:ascii="仿宋_GB2312" w:hAnsi="微软雅黑" w:eastAsia="仿宋_GB2312" w:cs="仿宋_GB2312"/>
          <w:i w:val="0"/>
          <w:iCs w:val="0"/>
          <w:caps w:val="0"/>
          <w:color w:val="333333"/>
          <w:spacing w:val="0"/>
          <w:sz w:val="32"/>
          <w:szCs w:val="32"/>
          <w:bdr w:val="none" w:color="auto" w:sz="0" w:space="0"/>
          <w:shd w:val="clear" w:fill="FFFFFF"/>
        </w:rPr>
        <w:t>（一）公告及报名时间：在贵州省人力资源和社会保障厅官网（</w:t>
      </w:r>
      <w:r>
        <w:rPr>
          <w:rFonts w:hint="eastAsia" w:ascii="微软雅黑" w:hAnsi="微软雅黑" w:eastAsia="微软雅黑" w:cs="微软雅黑"/>
          <w:i w:val="0"/>
          <w:iCs w:val="0"/>
          <w:caps w:val="0"/>
          <w:color w:val="333333"/>
          <w:spacing w:val="0"/>
          <w:sz w:val="32"/>
          <w:szCs w:val="32"/>
          <w:bdr w:val="none" w:color="auto" w:sz="0" w:space="0"/>
          <w:shd w:val="clear" w:fill="FFFFFF"/>
        </w:rPr>
        <w:t>http://rst.guizhou.gov.cn</w:t>
      </w:r>
      <w:r>
        <w:rPr>
          <w:rFonts w:hint="eastAsia" w:ascii="仿宋_GB2312" w:hAnsi="微软雅黑" w:eastAsia="仿宋_GB2312" w:cs="仿宋_GB2312"/>
          <w:i w:val="0"/>
          <w:iCs w:val="0"/>
          <w:caps w:val="0"/>
          <w:color w:val="333333"/>
          <w:spacing w:val="0"/>
          <w:sz w:val="32"/>
          <w:szCs w:val="32"/>
          <w:bdr w:val="none" w:color="auto" w:sz="0" w:space="0"/>
          <w:shd w:val="clear" w:fill="FFFFFF"/>
        </w:rPr>
        <w:t>）、贵州中医药大学第一附属医院官网（</w:t>
      </w:r>
      <w:r>
        <w:rPr>
          <w:rFonts w:hint="eastAsia" w:ascii="微软雅黑" w:hAnsi="微软雅黑" w:eastAsia="微软雅黑" w:cs="微软雅黑"/>
          <w:i w:val="0"/>
          <w:iCs w:val="0"/>
          <w:caps w:val="0"/>
          <w:color w:val="333333"/>
          <w:spacing w:val="0"/>
          <w:sz w:val="32"/>
          <w:szCs w:val="32"/>
          <w:bdr w:val="none" w:color="auto" w:sz="0" w:space="0"/>
          <w:shd w:val="clear" w:fill="FFFFFF"/>
        </w:rPr>
        <w:t>https://www.zydyfy.cn</w:t>
      </w:r>
      <w:r>
        <w:rPr>
          <w:rFonts w:hint="eastAsia" w:ascii="仿宋_GB2312" w:hAnsi="微软雅黑" w:eastAsia="仿宋_GB2312" w:cs="仿宋_GB2312"/>
          <w:i w:val="0"/>
          <w:iCs w:val="0"/>
          <w:caps w:val="0"/>
          <w:color w:val="333333"/>
          <w:spacing w:val="0"/>
          <w:sz w:val="32"/>
          <w:szCs w:val="32"/>
          <w:bdr w:val="none" w:color="auto" w:sz="0" w:space="0"/>
          <w:shd w:val="clear" w:fill="FFFFFF"/>
        </w:rPr>
        <w:t>）、贵州人才博览会官网（</w:t>
      </w:r>
      <w:r>
        <w:rPr>
          <w:rFonts w:hint="eastAsia" w:ascii="微软雅黑" w:hAnsi="微软雅黑" w:eastAsia="微软雅黑" w:cs="微软雅黑"/>
          <w:i w:val="0"/>
          <w:iCs w:val="0"/>
          <w:caps w:val="0"/>
          <w:color w:val="333333"/>
          <w:spacing w:val="0"/>
          <w:sz w:val="32"/>
          <w:szCs w:val="32"/>
          <w:bdr w:val="none" w:color="auto" w:sz="0" w:space="0"/>
          <w:shd w:val="clear" w:fill="FFFFFF"/>
        </w:rPr>
        <w:t>http://rc.</w:t>
      </w:r>
      <w:r>
        <w:rPr>
          <w:rFonts w:hint="eastAsia" w:ascii="微软雅黑" w:hAnsi="微软雅黑" w:eastAsia="微软雅黑" w:cs="微软雅黑"/>
          <w:i w:val="0"/>
          <w:iCs w:val="0"/>
          <w:caps w:val="0"/>
          <w:color w:val="333333"/>
          <w:spacing w:val="0"/>
          <w:sz w:val="27"/>
          <w:szCs w:val="27"/>
          <w:u w:val="none"/>
          <w:bdr w:val="none" w:color="auto" w:sz="0" w:space="0"/>
          <w:shd w:val="clear" w:fill="FFFFFF"/>
        </w:rPr>
        <w:fldChar w:fldCharType="begin"/>
      </w:r>
      <w:r>
        <w:rPr>
          <w:rFonts w:hint="eastAsia" w:ascii="微软雅黑" w:hAnsi="微软雅黑" w:eastAsia="微软雅黑" w:cs="微软雅黑"/>
          <w:i w:val="0"/>
          <w:iCs w:val="0"/>
          <w:caps w:val="0"/>
          <w:color w:val="333333"/>
          <w:spacing w:val="0"/>
          <w:sz w:val="27"/>
          <w:szCs w:val="27"/>
          <w:u w:val="none"/>
          <w:bdr w:val="none" w:color="auto" w:sz="0" w:space="0"/>
          <w:shd w:val="clear" w:fill="FFFFFF"/>
        </w:rPr>
        <w:instrText xml:space="preserve"> HYPERLINK "https://rc.guizhou.gov.cn/" </w:instrText>
      </w:r>
      <w:r>
        <w:rPr>
          <w:rFonts w:hint="eastAsia" w:ascii="微软雅黑" w:hAnsi="微软雅黑" w:eastAsia="微软雅黑" w:cs="微软雅黑"/>
          <w:i w:val="0"/>
          <w:iCs w:val="0"/>
          <w:caps w:val="0"/>
          <w:color w:val="333333"/>
          <w:spacing w:val="0"/>
          <w:sz w:val="27"/>
          <w:szCs w:val="27"/>
          <w:u w:val="none"/>
          <w:bdr w:val="none" w:color="auto" w:sz="0" w:space="0"/>
          <w:shd w:val="clear" w:fill="FFFFFF"/>
        </w:rPr>
        <w:fldChar w:fldCharType="separate"/>
      </w:r>
      <w:r>
        <w:rPr>
          <w:rStyle w:val="12"/>
          <w:rFonts w:hint="eastAsia" w:ascii="微软雅黑" w:hAnsi="微软雅黑" w:eastAsia="微软雅黑" w:cs="微软雅黑"/>
          <w:i w:val="0"/>
          <w:iCs w:val="0"/>
          <w:caps w:val="0"/>
          <w:color w:val="000000"/>
          <w:spacing w:val="0"/>
          <w:sz w:val="32"/>
          <w:szCs w:val="32"/>
          <w:u w:val="none"/>
          <w:bdr w:val="none" w:color="auto" w:sz="0" w:space="0"/>
          <w:shd w:val="clear" w:fill="FFFFFF"/>
        </w:rPr>
        <w:t>guizhou.gov</w:t>
      </w:r>
      <w:r>
        <w:rPr>
          <w:rFonts w:hint="eastAsia" w:ascii="微软雅黑" w:hAnsi="微软雅黑" w:eastAsia="微软雅黑" w:cs="微软雅黑"/>
          <w:i w:val="0"/>
          <w:iCs w:val="0"/>
          <w:caps w:val="0"/>
          <w:color w:val="333333"/>
          <w:spacing w:val="0"/>
          <w:sz w:val="27"/>
          <w:szCs w:val="27"/>
          <w:u w:val="none"/>
          <w:bdr w:val="none" w:color="auto" w:sz="0" w:space="0"/>
          <w:shd w:val="clear" w:fill="FFFFFF"/>
        </w:rPr>
        <w:fldChar w:fldCharType="end"/>
      </w:r>
      <w:r>
        <w:rPr>
          <w:rFonts w:hint="eastAsia" w:ascii="微软雅黑" w:hAnsi="微软雅黑" w:eastAsia="微软雅黑" w:cs="微软雅黑"/>
          <w:i w:val="0"/>
          <w:iCs w:val="0"/>
          <w:caps w:val="0"/>
          <w:color w:val="333333"/>
          <w:spacing w:val="0"/>
          <w:sz w:val="32"/>
          <w:szCs w:val="32"/>
          <w:bdr w:val="none" w:color="auto" w:sz="0" w:space="0"/>
          <w:shd w:val="clear" w:fill="FFFFFF"/>
        </w:rPr>
        <w:t>.cn/</w:t>
      </w:r>
      <w:r>
        <w:rPr>
          <w:rFonts w:hint="eastAsia" w:ascii="仿宋_GB2312" w:hAnsi="微软雅黑" w:eastAsia="仿宋_GB2312" w:cs="仿宋_GB2312"/>
          <w:i w:val="0"/>
          <w:iCs w:val="0"/>
          <w:caps w:val="0"/>
          <w:color w:val="333333"/>
          <w:spacing w:val="0"/>
          <w:sz w:val="32"/>
          <w:szCs w:val="32"/>
          <w:bdr w:val="none" w:color="auto" w:sz="0" w:space="0"/>
          <w:shd w:val="clear" w:fill="FFFFFF"/>
        </w:rPr>
        <w:t>）发布招聘引才公告，本公告发布之日起至</w:t>
      </w:r>
      <w:r>
        <w:rPr>
          <w:rFonts w:hint="eastAsia" w:ascii="微软雅黑" w:hAnsi="微软雅黑" w:eastAsia="微软雅黑" w:cs="微软雅黑"/>
          <w:i w:val="0"/>
          <w:iCs w:val="0"/>
          <w:caps w:val="0"/>
          <w:color w:val="333333"/>
          <w:spacing w:val="0"/>
          <w:sz w:val="32"/>
          <w:szCs w:val="32"/>
          <w:bdr w:val="none" w:color="auto" w:sz="0" w:space="0"/>
          <w:shd w:val="clear" w:fill="FFFFFF"/>
        </w:rPr>
        <w:t>2026</w:t>
      </w:r>
      <w:r>
        <w:rPr>
          <w:rFonts w:hint="eastAsia" w:ascii="仿宋_GB2312" w:hAnsi="微软雅黑" w:eastAsia="仿宋_GB2312" w:cs="仿宋_GB2312"/>
          <w:i w:val="0"/>
          <w:iCs w:val="0"/>
          <w:caps w:val="0"/>
          <w:color w:val="333333"/>
          <w:spacing w:val="0"/>
          <w:sz w:val="32"/>
          <w:szCs w:val="32"/>
          <w:bdr w:val="none" w:color="auto" w:sz="0" w:space="0"/>
          <w:shd w:val="clear" w:fill="FFFFFF"/>
        </w:rPr>
        <w:t>年</w:t>
      </w:r>
      <w:r>
        <w:rPr>
          <w:rFonts w:hint="eastAsia" w:ascii="微软雅黑" w:hAnsi="微软雅黑" w:eastAsia="微软雅黑" w:cs="微软雅黑"/>
          <w:i w:val="0"/>
          <w:iCs w:val="0"/>
          <w:caps w:val="0"/>
          <w:color w:val="333333"/>
          <w:spacing w:val="0"/>
          <w:sz w:val="32"/>
          <w:szCs w:val="32"/>
          <w:bdr w:val="none" w:color="auto" w:sz="0" w:space="0"/>
          <w:shd w:val="clear" w:fill="FFFFFF"/>
        </w:rPr>
        <w:t>12</w:t>
      </w:r>
      <w:r>
        <w:rPr>
          <w:rFonts w:hint="eastAsia" w:ascii="仿宋_GB2312" w:hAnsi="微软雅黑" w:eastAsia="仿宋_GB2312" w:cs="仿宋_GB2312"/>
          <w:i w:val="0"/>
          <w:iCs w:val="0"/>
          <w:caps w:val="0"/>
          <w:color w:val="333333"/>
          <w:spacing w:val="0"/>
          <w:sz w:val="32"/>
          <w:szCs w:val="32"/>
          <w:bdr w:val="none" w:color="auto" w:sz="0" w:space="0"/>
          <w:shd w:val="clear" w:fill="FFFFFF"/>
        </w:rPr>
        <w:t>月</w:t>
      </w:r>
      <w:r>
        <w:rPr>
          <w:rFonts w:hint="eastAsia" w:ascii="微软雅黑" w:hAnsi="微软雅黑" w:eastAsia="微软雅黑" w:cs="微软雅黑"/>
          <w:i w:val="0"/>
          <w:iCs w:val="0"/>
          <w:caps w:val="0"/>
          <w:color w:val="333333"/>
          <w:spacing w:val="0"/>
          <w:sz w:val="32"/>
          <w:szCs w:val="32"/>
          <w:bdr w:val="none" w:color="auto" w:sz="0" w:space="0"/>
          <w:shd w:val="clear" w:fill="FFFFFF"/>
        </w:rPr>
        <w:t>31</w:t>
      </w:r>
      <w:r>
        <w:rPr>
          <w:rFonts w:hint="eastAsia" w:ascii="仿宋_GB2312" w:hAnsi="微软雅黑" w:eastAsia="仿宋_GB2312" w:cs="仿宋_GB2312"/>
          <w:i w:val="0"/>
          <w:iCs w:val="0"/>
          <w:caps w:val="0"/>
          <w:color w:val="333333"/>
          <w:spacing w:val="0"/>
          <w:sz w:val="32"/>
          <w:szCs w:val="32"/>
          <w:bdr w:val="none" w:color="auto" w:sz="0" w:space="0"/>
          <w:shd w:val="clear" w:fill="FFFFFF"/>
        </w:rPr>
        <w:t>日有效。</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rPr>
          <w:rFonts w:hint="eastAsia" w:ascii="微软雅黑" w:hAnsi="微软雅黑" w:eastAsia="微软雅黑" w:cs="微软雅黑"/>
          <w:i w:val="0"/>
          <w:iCs w:val="0"/>
          <w:caps w:val="0"/>
          <w:color w:val="333333"/>
          <w:spacing w:val="0"/>
          <w:sz w:val="27"/>
          <w:szCs w:val="27"/>
        </w:rPr>
      </w:pPr>
      <w:r>
        <w:rPr>
          <w:rFonts w:hint="eastAsia" w:ascii="仿宋_GB2312" w:hAnsi="微软雅黑" w:eastAsia="仿宋_GB2312" w:cs="仿宋_GB2312"/>
          <w:i w:val="0"/>
          <w:iCs w:val="0"/>
          <w:caps w:val="0"/>
          <w:color w:val="333333"/>
          <w:spacing w:val="0"/>
          <w:sz w:val="32"/>
          <w:szCs w:val="32"/>
          <w:bdr w:val="none" w:color="auto" w:sz="0" w:space="0"/>
          <w:shd w:val="clear" w:fill="FFFFFF"/>
        </w:rPr>
        <w:t>（二）报名事项：</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32"/>
          <w:szCs w:val="32"/>
          <w:bdr w:val="none" w:color="auto" w:sz="0" w:space="0"/>
          <w:shd w:val="clear" w:fill="FFFFFF"/>
        </w:rPr>
        <w:t>1</w:t>
      </w:r>
      <w:r>
        <w:rPr>
          <w:rFonts w:hint="eastAsia" w:ascii="仿宋_GB2312" w:hAnsi="微软雅黑" w:eastAsia="仿宋_GB2312" w:cs="仿宋_GB2312"/>
          <w:i w:val="0"/>
          <w:iCs w:val="0"/>
          <w:caps w:val="0"/>
          <w:color w:val="333333"/>
          <w:spacing w:val="0"/>
          <w:sz w:val="32"/>
          <w:szCs w:val="32"/>
          <w:bdr w:val="none" w:color="auto" w:sz="0" w:space="0"/>
          <w:shd w:val="clear" w:fill="FFFFFF"/>
        </w:rPr>
        <w:t>、线下报名地址：贵州中医药大学第一附属医院阳明主院区</w:t>
      </w:r>
      <w:r>
        <w:rPr>
          <w:rFonts w:hint="eastAsia" w:ascii="微软雅黑" w:hAnsi="微软雅黑" w:eastAsia="微软雅黑" w:cs="微软雅黑"/>
          <w:i w:val="0"/>
          <w:iCs w:val="0"/>
          <w:caps w:val="0"/>
          <w:color w:val="333333"/>
          <w:spacing w:val="0"/>
          <w:sz w:val="32"/>
          <w:szCs w:val="32"/>
          <w:bdr w:val="none" w:color="auto" w:sz="0" w:space="0"/>
          <w:shd w:val="clear" w:fill="FFFFFF"/>
        </w:rPr>
        <w:t>4</w:t>
      </w:r>
      <w:r>
        <w:rPr>
          <w:rFonts w:hint="eastAsia" w:ascii="仿宋_GB2312" w:hAnsi="微软雅黑" w:eastAsia="仿宋_GB2312" w:cs="仿宋_GB2312"/>
          <w:i w:val="0"/>
          <w:iCs w:val="0"/>
          <w:caps w:val="0"/>
          <w:color w:val="333333"/>
          <w:spacing w:val="0"/>
          <w:sz w:val="32"/>
          <w:szCs w:val="32"/>
          <w:bdr w:val="none" w:color="auto" w:sz="0" w:space="0"/>
          <w:shd w:val="clear" w:fill="FFFFFF"/>
        </w:rPr>
        <w:t>号楼</w:t>
      </w:r>
      <w:r>
        <w:rPr>
          <w:rFonts w:hint="eastAsia" w:ascii="微软雅黑" w:hAnsi="微软雅黑" w:eastAsia="微软雅黑" w:cs="微软雅黑"/>
          <w:i w:val="0"/>
          <w:iCs w:val="0"/>
          <w:caps w:val="0"/>
          <w:color w:val="333333"/>
          <w:spacing w:val="0"/>
          <w:sz w:val="32"/>
          <w:szCs w:val="32"/>
          <w:bdr w:val="none" w:color="auto" w:sz="0" w:space="0"/>
          <w:shd w:val="clear" w:fill="FFFFFF"/>
        </w:rPr>
        <w:t>5</w:t>
      </w:r>
      <w:r>
        <w:rPr>
          <w:rFonts w:hint="eastAsia" w:ascii="仿宋_GB2312" w:hAnsi="微软雅黑" w:eastAsia="仿宋_GB2312" w:cs="仿宋_GB2312"/>
          <w:i w:val="0"/>
          <w:iCs w:val="0"/>
          <w:caps w:val="0"/>
          <w:color w:val="333333"/>
          <w:spacing w:val="0"/>
          <w:sz w:val="32"/>
          <w:szCs w:val="32"/>
          <w:bdr w:val="none" w:color="auto" w:sz="0" w:space="0"/>
          <w:shd w:val="clear" w:fill="FFFFFF"/>
        </w:rPr>
        <w:t>楼</w:t>
      </w:r>
      <w:r>
        <w:rPr>
          <w:rFonts w:hint="eastAsia" w:ascii="微软雅黑" w:hAnsi="微软雅黑" w:eastAsia="微软雅黑" w:cs="微软雅黑"/>
          <w:i w:val="0"/>
          <w:iCs w:val="0"/>
          <w:caps w:val="0"/>
          <w:color w:val="333333"/>
          <w:spacing w:val="0"/>
          <w:sz w:val="32"/>
          <w:szCs w:val="32"/>
          <w:bdr w:val="none" w:color="auto" w:sz="0" w:space="0"/>
          <w:shd w:val="clear" w:fill="FFFFFF"/>
        </w:rPr>
        <w:t>501</w:t>
      </w:r>
      <w:r>
        <w:rPr>
          <w:rFonts w:hint="eastAsia" w:ascii="仿宋_GB2312" w:hAnsi="微软雅黑" w:eastAsia="仿宋_GB2312" w:cs="仿宋_GB2312"/>
          <w:i w:val="0"/>
          <w:iCs w:val="0"/>
          <w:caps w:val="0"/>
          <w:color w:val="333333"/>
          <w:spacing w:val="0"/>
          <w:sz w:val="32"/>
          <w:szCs w:val="32"/>
          <w:bdr w:val="none" w:color="auto" w:sz="0" w:space="0"/>
          <w:shd w:val="clear" w:fill="FFFFFF"/>
        </w:rPr>
        <w:t>办公室（云岩区宝山北路</w:t>
      </w:r>
      <w:r>
        <w:rPr>
          <w:rFonts w:hint="eastAsia" w:ascii="微软雅黑" w:hAnsi="微软雅黑" w:eastAsia="微软雅黑" w:cs="微软雅黑"/>
          <w:i w:val="0"/>
          <w:iCs w:val="0"/>
          <w:caps w:val="0"/>
          <w:color w:val="333333"/>
          <w:spacing w:val="0"/>
          <w:sz w:val="32"/>
          <w:szCs w:val="32"/>
          <w:bdr w:val="none" w:color="auto" w:sz="0" w:space="0"/>
          <w:shd w:val="clear" w:fill="FFFFFF"/>
        </w:rPr>
        <w:t>71</w:t>
      </w:r>
      <w:r>
        <w:rPr>
          <w:rFonts w:hint="eastAsia" w:ascii="仿宋_GB2312" w:hAnsi="微软雅黑" w:eastAsia="仿宋_GB2312" w:cs="仿宋_GB2312"/>
          <w:i w:val="0"/>
          <w:iCs w:val="0"/>
          <w:caps w:val="0"/>
          <w:color w:val="333333"/>
          <w:spacing w:val="0"/>
          <w:sz w:val="32"/>
          <w:szCs w:val="32"/>
          <w:bdr w:val="none" w:color="auto" w:sz="0" w:space="0"/>
          <w:shd w:val="clear" w:fill="FFFFFF"/>
        </w:rPr>
        <w:t>号）。联系人：段老师，联系电话：</w:t>
      </w:r>
      <w:r>
        <w:rPr>
          <w:rFonts w:hint="eastAsia" w:ascii="微软雅黑" w:hAnsi="微软雅黑" w:eastAsia="微软雅黑" w:cs="微软雅黑"/>
          <w:i w:val="0"/>
          <w:iCs w:val="0"/>
          <w:caps w:val="0"/>
          <w:color w:val="333333"/>
          <w:spacing w:val="0"/>
          <w:sz w:val="32"/>
          <w:szCs w:val="32"/>
          <w:bdr w:val="none" w:color="auto" w:sz="0" w:space="0"/>
          <w:shd w:val="clear" w:fill="FFFFFF"/>
        </w:rPr>
        <w:t>0851-85636496</w:t>
      </w:r>
      <w:r>
        <w:rPr>
          <w:rFonts w:hint="eastAsia" w:ascii="仿宋_GB2312" w:hAnsi="微软雅黑" w:eastAsia="仿宋_GB2312" w:cs="仿宋_GB2312"/>
          <w:i w:val="0"/>
          <w:iCs w:val="0"/>
          <w:caps w:val="0"/>
          <w:color w:val="333333"/>
          <w:spacing w:val="0"/>
          <w:sz w:val="32"/>
          <w:szCs w:val="32"/>
          <w:bdr w:val="none" w:color="auto" w:sz="0" w:space="0"/>
          <w:shd w:val="clear" w:fill="FFFFFF"/>
        </w:rPr>
        <w:t>。</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32"/>
          <w:szCs w:val="32"/>
          <w:bdr w:val="none" w:color="auto" w:sz="0" w:space="0"/>
          <w:shd w:val="clear" w:fill="FFFFFF"/>
        </w:rPr>
        <w:t>2</w:t>
      </w:r>
      <w:r>
        <w:rPr>
          <w:rFonts w:hint="eastAsia" w:ascii="仿宋_GB2312" w:hAnsi="微软雅黑" w:eastAsia="仿宋_GB2312" w:cs="仿宋_GB2312"/>
          <w:i w:val="0"/>
          <w:iCs w:val="0"/>
          <w:caps w:val="0"/>
          <w:color w:val="333333"/>
          <w:spacing w:val="0"/>
          <w:sz w:val="32"/>
          <w:szCs w:val="32"/>
          <w:bdr w:val="none" w:color="auto" w:sz="0" w:space="0"/>
          <w:shd w:val="clear" w:fill="FFFFFF"/>
        </w:rPr>
        <w:t>、所需材料：报名时请填写《贵州中医药大学第一附属医院</w:t>
      </w:r>
      <w:r>
        <w:rPr>
          <w:rFonts w:hint="eastAsia" w:ascii="微软雅黑" w:hAnsi="微软雅黑" w:eastAsia="微软雅黑" w:cs="微软雅黑"/>
          <w:i w:val="0"/>
          <w:iCs w:val="0"/>
          <w:caps w:val="0"/>
          <w:color w:val="333333"/>
          <w:spacing w:val="0"/>
          <w:sz w:val="32"/>
          <w:szCs w:val="32"/>
          <w:bdr w:val="none" w:color="auto" w:sz="0" w:space="0"/>
          <w:shd w:val="clear" w:fill="FFFFFF"/>
        </w:rPr>
        <w:t>2026</w:t>
      </w:r>
      <w:r>
        <w:rPr>
          <w:rFonts w:hint="eastAsia" w:ascii="仿宋_GB2312" w:hAnsi="微软雅黑" w:eastAsia="仿宋_GB2312" w:cs="仿宋_GB2312"/>
          <w:i w:val="0"/>
          <w:iCs w:val="0"/>
          <w:caps w:val="0"/>
          <w:color w:val="333333"/>
          <w:spacing w:val="0"/>
          <w:sz w:val="32"/>
          <w:szCs w:val="32"/>
          <w:bdr w:val="none" w:color="auto" w:sz="0" w:space="0"/>
          <w:shd w:val="clear" w:fill="FFFFFF"/>
        </w:rPr>
        <w:t>年高层次人才引进报名信息表》（附件</w:t>
      </w:r>
      <w:r>
        <w:rPr>
          <w:rFonts w:hint="eastAsia" w:ascii="微软雅黑" w:hAnsi="微软雅黑" w:eastAsia="微软雅黑" w:cs="微软雅黑"/>
          <w:i w:val="0"/>
          <w:iCs w:val="0"/>
          <w:caps w:val="0"/>
          <w:color w:val="333333"/>
          <w:spacing w:val="0"/>
          <w:sz w:val="32"/>
          <w:szCs w:val="32"/>
          <w:bdr w:val="none" w:color="auto" w:sz="0" w:space="0"/>
          <w:shd w:val="clear" w:fill="FFFFFF"/>
        </w:rPr>
        <w:t>2</w:t>
      </w:r>
      <w:r>
        <w:rPr>
          <w:rFonts w:hint="eastAsia" w:ascii="仿宋_GB2312" w:hAnsi="微软雅黑" w:eastAsia="仿宋_GB2312" w:cs="仿宋_GB2312"/>
          <w:i w:val="0"/>
          <w:iCs w:val="0"/>
          <w:caps w:val="0"/>
          <w:color w:val="333333"/>
          <w:spacing w:val="0"/>
          <w:sz w:val="32"/>
          <w:szCs w:val="32"/>
          <w:bdr w:val="none" w:color="auto" w:sz="0" w:space="0"/>
          <w:shd w:val="clear" w:fill="FFFFFF"/>
        </w:rPr>
        <w:t>），并携带简历、身份证、毕业证、学位证（国〈境〉外毕业生须提供教育部中国留学服务中心出具的《国〈境〉外学历、学位认证书》）、执业证、职称证及资格证等相关资质证书原件及复印件；如无法现场报名的，请提前电话联系咨询，并将上述材料发送至邮箱：</w:t>
      </w:r>
      <w:r>
        <w:rPr>
          <w:rFonts w:hint="eastAsia" w:ascii="微软雅黑" w:hAnsi="微软雅黑" w:eastAsia="微软雅黑" w:cs="微软雅黑"/>
          <w:i w:val="0"/>
          <w:iCs w:val="0"/>
          <w:caps w:val="0"/>
          <w:color w:val="333333"/>
          <w:spacing w:val="0"/>
          <w:sz w:val="27"/>
          <w:szCs w:val="27"/>
          <w:u w:val="none"/>
          <w:bdr w:val="none" w:color="auto" w:sz="0" w:space="0"/>
          <w:shd w:val="clear" w:fill="FFFFFF"/>
        </w:rPr>
        <w:fldChar w:fldCharType="begin"/>
      </w:r>
      <w:r>
        <w:rPr>
          <w:rFonts w:hint="eastAsia" w:ascii="微软雅黑" w:hAnsi="微软雅黑" w:eastAsia="微软雅黑" w:cs="微软雅黑"/>
          <w:i w:val="0"/>
          <w:iCs w:val="0"/>
          <w:caps w:val="0"/>
          <w:color w:val="333333"/>
          <w:spacing w:val="0"/>
          <w:sz w:val="27"/>
          <w:szCs w:val="27"/>
          <w:u w:val="none"/>
          <w:bdr w:val="none" w:color="auto" w:sz="0" w:space="0"/>
          <w:shd w:val="clear" w:fill="FFFFFF"/>
        </w:rPr>
        <w:instrText xml:space="preserve"> HYPERLINK "mailto:2550509253@qq.com%E3%80%82" </w:instrText>
      </w:r>
      <w:r>
        <w:rPr>
          <w:rFonts w:hint="eastAsia" w:ascii="微软雅黑" w:hAnsi="微软雅黑" w:eastAsia="微软雅黑" w:cs="微软雅黑"/>
          <w:i w:val="0"/>
          <w:iCs w:val="0"/>
          <w:caps w:val="0"/>
          <w:color w:val="333333"/>
          <w:spacing w:val="0"/>
          <w:sz w:val="27"/>
          <w:szCs w:val="27"/>
          <w:u w:val="none"/>
          <w:bdr w:val="none" w:color="auto" w:sz="0" w:space="0"/>
          <w:shd w:val="clear" w:fill="FFFFFF"/>
        </w:rPr>
        <w:fldChar w:fldCharType="separate"/>
      </w:r>
      <w:r>
        <w:rPr>
          <w:rStyle w:val="12"/>
          <w:rFonts w:hint="eastAsia" w:ascii="微软雅黑" w:hAnsi="微软雅黑" w:eastAsia="微软雅黑" w:cs="微软雅黑"/>
          <w:i w:val="0"/>
          <w:iCs w:val="0"/>
          <w:caps w:val="0"/>
          <w:color w:val="000000"/>
          <w:spacing w:val="0"/>
          <w:sz w:val="32"/>
          <w:szCs w:val="32"/>
          <w:u w:val="none"/>
          <w:bdr w:val="none" w:color="auto" w:sz="0" w:space="0"/>
          <w:shd w:val="clear" w:fill="FFFFFF"/>
        </w:rPr>
        <w:t>2750536552@qq.com</w:t>
      </w:r>
      <w:r>
        <w:rPr>
          <w:rStyle w:val="12"/>
          <w:rFonts w:hint="eastAsia" w:ascii="仿宋_GB2312" w:hAnsi="微软雅黑" w:eastAsia="仿宋_GB2312" w:cs="仿宋_GB2312"/>
          <w:i w:val="0"/>
          <w:iCs w:val="0"/>
          <w:caps w:val="0"/>
          <w:color w:val="000000"/>
          <w:spacing w:val="0"/>
          <w:sz w:val="32"/>
          <w:szCs w:val="32"/>
          <w:u w:val="none"/>
          <w:bdr w:val="none" w:color="auto" w:sz="0" w:space="0"/>
          <w:shd w:val="clear" w:fill="FFFFFF"/>
        </w:rPr>
        <w:t>。</w:t>
      </w:r>
      <w:r>
        <w:rPr>
          <w:rFonts w:hint="eastAsia" w:ascii="微软雅黑" w:hAnsi="微软雅黑" w:eastAsia="微软雅黑" w:cs="微软雅黑"/>
          <w:i w:val="0"/>
          <w:iCs w:val="0"/>
          <w:caps w:val="0"/>
          <w:color w:val="333333"/>
          <w:spacing w:val="0"/>
          <w:sz w:val="27"/>
          <w:szCs w:val="27"/>
          <w:u w:val="none"/>
          <w:bdr w:val="none" w:color="auto" w:sz="0" w:space="0"/>
          <w:shd w:val="clear" w:fill="FFFFFF"/>
        </w:rPr>
        <w:fldChar w:fldCharType="end"/>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32"/>
          <w:szCs w:val="32"/>
          <w:bdr w:val="none" w:color="auto" w:sz="0" w:space="0"/>
          <w:shd w:val="clear" w:fill="FFFFFF"/>
        </w:rPr>
        <w:t>3</w:t>
      </w:r>
      <w:r>
        <w:rPr>
          <w:rFonts w:hint="eastAsia" w:ascii="仿宋_GB2312" w:hAnsi="微软雅黑" w:eastAsia="仿宋_GB2312" w:cs="仿宋_GB2312"/>
          <w:i w:val="0"/>
          <w:iCs w:val="0"/>
          <w:caps w:val="0"/>
          <w:color w:val="333333"/>
          <w:spacing w:val="0"/>
          <w:sz w:val="32"/>
          <w:szCs w:val="32"/>
          <w:bdr w:val="none" w:color="auto" w:sz="0" w:space="0"/>
          <w:shd w:val="clear" w:fill="FFFFFF"/>
        </w:rPr>
        <w:t>、对前</w:t>
      </w:r>
      <w:r>
        <w:rPr>
          <w:rFonts w:hint="eastAsia" w:ascii="微软雅黑" w:hAnsi="微软雅黑" w:eastAsia="微软雅黑" w:cs="微软雅黑"/>
          <w:i w:val="0"/>
          <w:iCs w:val="0"/>
          <w:caps w:val="0"/>
          <w:color w:val="333333"/>
          <w:spacing w:val="0"/>
          <w:sz w:val="32"/>
          <w:szCs w:val="32"/>
          <w:bdr w:val="none" w:color="auto" w:sz="0" w:space="0"/>
          <w:shd w:val="clear" w:fill="FFFFFF"/>
        </w:rPr>
        <w:t>1-4</w:t>
      </w:r>
      <w:r>
        <w:rPr>
          <w:rFonts w:hint="eastAsia" w:ascii="仿宋_GB2312" w:hAnsi="微软雅黑" w:eastAsia="仿宋_GB2312" w:cs="仿宋_GB2312"/>
          <w:i w:val="0"/>
          <w:iCs w:val="0"/>
          <w:caps w:val="0"/>
          <w:color w:val="333333"/>
          <w:spacing w:val="0"/>
          <w:sz w:val="32"/>
          <w:szCs w:val="32"/>
          <w:bdr w:val="none" w:color="auto" w:sz="0" w:space="0"/>
          <w:shd w:val="clear" w:fill="FFFFFF"/>
        </w:rPr>
        <w:t>类人才经医院党委推荐上报主管部门认定达到相应条件的，可按照“一人一策”直接考核引进。</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32"/>
          <w:szCs w:val="32"/>
          <w:bdr w:val="none" w:color="auto" w:sz="0" w:space="0"/>
          <w:shd w:val="clear" w:fill="FFFFFF"/>
        </w:rPr>
        <w:t>4</w:t>
      </w:r>
      <w:r>
        <w:rPr>
          <w:rFonts w:hint="eastAsia" w:ascii="仿宋_GB2312" w:hAnsi="微软雅黑" w:eastAsia="仿宋_GB2312" w:cs="仿宋_GB2312"/>
          <w:i w:val="0"/>
          <w:iCs w:val="0"/>
          <w:caps w:val="0"/>
          <w:color w:val="333333"/>
          <w:spacing w:val="0"/>
          <w:sz w:val="32"/>
          <w:szCs w:val="32"/>
          <w:bdr w:val="none" w:color="auto" w:sz="0" w:space="0"/>
          <w:shd w:val="clear" w:fill="FFFFFF"/>
        </w:rPr>
        <w:t>、资格审查：</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rPr>
          <w:rFonts w:hint="eastAsia" w:ascii="微软雅黑" w:hAnsi="微软雅黑" w:eastAsia="微软雅黑" w:cs="微软雅黑"/>
          <w:i w:val="0"/>
          <w:iCs w:val="0"/>
          <w:caps w:val="0"/>
          <w:color w:val="333333"/>
          <w:spacing w:val="0"/>
          <w:sz w:val="27"/>
          <w:szCs w:val="27"/>
        </w:rPr>
      </w:pPr>
      <w:r>
        <w:rPr>
          <w:rFonts w:hint="eastAsia" w:ascii="仿宋_GB2312" w:hAnsi="微软雅黑" w:eastAsia="仿宋_GB2312" w:cs="仿宋_GB2312"/>
          <w:i w:val="0"/>
          <w:iCs w:val="0"/>
          <w:caps w:val="0"/>
          <w:color w:val="333333"/>
          <w:spacing w:val="0"/>
          <w:sz w:val="32"/>
          <w:szCs w:val="32"/>
          <w:bdr w:val="none" w:color="auto" w:sz="0" w:space="0"/>
          <w:shd w:val="clear" w:fill="FFFFFF"/>
        </w:rPr>
        <w:t>（</w:t>
      </w:r>
      <w:r>
        <w:rPr>
          <w:rFonts w:hint="eastAsia" w:ascii="微软雅黑" w:hAnsi="微软雅黑" w:eastAsia="微软雅黑" w:cs="微软雅黑"/>
          <w:i w:val="0"/>
          <w:iCs w:val="0"/>
          <w:caps w:val="0"/>
          <w:color w:val="333333"/>
          <w:spacing w:val="0"/>
          <w:sz w:val="32"/>
          <w:szCs w:val="32"/>
          <w:bdr w:val="none" w:color="auto" w:sz="0" w:space="0"/>
          <w:shd w:val="clear" w:fill="FFFFFF"/>
        </w:rPr>
        <w:t>1</w:t>
      </w:r>
      <w:r>
        <w:rPr>
          <w:rFonts w:hint="eastAsia" w:ascii="仿宋_GB2312" w:hAnsi="微软雅黑" w:eastAsia="仿宋_GB2312" w:cs="仿宋_GB2312"/>
          <w:i w:val="0"/>
          <w:iCs w:val="0"/>
          <w:caps w:val="0"/>
          <w:color w:val="333333"/>
          <w:spacing w:val="0"/>
          <w:sz w:val="32"/>
          <w:szCs w:val="32"/>
          <w:bdr w:val="none" w:color="auto" w:sz="0" w:space="0"/>
          <w:shd w:val="clear" w:fill="FFFFFF"/>
        </w:rPr>
        <w:t>）主要审查报名者是否符合引进人才的资格条件。报名人员对所提供材料的真实性负责，对提供虚假材料的，伪造、更改有关证件、材料、信息骗取报名资格的，以及存在舞弊行为，在审查中进行非法组织活动的，一经查实，立即取消后续环节资格。</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rPr>
          <w:rFonts w:hint="eastAsia" w:ascii="微软雅黑" w:hAnsi="微软雅黑" w:eastAsia="微软雅黑" w:cs="微软雅黑"/>
          <w:i w:val="0"/>
          <w:iCs w:val="0"/>
          <w:caps w:val="0"/>
          <w:color w:val="333333"/>
          <w:spacing w:val="0"/>
          <w:sz w:val="27"/>
          <w:szCs w:val="27"/>
        </w:rPr>
      </w:pPr>
      <w:r>
        <w:rPr>
          <w:rFonts w:hint="eastAsia" w:ascii="仿宋_GB2312" w:hAnsi="微软雅黑" w:eastAsia="仿宋_GB2312" w:cs="仿宋_GB2312"/>
          <w:i w:val="0"/>
          <w:iCs w:val="0"/>
          <w:caps w:val="0"/>
          <w:color w:val="333333"/>
          <w:spacing w:val="0"/>
          <w:sz w:val="32"/>
          <w:szCs w:val="32"/>
          <w:bdr w:val="none" w:color="auto" w:sz="0" w:space="0"/>
          <w:shd w:val="clear" w:fill="FFFFFF"/>
        </w:rPr>
        <w:t>（</w:t>
      </w:r>
      <w:r>
        <w:rPr>
          <w:rFonts w:hint="eastAsia" w:ascii="微软雅黑" w:hAnsi="微软雅黑" w:eastAsia="微软雅黑" w:cs="微软雅黑"/>
          <w:i w:val="0"/>
          <w:iCs w:val="0"/>
          <w:caps w:val="0"/>
          <w:color w:val="333333"/>
          <w:spacing w:val="0"/>
          <w:sz w:val="32"/>
          <w:szCs w:val="32"/>
          <w:bdr w:val="none" w:color="auto" w:sz="0" w:space="0"/>
          <w:shd w:val="clear" w:fill="FFFFFF"/>
        </w:rPr>
        <w:t>2</w:t>
      </w:r>
      <w:r>
        <w:rPr>
          <w:rFonts w:hint="eastAsia" w:ascii="仿宋_GB2312" w:hAnsi="微软雅黑" w:eastAsia="仿宋_GB2312" w:cs="仿宋_GB2312"/>
          <w:i w:val="0"/>
          <w:iCs w:val="0"/>
          <w:caps w:val="0"/>
          <w:color w:val="333333"/>
          <w:spacing w:val="0"/>
          <w:sz w:val="32"/>
          <w:szCs w:val="32"/>
          <w:bdr w:val="none" w:color="auto" w:sz="0" w:space="0"/>
          <w:shd w:val="clear" w:fill="FFFFFF"/>
        </w:rPr>
        <w:t>）资格审查贯穿于人才引进工作全过程，在办理聘用备案手续后，若查核发现引进人员提供的信息材料是虚假、伪造、更改的，则给予辞退或开除处理。对符合报名条件的，不得拒绝报名；对审查不合格的，应说明理由。   </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rPr>
          <w:rFonts w:hint="eastAsia" w:ascii="微软雅黑" w:hAnsi="微软雅黑" w:eastAsia="微软雅黑" w:cs="微软雅黑"/>
          <w:i w:val="0"/>
          <w:iCs w:val="0"/>
          <w:caps w:val="0"/>
          <w:color w:val="333333"/>
          <w:spacing w:val="0"/>
          <w:sz w:val="27"/>
          <w:szCs w:val="27"/>
        </w:rPr>
      </w:pPr>
      <w:r>
        <w:rPr>
          <w:rFonts w:hint="eastAsia" w:ascii="仿宋_GB2312" w:hAnsi="微软雅黑" w:eastAsia="仿宋_GB2312" w:cs="仿宋_GB2312"/>
          <w:i w:val="0"/>
          <w:iCs w:val="0"/>
          <w:caps w:val="0"/>
          <w:color w:val="333333"/>
          <w:spacing w:val="0"/>
          <w:sz w:val="32"/>
          <w:szCs w:val="32"/>
          <w:bdr w:val="none" w:color="auto" w:sz="0" w:space="0"/>
          <w:shd w:val="clear" w:fill="FFFFFF"/>
        </w:rPr>
        <w:t>（</w:t>
      </w:r>
      <w:r>
        <w:rPr>
          <w:rFonts w:hint="eastAsia" w:ascii="微软雅黑" w:hAnsi="微软雅黑" w:eastAsia="微软雅黑" w:cs="微软雅黑"/>
          <w:i w:val="0"/>
          <w:iCs w:val="0"/>
          <w:caps w:val="0"/>
          <w:color w:val="333333"/>
          <w:spacing w:val="0"/>
          <w:sz w:val="32"/>
          <w:szCs w:val="32"/>
          <w:bdr w:val="none" w:color="auto" w:sz="0" w:space="0"/>
          <w:shd w:val="clear" w:fill="FFFFFF"/>
        </w:rPr>
        <w:t>3</w:t>
      </w:r>
      <w:r>
        <w:rPr>
          <w:rFonts w:hint="eastAsia" w:ascii="仿宋_GB2312" w:hAnsi="微软雅黑" w:eastAsia="仿宋_GB2312" w:cs="仿宋_GB2312"/>
          <w:i w:val="0"/>
          <w:iCs w:val="0"/>
          <w:caps w:val="0"/>
          <w:color w:val="333333"/>
          <w:spacing w:val="0"/>
          <w:sz w:val="32"/>
          <w:szCs w:val="32"/>
          <w:bdr w:val="none" w:color="auto" w:sz="0" w:space="0"/>
          <w:shd w:val="clear" w:fill="FFFFFF"/>
        </w:rPr>
        <w:t>）报名应聘人员填报的专业名称必须与毕业证和学位证一致，如专业名称后面带括号或其他说明的也必须如实填报。（国〈境〉外毕业生须提供教育部中国留学服务中心出具的《国〈境〉外学历、学位认证书》）。</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rPr>
          <w:rFonts w:hint="eastAsia" w:ascii="微软雅黑" w:hAnsi="微软雅黑" w:eastAsia="微软雅黑" w:cs="微软雅黑"/>
          <w:i w:val="0"/>
          <w:iCs w:val="0"/>
          <w:caps w:val="0"/>
          <w:color w:val="333333"/>
          <w:spacing w:val="0"/>
          <w:sz w:val="27"/>
          <w:szCs w:val="27"/>
        </w:rPr>
      </w:pPr>
      <w:r>
        <w:rPr>
          <w:rFonts w:hint="eastAsia" w:ascii="仿宋_GB2312" w:hAnsi="微软雅黑" w:eastAsia="仿宋_GB2312" w:cs="仿宋_GB2312"/>
          <w:i w:val="0"/>
          <w:iCs w:val="0"/>
          <w:caps w:val="0"/>
          <w:color w:val="333333"/>
          <w:spacing w:val="0"/>
          <w:sz w:val="32"/>
          <w:szCs w:val="32"/>
          <w:bdr w:val="none" w:color="auto" w:sz="0" w:space="0"/>
          <w:shd w:val="clear" w:fill="FFFFFF"/>
        </w:rPr>
        <w:t>注：应聘人员专业名称与公布专业不一致，但研究方向与需求专业相一致的，须填写《符合专业比对条件报考人员承诺书》（附件</w:t>
      </w:r>
      <w:r>
        <w:rPr>
          <w:rFonts w:hint="eastAsia" w:ascii="微软雅黑" w:hAnsi="微软雅黑" w:eastAsia="微软雅黑" w:cs="微软雅黑"/>
          <w:i w:val="0"/>
          <w:iCs w:val="0"/>
          <w:caps w:val="0"/>
          <w:color w:val="333333"/>
          <w:spacing w:val="0"/>
          <w:sz w:val="32"/>
          <w:szCs w:val="32"/>
          <w:bdr w:val="none" w:color="auto" w:sz="0" w:space="0"/>
          <w:shd w:val="clear" w:fill="FFFFFF"/>
        </w:rPr>
        <w:t>3</w:t>
      </w:r>
      <w:r>
        <w:rPr>
          <w:rFonts w:hint="eastAsia" w:ascii="仿宋_GB2312" w:hAnsi="微软雅黑" w:eastAsia="仿宋_GB2312" w:cs="仿宋_GB2312"/>
          <w:i w:val="0"/>
          <w:iCs w:val="0"/>
          <w:caps w:val="0"/>
          <w:color w:val="333333"/>
          <w:spacing w:val="0"/>
          <w:sz w:val="32"/>
          <w:szCs w:val="32"/>
          <w:bdr w:val="none" w:color="auto" w:sz="0" w:space="0"/>
          <w:shd w:val="clear" w:fill="FFFFFF"/>
        </w:rPr>
        <w:t>），并提供应聘人员能体现本人研究方向的代表业绩（一般应为博士学位论文、作为第一作者在核心以上期刊发表的相关文章或作为主持人主持的厅级及以上项目研究成果等）作为佐证资料结合参考。医院将根据应聘人员提供的佐证材料结合岗位专业要求组织开展论证，论证结果不通过的，资格审核不通过，不得进入下一环节。</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rPr>
          <w:rFonts w:hint="eastAsia" w:ascii="微软雅黑" w:hAnsi="微软雅黑" w:eastAsia="微软雅黑" w:cs="微软雅黑"/>
          <w:i w:val="0"/>
          <w:iCs w:val="0"/>
          <w:caps w:val="0"/>
          <w:color w:val="333333"/>
          <w:spacing w:val="0"/>
          <w:sz w:val="27"/>
          <w:szCs w:val="27"/>
        </w:rPr>
      </w:pPr>
      <w:r>
        <w:rPr>
          <w:rFonts w:hint="eastAsia" w:ascii="仿宋_GB2312" w:hAnsi="微软雅黑" w:eastAsia="仿宋_GB2312" w:cs="仿宋_GB2312"/>
          <w:i w:val="0"/>
          <w:iCs w:val="0"/>
          <w:caps w:val="0"/>
          <w:color w:val="333333"/>
          <w:spacing w:val="0"/>
          <w:sz w:val="32"/>
          <w:szCs w:val="32"/>
          <w:bdr w:val="none" w:color="auto" w:sz="0" w:space="0"/>
          <w:shd w:val="clear" w:fill="FFFFFF"/>
        </w:rPr>
        <w:t>（</w:t>
      </w:r>
      <w:r>
        <w:rPr>
          <w:rFonts w:hint="eastAsia" w:ascii="微软雅黑" w:hAnsi="微软雅黑" w:eastAsia="微软雅黑" w:cs="微软雅黑"/>
          <w:i w:val="0"/>
          <w:iCs w:val="0"/>
          <w:caps w:val="0"/>
          <w:color w:val="333333"/>
          <w:spacing w:val="0"/>
          <w:sz w:val="32"/>
          <w:szCs w:val="32"/>
          <w:bdr w:val="none" w:color="auto" w:sz="0" w:space="0"/>
          <w:shd w:val="clear" w:fill="FFFFFF"/>
        </w:rPr>
        <w:t>4</w:t>
      </w:r>
      <w:r>
        <w:rPr>
          <w:rFonts w:hint="eastAsia" w:ascii="仿宋_GB2312" w:hAnsi="微软雅黑" w:eastAsia="仿宋_GB2312" w:cs="仿宋_GB2312"/>
          <w:i w:val="0"/>
          <w:iCs w:val="0"/>
          <w:caps w:val="0"/>
          <w:color w:val="333333"/>
          <w:spacing w:val="0"/>
          <w:sz w:val="32"/>
          <w:szCs w:val="32"/>
          <w:bdr w:val="none" w:color="auto" w:sz="0" w:space="0"/>
          <w:shd w:val="clear" w:fill="FFFFFF"/>
        </w:rPr>
        <w:t>）辅修专业不能作为《贵州中医药大学第一附属医院</w:t>
      </w:r>
      <w:r>
        <w:rPr>
          <w:rFonts w:hint="eastAsia" w:ascii="微软雅黑" w:hAnsi="微软雅黑" w:eastAsia="微软雅黑" w:cs="微软雅黑"/>
          <w:i w:val="0"/>
          <w:iCs w:val="0"/>
          <w:caps w:val="0"/>
          <w:color w:val="333333"/>
          <w:spacing w:val="0"/>
          <w:sz w:val="32"/>
          <w:szCs w:val="32"/>
          <w:bdr w:val="none" w:color="auto" w:sz="0" w:space="0"/>
          <w:shd w:val="clear" w:fill="FFFFFF"/>
        </w:rPr>
        <w:t>2026</w:t>
      </w:r>
      <w:r>
        <w:rPr>
          <w:rFonts w:hint="eastAsia" w:ascii="仿宋_GB2312" w:hAnsi="微软雅黑" w:eastAsia="仿宋_GB2312" w:cs="仿宋_GB2312"/>
          <w:i w:val="0"/>
          <w:iCs w:val="0"/>
          <w:caps w:val="0"/>
          <w:color w:val="333333"/>
          <w:spacing w:val="0"/>
          <w:sz w:val="32"/>
          <w:szCs w:val="32"/>
          <w:bdr w:val="none" w:color="auto" w:sz="0" w:space="0"/>
          <w:shd w:val="clear" w:fill="FFFFFF"/>
        </w:rPr>
        <w:t>年高层次人才需求表》（详见附件）中</w:t>
      </w:r>
      <w:r>
        <w:rPr>
          <w:rFonts w:hint="eastAsia" w:ascii="微软雅黑" w:hAnsi="微软雅黑" w:eastAsia="微软雅黑" w:cs="微软雅黑"/>
          <w:i w:val="0"/>
          <w:iCs w:val="0"/>
          <w:caps w:val="0"/>
          <w:color w:val="333333"/>
          <w:spacing w:val="0"/>
          <w:sz w:val="32"/>
          <w:szCs w:val="32"/>
          <w:bdr w:val="none" w:color="auto" w:sz="0" w:space="0"/>
          <w:shd w:val="clear" w:fill="FFFFFF"/>
        </w:rPr>
        <w:t>“</w:t>
      </w:r>
      <w:r>
        <w:rPr>
          <w:rFonts w:hint="eastAsia" w:ascii="仿宋_GB2312" w:hAnsi="微软雅黑" w:eastAsia="仿宋_GB2312" w:cs="仿宋_GB2312"/>
          <w:i w:val="0"/>
          <w:iCs w:val="0"/>
          <w:caps w:val="0"/>
          <w:color w:val="333333"/>
          <w:spacing w:val="0"/>
          <w:sz w:val="32"/>
          <w:szCs w:val="32"/>
          <w:bdr w:val="none" w:color="auto" w:sz="0" w:space="0"/>
          <w:shd w:val="clear" w:fill="FFFFFF"/>
        </w:rPr>
        <w:t>专业要求</w:t>
      </w:r>
      <w:r>
        <w:rPr>
          <w:rFonts w:hint="eastAsia" w:ascii="微软雅黑" w:hAnsi="微软雅黑" w:eastAsia="微软雅黑" w:cs="微软雅黑"/>
          <w:i w:val="0"/>
          <w:iCs w:val="0"/>
          <w:caps w:val="0"/>
          <w:color w:val="333333"/>
          <w:spacing w:val="0"/>
          <w:sz w:val="32"/>
          <w:szCs w:val="32"/>
          <w:bdr w:val="none" w:color="auto" w:sz="0" w:space="0"/>
          <w:shd w:val="clear" w:fill="FFFFFF"/>
        </w:rPr>
        <w:t>”</w:t>
      </w:r>
      <w:r>
        <w:rPr>
          <w:rFonts w:hint="eastAsia" w:ascii="仿宋_GB2312" w:hAnsi="微软雅黑" w:eastAsia="仿宋_GB2312" w:cs="仿宋_GB2312"/>
          <w:i w:val="0"/>
          <w:iCs w:val="0"/>
          <w:caps w:val="0"/>
          <w:color w:val="333333"/>
          <w:spacing w:val="0"/>
          <w:sz w:val="32"/>
          <w:szCs w:val="32"/>
          <w:bdr w:val="none" w:color="auto" w:sz="0" w:space="0"/>
          <w:shd w:val="clear" w:fill="FFFFFF"/>
        </w:rPr>
        <w:t>报名。</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32"/>
          <w:szCs w:val="32"/>
          <w:bdr w:val="none" w:color="auto" w:sz="0" w:space="0"/>
          <w:shd w:val="clear" w:fill="FFFFFF"/>
        </w:rPr>
        <w:t>5</w:t>
      </w:r>
      <w:r>
        <w:rPr>
          <w:rFonts w:hint="eastAsia" w:ascii="仿宋_GB2312" w:hAnsi="微软雅黑" w:eastAsia="仿宋_GB2312" w:cs="仿宋_GB2312"/>
          <w:i w:val="0"/>
          <w:iCs w:val="0"/>
          <w:caps w:val="0"/>
          <w:color w:val="333333"/>
          <w:spacing w:val="0"/>
          <w:sz w:val="32"/>
          <w:szCs w:val="32"/>
          <w:bdr w:val="none" w:color="auto" w:sz="0" w:space="0"/>
          <w:shd w:val="clear" w:fill="FFFFFF"/>
        </w:rPr>
        <w:t>、考核：</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rPr>
          <w:rFonts w:hint="eastAsia" w:ascii="微软雅黑" w:hAnsi="微软雅黑" w:eastAsia="微软雅黑" w:cs="微软雅黑"/>
          <w:i w:val="0"/>
          <w:iCs w:val="0"/>
          <w:caps w:val="0"/>
          <w:color w:val="333333"/>
          <w:spacing w:val="0"/>
          <w:sz w:val="27"/>
          <w:szCs w:val="27"/>
        </w:rPr>
      </w:pPr>
      <w:r>
        <w:rPr>
          <w:rFonts w:hint="eastAsia" w:ascii="仿宋_GB2312" w:hAnsi="微软雅黑" w:eastAsia="仿宋_GB2312" w:cs="仿宋_GB2312"/>
          <w:i w:val="0"/>
          <w:iCs w:val="0"/>
          <w:caps w:val="0"/>
          <w:color w:val="333333"/>
          <w:spacing w:val="0"/>
          <w:sz w:val="32"/>
          <w:szCs w:val="32"/>
          <w:bdr w:val="none" w:color="auto" w:sz="0" w:space="0"/>
          <w:shd w:val="clear" w:fill="FFFFFF"/>
        </w:rPr>
        <w:t>（</w:t>
      </w:r>
      <w:r>
        <w:rPr>
          <w:rFonts w:hint="eastAsia" w:ascii="微软雅黑" w:hAnsi="微软雅黑" w:eastAsia="微软雅黑" w:cs="微软雅黑"/>
          <w:i w:val="0"/>
          <w:iCs w:val="0"/>
          <w:caps w:val="0"/>
          <w:color w:val="333333"/>
          <w:spacing w:val="0"/>
          <w:sz w:val="32"/>
          <w:szCs w:val="32"/>
          <w:bdr w:val="none" w:color="auto" w:sz="0" w:space="0"/>
          <w:shd w:val="clear" w:fill="FFFFFF"/>
        </w:rPr>
        <w:t>1</w:t>
      </w:r>
      <w:r>
        <w:rPr>
          <w:rFonts w:hint="eastAsia" w:ascii="仿宋_GB2312" w:hAnsi="微软雅黑" w:eastAsia="仿宋_GB2312" w:cs="仿宋_GB2312"/>
          <w:i w:val="0"/>
          <w:iCs w:val="0"/>
          <w:caps w:val="0"/>
          <w:color w:val="333333"/>
          <w:spacing w:val="0"/>
          <w:sz w:val="32"/>
          <w:szCs w:val="32"/>
          <w:bdr w:val="none" w:color="auto" w:sz="0" w:space="0"/>
          <w:shd w:val="clear" w:fill="FFFFFF"/>
        </w:rPr>
        <w:t>）根据“成熟一批、面试一批、招满为止”的原则，由医院组织相同或相近领域专家采取线上或线下方式，对应聘人员的学术水平、学术潜力及培养价值等方面进行考核（面试）评价。   </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rPr>
          <w:rFonts w:hint="eastAsia" w:ascii="微软雅黑" w:hAnsi="微软雅黑" w:eastAsia="微软雅黑" w:cs="微软雅黑"/>
          <w:i w:val="0"/>
          <w:iCs w:val="0"/>
          <w:caps w:val="0"/>
          <w:color w:val="333333"/>
          <w:spacing w:val="0"/>
          <w:sz w:val="27"/>
          <w:szCs w:val="27"/>
        </w:rPr>
      </w:pPr>
      <w:r>
        <w:rPr>
          <w:rFonts w:hint="eastAsia" w:ascii="仿宋_GB2312" w:hAnsi="微软雅黑" w:eastAsia="仿宋_GB2312" w:cs="仿宋_GB2312"/>
          <w:i w:val="0"/>
          <w:iCs w:val="0"/>
          <w:caps w:val="0"/>
          <w:color w:val="333333"/>
          <w:spacing w:val="0"/>
          <w:sz w:val="32"/>
          <w:szCs w:val="32"/>
          <w:bdr w:val="none" w:color="auto" w:sz="0" w:space="0"/>
          <w:shd w:val="clear" w:fill="FFFFFF"/>
        </w:rPr>
        <w:t>（</w:t>
      </w:r>
      <w:r>
        <w:rPr>
          <w:rFonts w:hint="eastAsia" w:ascii="微软雅黑" w:hAnsi="微软雅黑" w:eastAsia="微软雅黑" w:cs="微软雅黑"/>
          <w:i w:val="0"/>
          <w:iCs w:val="0"/>
          <w:caps w:val="0"/>
          <w:color w:val="333333"/>
          <w:spacing w:val="0"/>
          <w:sz w:val="32"/>
          <w:szCs w:val="32"/>
          <w:bdr w:val="none" w:color="auto" w:sz="0" w:space="0"/>
          <w:shd w:val="clear" w:fill="FFFFFF"/>
        </w:rPr>
        <w:t>2</w:t>
      </w:r>
      <w:r>
        <w:rPr>
          <w:rFonts w:hint="eastAsia" w:ascii="仿宋_GB2312" w:hAnsi="微软雅黑" w:eastAsia="仿宋_GB2312" w:cs="仿宋_GB2312"/>
          <w:i w:val="0"/>
          <w:iCs w:val="0"/>
          <w:caps w:val="0"/>
          <w:color w:val="333333"/>
          <w:spacing w:val="0"/>
          <w:sz w:val="32"/>
          <w:szCs w:val="32"/>
          <w:bdr w:val="none" w:color="auto" w:sz="0" w:space="0"/>
          <w:shd w:val="clear" w:fill="FFFFFF"/>
        </w:rPr>
        <w:t>）考核（面试）成绩设满分</w:t>
      </w:r>
      <w:r>
        <w:rPr>
          <w:rFonts w:hint="eastAsia" w:ascii="微软雅黑" w:hAnsi="微软雅黑" w:eastAsia="微软雅黑" w:cs="微软雅黑"/>
          <w:i w:val="0"/>
          <w:iCs w:val="0"/>
          <w:caps w:val="0"/>
          <w:color w:val="333333"/>
          <w:spacing w:val="0"/>
          <w:sz w:val="32"/>
          <w:szCs w:val="32"/>
          <w:bdr w:val="none" w:color="auto" w:sz="0" w:space="0"/>
          <w:shd w:val="clear" w:fill="FFFFFF"/>
        </w:rPr>
        <w:t>100</w:t>
      </w:r>
      <w:r>
        <w:rPr>
          <w:rFonts w:hint="eastAsia" w:ascii="仿宋_GB2312" w:hAnsi="微软雅黑" w:eastAsia="仿宋_GB2312" w:cs="仿宋_GB2312"/>
          <w:i w:val="0"/>
          <w:iCs w:val="0"/>
          <w:caps w:val="0"/>
          <w:color w:val="333333"/>
          <w:spacing w:val="0"/>
          <w:sz w:val="32"/>
          <w:szCs w:val="32"/>
          <w:bdr w:val="none" w:color="auto" w:sz="0" w:space="0"/>
          <w:shd w:val="clear" w:fill="FFFFFF"/>
        </w:rPr>
        <w:t>分，面试设最低合格分数线</w:t>
      </w:r>
      <w:r>
        <w:rPr>
          <w:rFonts w:hint="eastAsia" w:ascii="微软雅黑" w:hAnsi="微软雅黑" w:eastAsia="微软雅黑" w:cs="微软雅黑"/>
          <w:i w:val="0"/>
          <w:iCs w:val="0"/>
          <w:caps w:val="0"/>
          <w:color w:val="333333"/>
          <w:spacing w:val="0"/>
          <w:sz w:val="32"/>
          <w:szCs w:val="32"/>
          <w:bdr w:val="none" w:color="auto" w:sz="0" w:space="0"/>
          <w:shd w:val="clear" w:fill="FFFFFF"/>
        </w:rPr>
        <w:t>70</w:t>
      </w:r>
      <w:r>
        <w:rPr>
          <w:rFonts w:hint="eastAsia" w:ascii="仿宋_GB2312" w:hAnsi="微软雅黑" w:eastAsia="仿宋_GB2312" w:cs="仿宋_GB2312"/>
          <w:i w:val="0"/>
          <w:iCs w:val="0"/>
          <w:caps w:val="0"/>
          <w:color w:val="333333"/>
          <w:spacing w:val="0"/>
          <w:sz w:val="32"/>
          <w:szCs w:val="32"/>
          <w:bdr w:val="none" w:color="auto" w:sz="0" w:space="0"/>
          <w:shd w:val="clear" w:fill="FFFFFF"/>
        </w:rPr>
        <w:t>分，按</w:t>
      </w:r>
      <w:r>
        <w:rPr>
          <w:rFonts w:hint="eastAsia" w:ascii="微软雅黑" w:hAnsi="微软雅黑" w:eastAsia="微软雅黑" w:cs="微软雅黑"/>
          <w:i w:val="0"/>
          <w:iCs w:val="0"/>
          <w:caps w:val="0"/>
          <w:color w:val="333333"/>
          <w:spacing w:val="0"/>
          <w:sz w:val="32"/>
          <w:szCs w:val="32"/>
          <w:bdr w:val="none" w:color="auto" w:sz="0" w:space="0"/>
          <w:shd w:val="clear" w:fill="FFFFFF"/>
        </w:rPr>
        <w:t>“</w:t>
      </w:r>
      <w:r>
        <w:rPr>
          <w:rFonts w:hint="eastAsia" w:ascii="仿宋_GB2312" w:hAnsi="微软雅黑" w:eastAsia="仿宋_GB2312" w:cs="仿宋_GB2312"/>
          <w:i w:val="0"/>
          <w:iCs w:val="0"/>
          <w:caps w:val="0"/>
          <w:color w:val="333333"/>
          <w:spacing w:val="0"/>
          <w:sz w:val="32"/>
          <w:szCs w:val="32"/>
          <w:bdr w:val="none" w:color="auto" w:sz="0" w:space="0"/>
          <w:shd w:val="clear" w:fill="FFFFFF"/>
        </w:rPr>
        <w:t>四舍五入法</w:t>
      </w:r>
      <w:r>
        <w:rPr>
          <w:rFonts w:hint="eastAsia" w:ascii="微软雅黑" w:hAnsi="微软雅黑" w:eastAsia="微软雅黑" w:cs="微软雅黑"/>
          <w:i w:val="0"/>
          <w:iCs w:val="0"/>
          <w:caps w:val="0"/>
          <w:color w:val="333333"/>
          <w:spacing w:val="0"/>
          <w:sz w:val="32"/>
          <w:szCs w:val="32"/>
          <w:bdr w:val="none" w:color="auto" w:sz="0" w:space="0"/>
          <w:shd w:val="clear" w:fill="FFFFFF"/>
        </w:rPr>
        <w:t>”</w:t>
      </w:r>
      <w:r>
        <w:rPr>
          <w:rFonts w:hint="eastAsia" w:ascii="仿宋_GB2312" w:hAnsi="微软雅黑" w:eastAsia="仿宋_GB2312" w:cs="仿宋_GB2312"/>
          <w:i w:val="0"/>
          <w:iCs w:val="0"/>
          <w:caps w:val="0"/>
          <w:color w:val="333333"/>
          <w:spacing w:val="0"/>
          <w:sz w:val="32"/>
          <w:szCs w:val="32"/>
          <w:bdr w:val="none" w:color="auto" w:sz="0" w:space="0"/>
          <w:shd w:val="clear" w:fill="FFFFFF"/>
        </w:rPr>
        <w:t>保留小数点后两位数字，未参加面试或未达到最低分数线的考生取消进入下一环节的资格，考核（面试）成绩高的进入下一环节，面试成绩即为总成绩。</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rPr>
          <w:rFonts w:hint="eastAsia" w:ascii="微软雅黑" w:hAnsi="微软雅黑" w:eastAsia="微软雅黑" w:cs="微软雅黑"/>
          <w:i w:val="0"/>
          <w:iCs w:val="0"/>
          <w:caps w:val="0"/>
          <w:color w:val="333333"/>
          <w:spacing w:val="0"/>
          <w:sz w:val="27"/>
          <w:szCs w:val="27"/>
        </w:rPr>
      </w:pPr>
      <w:r>
        <w:rPr>
          <w:rFonts w:hint="eastAsia" w:ascii="仿宋_GB2312" w:hAnsi="微软雅黑" w:eastAsia="仿宋_GB2312" w:cs="仿宋_GB2312"/>
          <w:i w:val="0"/>
          <w:iCs w:val="0"/>
          <w:caps w:val="0"/>
          <w:color w:val="333333"/>
          <w:spacing w:val="0"/>
          <w:sz w:val="32"/>
          <w:szCs w:val="32"/>
          <w:bdr w:val="none" w:color="auto" w:sz="0" w:space="0"/>
          <w:shd w:val="clear" w:fill="FFFFFF"/>
        </w:rPr>
        <w:t>（</w:t>
      </w:r>
      <w:r>
        <w:rPr>
          <w:rFonts w:hint="eastAsia" w:ascii="微软雅黑" w:hAnsi="微软雅黑" w:eastAsia="微软雅黑" w:cs="微软雅黑"/>
          <w:i w:val="0"/>
          <w:iCs w:val="0"/>
          <w:caps w:val="0"/>
          <w:color w:val="333333"/>
          <w:spacing w:val="0"/>
          <w:sz w:val="32"/>
          <w:szCs w:val="32"/>
          <w:bdr w:val="none" w:color="auto" w:sz="0" w:space="0"/>
          <w:shd w:val="clear" w:fill="FFFFFF"/>
        </w:rPr>
        <w:t>3</w:t>
      </w:r>
      <w:r>
        <w:rPr>
          <w:rFonts w:hint="eastAsia" w:ascii="仿宋_GB2312" w:hAnsi="微软雅黑" w:eastAsia="仿宋_GB2312" w:cs="仿宋_GB2312"/>
          <w:i w:val="0"/>
          <w:iCs w:val="0"/>
          <w:caps w:val="0"/>
          <w:color w:val="333333"/>
          <w:spacing w:val="0"/>
          <w:sz w:val="32"/>
          <w:szCs w:val="32"/>
          <w:bdr w:val="none" w:color="auto" w:sz="0" w:space="0"/>
          <w:shd w:val="clear" w:fill="FFFFFF"/>
        </w:rPr>
        <w:t>）同一岗位应聘人员总成绩并列者将开展第二次面试，第二次面试成绩高者进入下一环节。</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rPr>
          <w:rFonts w:hint="eastAsia" w:ascii="微软雅黑" w:hAnsi="微软雅黑" w:eastAsia="微软雅黑" w:cs="微软雅黑"/>
          <w:i w:val="0"/>
          <w:iCs w:val="0"/>
          <w:caps w:val="0"/>
          <w:color w:val="333333"/>
          <w:spacing w:val="0"/>
          <w:sz w:val="27"/>
          <w:szCs w:val="27"/>
        </w:rPr>
      </w:pPr>
      <w:r>
        <w:rPr>
          <w:rFonts w:hint="eastAsia" w:ascii="仿宋_GB2312" w:hAnsi="微软雅黑" w:eastAsia="仿宋_GB2312" w:cs="仿宋_GB2312"/>
          <w:i w:val="0"/>
          <w:iCs w:val="0"/>
          <w:caps w:val="0"/>
          <w:color w:val="333333"/>
          <w:spacing w:val="0"/>
          <w:sz w:val="32"/>
          <w:szCs w:val="32"/>
          <w:bdr w:val="none" w:color="auto" w:sz="0" w:space="0"/>
          <w:shd w:val="clear" w:fill="FFFFFF"/>
        </w:rPr>
        <w:t>（</w:t>
      </w:r>
      <w:r>
        <w:rPr>
          <w:rFonts w:hint="eastAsia" w:ascii="微软雅黑" w:hAnsi="微软雅黑" w:eastAsia="微软雅黑" w:cs="微软雅黑"/>
          <w:i w:val="0"/>
          <w:iCs w:val="0"/>
          <w:caps w:val="0"/>
          <w:color w:val="333333"/>
          <w:spacing w:val="0"/>
          <w:sz w:val="32"/>
          <w:szCs w:val="32"/>
          <w:bdr w:val="none" w:color="auto" w:sz="0" w:space="0"/>
          <w:shd w:val="clear" w:fill="FFFFFF"/>
        </w:rPr>
        <w:t>4</w:t>
      </w:r>
      <w:r>
        <w:rPr>
          <w:rFonts w:hint="eastAsia" w:ascii="仿宋_GB2312" w:hAnsi="微软雅黑" w:eastAsia="仿宋_GB2312" w:cs="仿宋_GB2312"/>
          <w:i w:val="0"/>
          <w:iCs w:val="0"/>
          <w:caps w:val="0"/>
          <w:color w:val="333333"/>
          <w:spacing w:val="0"/>
          <w:sz w:val="32"/>
          <w:szCs w:val="32"/>
          <w:bdr w:val="none" w:color="auto" w:sz="0" w:space="0"/>
          <w:shd w:val="clear" w:fill="FFFFFF"/>
        </w:rPr>
        <w:t>）考核（面试）结果、进入体检环节人员名单及具体安排在贵州中医药大学第一附属医院官网公示，对已完成引才工作的岗位停止接收报名材料。</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rPr>
          <w:rFonts w:hint="eastAsia" w:ascii="微软雅黑" w:hAnsi="微软雅黑" w:eastAsia="微软雅黑" w:cs="微软雅黑"/>
          <w:i w:val="0"/>
          <w:iCs w:val="0"/>
          <w:caps w:val="0"/>
          <w:color w:val="333333"/>
          <w:spacing w:val="0"/>
          <w:sz w:val="27"/>
          <w:szCs w:val="27"/>
        </w:rPr>
      </w:pPr>
      <w:r>
        <w:rPr>
          <w:rFonts w:hint="eastAsia" w:ascii="仿宋_GB2312" w:hAnsi="微软雅黑" w:eastAsia="仿宋_GB2312" w:cs="仿宋_GB2312"/>
          <w:i w:val="0"/>
          <w:iCs w:val="0"/>
          <w:caps w:val="0"/>
          <w:color w:val="333333"/>
          <w:spacing w:val="0"/>
          <w:sz w:val="32"/>
          <w:szCs w:val="32"/>
          <w:bdr w:val="none" w:color="auto" w:sz="0" w:space="0"/>
          <w:shd w:val="clear" w:fill="FFFFFF"/>
        </w:rPr>
        <w:t>（</w:t>
      </w:r>
      <w:r>
        <w:rPr>
          <w:rFonts w:hint="eastAsia" w:ascii="微软雅黑" w:hAnsi="微软雅黑" w:eastAsia="微软雅黑" w:cs="微软雅黑"/>
          <w:i w:val="0"/>
          <w:iCs w:val="0"/>
          <w:caps w:val="0"/>
          <w:color w:val="333333"/>
          <w:spacing w:val="0"/>
          <w:sz w:val="32"/>
          <w:szCs w:val="32"/>
          <w:bdr w:val="none" w:color="auto" w:sz="0" w:space="0"/>
          <w:shd w:val="clear" w:fill="FFFFFF"/>
        </w:rPr>
        <w:t>5</w:t>
      </w:r>
      <w:r>
        <w:rPr>
          <w:rFonts w:hint="eastAsia" w:ascii="仿宋_GB2312" w:hAnsi="微软雅黑" w:eastAsia="仿宋_GB2312" w:cs="仿宋_GB2312"/>
          <w:i w:val="0"/>
          <w:iCs w:val="0"/>
          <w:caps w:val="0"/>
          <w:color w:val="333333"/>
          <w:spacing w:val="0"/>
          <w:sz w:val="32"/>
          <w:szCs w:val="32"/>
          <w:bdr w:val="none" w:color="auto" w:sz="0" w:space="0"/>
          <w:shd w:val="clear" w:fill="FFFFFF"/>
        </w:rPr>
        <w:t>）报名人数与岗位计划招聘人数达不到</w:t>
      </w:r>
      <w:r>
        <w:rPr>
          <w:rFonts w:hint="eastAsia" w:ascii="微软雅黑" w:hAnsi="微软雅黑" w:eastAsia="微软雅黑" w:cs="微软雅黑"/>
          <w:i w:val="0"/>
          <w:iCs w:val="0"/>
          <w:caps w:val="0"/>
          <w:color w:val="333333"/>
          <w:spacing w:val="0"/>
          <w:sz w:val="32"/>
          <w:szCs w:val="32"/>
          <w:bdr w:val="none" w:color="auto" w:sz="0" w:space="0"/>
          <w:shd w:val="clear" w:fill="FFFFFF"/>
        </w:rPr>
        <w:t>3</w:t>
      </w:r>
      <w:r>
        <w:rPr>
          <w:rFonts w:hint="eastAsia" w:ascii="仿宋_GB2312" w:hAnsi="微软雅黑" w:eastAsia="仿宋_GB2312" w:cs="仿宋_GB2312"/>
          <w:i w:val="0"/>
          <w:iCs w:val="0"/>
          <w:caps w:val="0"/>
          <w:color w:val="333333"/>
          <w:spacing w:val="0"/>
          <w:sz w:val="32"/>
          <w:szCs w:val="32"/>
          <w:bdr w:val="none" w:color="auto" w:sz="0" w:space="0"/>
          <w:shd w:val="clear" w:fill="FFFFFF"/>
        </w:rPr>
        <w:t>：</w:t>
      </w:r>
      <w:r>
        <w:rPr>
          <w:rFonts w:hint="eastAsia" w:ascii="微软雅黑" w:hAnsi="微软雅黑" w:eastAsia="微软雅黑" w:cs="微软雅黑"/>
          <w:i w:val="0"/>
          <w:iCs w:val="0"/>
          <w:caps w:val="0"/>
          <w:color w:val="333333"/>
          <w:spacing w:val="0"/>
          <w:sz w:val="32"/>
          <w:szCs w:val="32"/>
          <w:bdr w:val="none" w:color="auto" w:sz="0" w:space="0"/>
          <w:shd w:val="clear" w:fill="FFFFFF"/>
        </w:rPr>
        <w:t>1</w:t>
      </w:r>
      <w:r>
        <w:rPr>
          <w:rFonts w:hint="eastAsia" w:ascii="仿宋_GB2312" w:hAnsi="微软雅黑" w:eastAsia="仿宋_GB2312" w:cs="仿宋_GB2312"/>
          <w:i w:val="0"/>
          <w:iCs w:val="0"/>
          <w:caps w:val="0"/>
          <w:color w:val="333333"/>
          <w:spacing w:val="0"/>
          <w:sz w:val="32"/>
          <w:szCs w:val="32"/>
          <w:bdr w:val="none" w:color="auto" w:sz="0" w:space="0"/>
          <w:shd w:val="clear" w:fill="FFFFFF"/>
        </w:rPr>
        <w:t>比例的，按实际报名人数开考。</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32"/>
          <w:szCs w:val="32"/>
          <w:bdr w:val="none" w:color="auto" w:sz="0" w:space="0"/>
          <w:shd w:val="clear" w:fill="FFFFFF"/>
        </w:rPr>
        <w:t>6</w:t>
      </w:r>
      <w:r>
        <w:rPr>
          <w:rFonts w:hint="eastAsia" w:ascii="仿宋_GB2312" w:hAnsi="微软雅黑" w:eastAsia="仿宋_GB2312" w:cs="仿宋_GB2312"/>
          <w:i w:val="0"/>
          <w:iCs w:val="0"/>
          <w:caps w:val="0"/>
          <w:color w:val="333333"/>
          <w:spacing w:val="0"/>
          <w:sz w:val="32"/>
          <w:szCs w:val="32"/>
          <w:bdr w:val="none" w:color="auto" w:sz="0" w:space="0"/>
          <w:shd w:val="clear" w:fill="FFFFFF"/>
        </w:rPr>
        <w:t>、体检：根据应聘人才总成绩由高到低按单个岗位招聘计划人数与该岗位参加体检人数</w:t>
      </w:r>
      <w:r>
        <w:rPr>
          <w:rFonts w:hint="eastAsia" w:ascii="微软雅黑" w:hAnsi="微软雅黑" w:eastAsia="微软雅黑" w:cs="微软雅黑"/>
          <w:i w:val="0"/>
          <w:iCs w:val="0"/>
          <w:caps w:val="0"/>
          <w:color w:val="333333"/>
          <w:spacing w:val="0"/>
          <w:sz w:val="32"/>
          <w:szCs w:val="32"/>
          <w:bdr w:val="none" w:color="auto" w:sz="0" w:space="0"/>
          <w:shd w:val="clear" w:fill="FFFFFF"/>
        </w:rPr>
        <w:t>1</w:t>
      </w:r>
      <w:r>
        <w:rPr>
          <w:rFonts w:hint="eastAsia" w:ascii="仿宋_GB2312" w:hAnsi="微软雅黑" w:eastAsia="仿宋_GB2312" w:cs="仿宋_GB2312"/>
          <w:i w:val="0"/>
          <w:iCs w:val="0"/>
          <w:caps w:val="0"/>
          <w:color w:val="333333"/>
          <w:spacing w:val="0"/>
          <w:sz w:val="32"/>
          <w:szCs w:val="32"/>
          <w:bdr w:val="none" w:color="auto" w:sz="0" w:space="0"/>
          <w:shd w:val="clear" w:fill="FFFFFF"/>
        </w:rPr>
        <w:t>：</w:t>
      </w:r>
      <w:r>
        <w:rPr>
          <w:rFonts w:hint="eastAsia" w:ascii="微软雅黑" w:hAnsi="微软雅黑" w:eastAsia="微软雅黑" w:cs="微软雅黑"/>
          <w:i w:val="0"/>
          <w:iCs w:val="0"/>
          <w:caps w:val="0"/>
          <w:color w:val="333333"/>
          <w:spacing w:val="0"/>
          <w:sz w:val="32"/>
          <w:szCs w:val="32"/>
          <w:bdr w:val="none" w:color="auto" w:sz="0" w:space="0"/>
          <w:shd w:val="clear" w:fill="FFFFFF"/>
        </w:rPr>
        <w:t>1</w:t>
      </w:r>
      <w:r>
        <w:rPr>
          <w:rFonts w:hint="eastAsia" w:ascii="仿宋_GB2312" w:hAnsi="微软雅黑" w:eastAsia="仿宋_GB2312" w:cs="仿宋_GB2312"/>
          <w:i w:val="0"/>
          <w:iCs w:val="0"/>
          <w:caps w:val="0"/>
          <w:color w:val="333333"/>
          <w:spacing w:val="0"/>
          <w:sz w:val="32"/>
          <w:szCs w:val="32"/>
          <w:bdr w:val="none" w:color="auto" w:sz="0" w:space="0"/>
          <w:shd w:val="clear" w:fill="FFFFFF"/>
        </w:rPr>
        <w:t>的比例确定体检对象。未按规定时间、地点参加体检的视为放弃体检，放弃体检或体检不合格的，取消进入下一环节资格，空缺岗位不予递补。体检在县级及以上医院进行，体检标准参照贵州省公务员录用体检标准执行。</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32"/>
          <w:szCs w:val="32"/>
          <w:bdr w:val="none" w:color="auto" w:sz="0" w:space="0"/>
          <w:shd w:val="clear" w:fill="FFFFFF"/>
        </w:rPr>
        <w:t>7</w:t>
      </w:r>
      <w:r>
        <w:rPr>
          <w:rFonts w:hint="eastAsia" w:ascii="仿宋_GB2312" w:hAnsi="微软雅黑" w:eastAsia="仿宋_GB2312" w:cs="仿宋_GB2312"/>
          <w:i w:val="0"/>
          <w:iCs w:val="0"/>
          <w:caps w:val="0"/>
          <w:color w:val="333333"/>
          <w:spacing w:val="0"/>
          <w:sz w:val="32"/>
          <w:szCs w:val="32"/>
          <w:bdr w:val="none" w:color="auto" w:sz="0" w:space="0"/>
          <w:shd w:val="clear" w:fill="FFFFFF"/>
        </w:rPr>
        <w:t>、考察：体检合格的应聘人员确定为考察对象，对其进行考察。考察内容主要包括应聘人员政治思想、道德品质、能力素质、学习和工作表现、遵纪守法、廉洁自律以及是否需要回避等。按照</w:t>
      </w:r>
      <w:r>
        <w:rPr>
          <w:rFonts w:hint="eastAsia" w:ascii="微软雅黑" w:hAnsi="微软雅黑" w:eastAsia="微软雅黑" w:cs="微软雅黑"/>
          <w:i w:val="0"/>
          <w:iCs w:val="0"/>
          <w:caps w:val="0"/>
          <w:color w:val="333333"/>
          <w:spacing w:val="0"/>
          <w:sz w:val="32"/>
          <w:szCs w:val="32"/>
          <w:bdr w:val="none" w:color="auto" w:sz="0" w:space="0"/>
          <w:shd w:val="clear" w:fill="FFFFFF"/>
        </w:rPr>
        <w:t>“</w:t>
      </w:r>
      <w:r>
        <w:rPr>
          <w:rFonts w:hint="eastAsia" w:ascii="仿宋_GB2312" w:hAnsi="微软雅黑" w:eastAsia="仿宋_GB2312" w:cs="仿宋_GB2312"/>
          <w:i w:val="0"/>
          <w:iCs w:val="0"/>
          <w:caps w:val="0"/>
          <w:color w:val="333333"/>
          <w:spacing w:val="0"/>
          <w:sz w:val="32"/>
          <w:szCs w:val="32"/>
          <w:bdr w:val="none" w:color="auto" w:sz="0" w:space="0"/>
          <w:shd w:val="clear" w:fill="FFFFFF"/>
        </w:rPr>
        <w:t>凡进必审</w:t>
      </w:r>
      <w:r>
        <w:rPr>
          <w:rFonts w:hint="eastAsia" w:ascii="微软雅黑" w:hAnsi="微软雅黑" w:eastAsia="微软雅黑" w:cs="微软雅黑"/>
          <w:i w:val="0"/>
          <w:iCs w:val="0"/>
          <w:caps w:val="0"/>
          <w:color w:val="333333"/>
          <w:spacing w:val="0"/>
          <w:sz w:val="32"/>
          <w:szCs w:val="32"/>
          <w:bdr w:val="none" w:color="auto" w:sz="0" w:space="0"/>
          <w:shd w:val="clear" w:fill="FFFFFF"/>
        </w:rPr>
        <w:t>”</w:t>
      </w:r>
      <w:r>
        <w:rPr>
          <w:rFonts w:hint="eastAsia" w:ascii="仿宋_GB2312" w:hAnsi="微软雅黑" w:eastAsia="仿宋_GB2312" w:cs="仿宋_GB2312"/>
          <w:i w:val="0"/>
          <w:iCs w:val="0"/>
          <w:caps w:val="0"/>
          <w:color w:val="333333"/>
          <w:spacing w:val="0"/>
          <w:sz w:val="32"/>
          <w:szCs w:val="32"/>
          <w:bdr w:val="none" w:color="auto" w:sz="0" w:space="0"/>
          <w:shd w:val="clear" w:fill="FFFFFF"/>
        </w:rPr>
        <w:t>的原则，贯彻党管人才原则，坚持政治标准和学术标准相统一，将思想政治表现、遵纪守法情况、道德品行等作为事业单位新进人员的首要考察内容。考察时还须进一步核实应聘人员是否符合规定的应聘资格条件，确认其报名时提交的信息和材料是否真实、准确。</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rPr>
          <w:rFonts w:hint="eastAsia" w:ascii="微软雅黑" w:hAnsi="微软雅黑" w:eastAsia="微软雅黑" w:cs="微软雅黑"/>
          <w:i w:val="0"/>
          <w:iCs w:val="0"/>
          <w:caps w:val="0"/>
          <w:color w:val="333333"/>
          <w:spacing w:val="0"/>
          <w:sz w:val="27"/>
          <w:szCs w:val="27"/>
        </w:rPr>
      </w:pPr>
      <w:r>
        <w:rPr>
          <w:rFonts w:hint="eastAsia" w:ascii="仿宋_GB2312" w:hAnsi="微软雅黑" w:eastAsia="仿宋_GB2312" w:cs="仿宋_GB2312"/>
          <w:i w:val="0"/>
          <w:iCs w:val="0"/>
          <w:caps w:val="0"/>
          <w:color w:val="333333"/>
          <w:spacing w:val="0"/>
          <w:sz w:val="32"/>
          <w:szCs w:val="32"/>
          <w:bdr w:val="none" w:color="auto" w:sz="0" w:space="0"/>
          <w:shd w:val="clear" w:fill="FFFFFF"/>
        </w:rPr>
        <w:t>在考察中发现下列情况之一者，考察不合格，</w:t>
      </w:r>
      <w:r>
        <w:rPr>
          <w:rFonts w:hint="eastAsia" w:ascii="仿宋_GB2312" w:hAnsi="微软雅黑" w:eastAsia="仿宋_GB2312" w:cs="仿宋_GB2312"/>
          <w:b/>
          <w:bCs/>
          <w:i w:val="0"/>
          <w:iCs w:val="0"/>
          <w:caps w:val="0"/>
          <w:color w:val="333333"/>
          <w:spacing w:val="0"/>
          <w:sz w:val="32"/>
          <w:szCs w:val="32"/>
          <w:bdr w:val="none" w:color="auto" w:sz="0" w:space="0"/>
          <w:shd w:val="clear" w:fill="FFFFFF"/>
        </w:rPr>
        <w:t>报贵州中医药大学第一附属医院党委审定后，</w:t>
      </w:r>
      <w:r>
        <w:rPr>
          <w:rFonts w:hint="eastAsia" w:ascii="仿宋_GB2312" w:hAnsi="微软雅黑" w:eastAsia="仿宋_GB2312" w:cs="仿宋_GB2312"/>
          <w:i w:val="0"/>
          <w:iCs w:val="0"/>
          <w:caps w:val="0"/>
          <w:color w:val="333333"/>
          <w:spacing w:val="0"/>
          <w:sz w:val="32"/>
          <w:szCs w:val="32"/>
          <w:bdr w:val="none" w:color="auto" w:sz="0" w:space="0"/>
          <w:shd w:val="clear" w:fill="FFFFFF"/>
        </w:rPr>
        <w:t>取消其进入下一环节的资格，空缺岗位不予递补：</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rPr>
          <w:rFonts w:hint="eastAsia" w:ascii="微软雅黑" w:hAnsi="微软雅黑" w:eastAsia="微软雅黑" w:cs="微软雅黑"/>
          <w:i w:val="0"/>
          <w:iCs w:val="0"/>
          <w:caps w:val="0"/>
          <w:color w:val="333333"/>
          <w:spacing w:val="0"/>
          <w:sz w:val="27"/>
          <w:szCs w:val="27"/>
        </w:rPr>
      </w:pPr>
      <w:r>
        <w:rPr>
          <w:rFonts w:hint="eastAsia" w:ascii="仿宋_GB2312" w:hAnsi="微软雅黑" w:eastAsia="仿宋_GB2312" w:cs="仿宋_GB2312"/>
          <w:i w:val="0"/>
          <w:iCs w:val="0"/>
          <w:caps w:val="0"/>
          <w:color w:val="333333"/>
          <w:spacing w:val="0"/>
          <w:sz w:val="32"/>
          <w:szCs w:val="32"/>
          <w:bdr w:val="none" w:color="auto" w:sz="0" w:space="0"/>
          <w:shd w:val="clear" w:fill="FFFFFF"/>
        </w:rPr>
        <w:t>（</w:t>
      </w:r>
      <w:r>
        <w:rPr>
          <w:rFonts w:hint="eastAsia" w:ascii="微软雅黑" w:hAnsi="微软雅黑" w:eastAsia="微软雅黑" w:cs="微软雅黑"/>
          <w:i w:val="0"/>
          <w:iCs w:val="0"/>
          <w:caps w:val="0"/>
          <w:color w:val="333333"/>
          <w:spacing w:val="0"/>
          <w:sz w:val="32"/>
          <w:szCs w:val="32"/>
          <w:bdr w:val="none" w:color="auto" w:sz="0" w:space="0"/>
          <w:shd w:val="clear" w:fill="FFFFFF"/>
        </w:rPr>
        <w:t>1</w:t>
      </w:r>
      <w:r>
        <w:rPr>
          <w:rFonts w:hint="eastAsia" w:ascii="仿宋_GB2312" w:hAnsi="微软雅黑" w:eastAsia="仿宋_GB2312" w:cs="仿宋_GB2312"/>
          <w:i w:val="0"/>
          <w:iCs w:val="0"/>
          <w:caps w:val="0"/>
          <w:color w:val="333333"/>
          <w:spacing w:val="0"/>
          <w:sz w:val="32"/>
          <w:szCs w:val="32"/>
          <w:bdr w:val="none" w:color="auto" w:sz="0" w:space="0"/>
          <w:shd w:val="clear" w:fill="FFFFFF"/>
        </w:rPr>
        <w:t>）不能坚持党的基本路线，在重大政治问题上不能与党中央保持一致的人员；</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rPr>
          <w:rFonts w:hint="eastAsia" w:ascii="微软雅黑" w:hAnsi="微软雅黑" w:eastAsia="微软雅黑" w:cs="微软雅黑"/>
          <w:i w:val="0"/>
          <w:iCs w:val="0"/>
          <w:caps w:val="0"/>
          <w:color w:val="333333"/>
          <w:spacing w:val="0"/>
          <w:sz w:val="27"/>
          <w:szCs w:val="27"/>
        </w:rPr>
      </w:pPr>
      <w:r>
        <w:rPr>
          <w:rFonts w:hint="eastAsia" w:ascii="仿宋_GB2312" w:hAnsi="微软雅黑" w:eastAsia="仿宋_GB2312" w:cs="仿宋_GB2312"/>
          <w:i w:val="0"/>
          <w:iCs w:val="0"/>
          <w:caps w:val="0"/>
          <w:color w:val="333333"/>
          <w:spacing w:val="0"/>
          <w:sz w:val="32"/>
          <w:szCs w:val="32"/>
          <w:bdr w:val="none" w:color="auto" w:sz="0" w:space="0"/>
          <w:shd w:val="clear" w:fill="FFFFFF"/>
        </w:rPr>
        <w:t>（</w:t>
      </w:r>
      <w:r>
        <w:rPr>
          <w:rFonts w:hint="eastAsia" w:ascii="微软雅黑" w:hAnsi="微软雅黑" w:eastAsia="微软雅黑" w:cs="微软雅黑"/>
          <w:i w:val="0"/>
          <w:iCs w:val="0"/>
          <w:caps w:val="0"/>
          <w:color w:val="333333"/>
          <w:spacing w:val="0"/>
          <w:sz w:val="32"/>
          <w:szCs w:val="32"/>
          <w:bdr w:val="none" w:color="auto" w:sz="0" w:space="0"/>
          <w:shd w:val="clear" w:fill="FFFFFF"/>
        </w:rPr>
        <w:t>2</w:t>
      </w:r>
      <w:r>
        <w:rPr>
          <w:rFonts w:hint="eastAsia" w:ascii="仿宋_GB2312" w:hAnsi="微软雅黑" w:eastAsia="仿宋_GB2312" w:cs="仿宋_GB2312"/>
          <w:i w:val="0"/>
          <w:iCs w:val="0"/>
          <w:caps w:val="0"/>
          <w:color w:val="333333"/>
          <w:spacing w:val="0"/>
          <w:sz w:val="32"/>
          <w:szCs w:val="32"/>
          <w:bdr w:val="none" w:color="auto" w:sz="0" w:space="0"/>
          <w:shd w:val="clear" w:fill="FFFFFF"/>
        </w:rPr>
        <w:t>）定向到省外以及省内具体行业或单位的</w:t>
      </w:r>
      <w:r>
        <w:rPr>
          <w:rFonts w:hint="eastAsia" w:ascii="仿宋_GB2312" w:hAnsi="微软雅黑" w:eastAsia="仿宋_GB2312" w:cs="仿宋_GB2312"/>
          <w:b/>
          <w:bCs/>
          <w:i w:val="0"/>
          <w:iCs w:val="0"/>
          <w:caps w:val="0"/>
          <w:color w:val="333333"/>
          <w:spacing w:val="0"/>
          <w:sz w:val="32"/>
          <w:szCs w:val="32"/>
          <w:bdr w:val="none" w:color="auto" w:sz="0" w:space="0"/>
          <w:shd w:val="clear" w:fill="FFFFFF"/>
        </w:rPr>
        <w:t>当年度毕业生</w:t>
      </w:r>
      <w:r>
        <w:rPr>
          <w:rFonts w:hint="eastAsia" w:ascii="仿宋_GB2312" w:hAnsi="微软雅黑" w:eastAsia="仿宋_GB2312" w:cs="仿宋_GB2312"/>
          <w:i w:val="0"/>
          <w:iCs w:val="0"/>
          <w:caps w:val="0"/>
          <w:color w:val="333333"/>
          <w:spacing w:val="0"/>
          <w:sz w:val="32"/>
          <w:szCs w:val="32"/>
          <w:bdr w:val="none" w:color="auto" w:sz="0" w:space="0"/>
          <w:shd w:val="clear" w:fill="FFFFFF"/>
        </w:rPr>
        <w:t>；</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rPr>
          <w:rFonts w:hint="eastAsia" w:ascii="微软雅黑" w:hAnsi="微软雅黑" w:eastAsia="微软雅黑" w:cs="微软雅黑"/>
          <w:i w:val="0"/>
          <w:iCs w:val="0"/>
          <w:caps w:val="0"/>
          <w:color w:val="333333"/>
          <w:spacing w:val="0"/>
          <w:sz w:val="27"/>
          <w:szCs w:val="27"/>
        </w:rPr>
      </w:pPr>
      <w:r>
        <w:rPr>
          <w:rFonts w:hint="eastAsia" w:ascii="仿宋_GB2312" w:hAnsi="微软雅黑" w:eastAsia="仿宋_GB2312" w:cs="仿宋_GB2312"/>
          <w:i w:val="0"/>
          <w:iCs w:val="0"/>
          <w:caps w:val="0"/>
          <w:color w:val="333333"/>
          <w:spacing w:val="0"/>
          <w:sz w:val="32"/>
          <w:szCs w:val="32"/>
          <w:bdr w:val="none" w:color="auto" w:sz="0" w:space="0"/>
          <w:shd w:val="clear" w:fill="FFFFFF"/>
        </w:rPr>
        <w:t>（</w:t>
      </w:r>
      <w:r>
        <w:rPr>
          <w:rFonts w:hint="eastAsia" w:ascii="微软雅黑" w:hAnsi="微软雅黑" w:eastAsia="微软雅黑" w:cs="微软雅黑"/>
          <w:i w:val="0"/>
          <w:iCs w:val="0"/>
          <w:caps w:val="0"/>
          <w:color w:val="333333"/>
          <w:spacing w:val="0"/>
          <w:sz w:val="32"/>
          <w:szCs w:val="32"/>
          <w:bdr w:val="none" w:color="auto" w:sz="0" w:space="0"/>
          <w:shd w:val="clear" w:fill="FFFFFF"/>
        </w:rPr>
        <w:t>3</w:t>
      </w:r>
      <w:r>
        <w:rPr>
          <w:rFonts w:hint="eastAsia" w:ascii="仿宋_GB2312" w:hAnsi="微软雅黑" w:eastAsia="仿宋_GB2312" w:cs="仿宋_GB2312"/>
          <w:i w:val="0"/>
          <w:iCs w:val="0"/>
          <w:caps w:val="0"/>
          <w:color w:val="333333"/>
          <w:spacing w:val="0"/>
          <w:sz w:val="32"/>
          <w:szCs w:val="32"/>
          <w:bdr w:val="none" w:color="auto" w:sz="0" w:space="0"/>
          <w:shd w:val="clear" w:fill="FFFFFF"/>
        </w:rPr>
        <w:t>）在读的</w:t>
      </w:r>
      <w:r>
        <w:rPr>
          <w:rFonts w:hint="eastAsia" w:ascii="仿宋_GB2312" w:hAnsi="微软雅黑" w:eastAsia="仿宋_GB2312" w:cs="仿宋_GB2312"/>
          <w:b/>
          <w:bCs/>
          <w:i w:val="0"/>
          <w:iCs w:val="0"/>
          <w:caps w:val="0"/>
          <w:color w:val="333333"/>
          <w:spacing w:val="0"/>
          <w:sz w:val="32"/>
          <w:szCs w:val="32"/>
          <w:bdr w:val="none" w:color="auto" w:sz="0" w:space="0"/>
          <w:shd w:val="clear" w:fill="FFFFFF"/>
        </w:rPr>
        <w:t>非</w:t>
      </w:r>
      <w:r>
        <w:rPr>
          <w:rFonts w:hint="eastAsia" w:ascii="微软雅黑" w:hAnsi="微软雅黑" w:eastAsia="微软雅黑" w:cs="微软雅黑"/>
          <w:b/>
          <w:bCs/>
          <w:i w:val="0"/>
          <w:iCs w:val="0"/>
          <w:caps w:val="0"/>
          <w:color w:val="333333"/>
          <w:spacing w:val="0"/>
          <w:sz w:val="32"/>
          <w:szCs w:val="32"/>
          <w:bdr w:val="none" w:color="auto" w:sz="0" w:space="0"/>
          <w:shd w:val="clear" w:fill="FFFFFF"/>
        </w:rPr>
        <w:t>2026</w:t>
      </w:r>
      <w:r>
        <w:rPr>
          <w:rFonts w:hint="eastAsia" w:ascii="仿宋_GB2312" w:hAnsi="微软雅黑" w:eastAsia="仿宋_GB2312" w:cs="仿宋_GB2312"/>
          <w:b/>
          <w:bCs/>
          <w:i w:val="0"/>
          <w:iCs w:val="0"/>
          <w:caps w:val="0"/>
          <w:color w:val="333333"/>
          <w:spacing w:val="0"/>
          <w:sz w:val="32"/>
          <w:szCs w:val="32"/>
          <w:bdr w:val="none" w:color="auto" w:sz="0" w:space="0"/>
          <w:shd w:val="clear" w:fill="FFFFFF"/>
        </w:rPr>
        <w:t>届应届</w:t>
      </w:r>
      <w:r>
        <w:rPr>
          <w:rFonts w:hint="eastAsia" w:ascii="仿宋_GB2312" w:hAnsi="微软雅黑" w:eastAsia="仿宋_GB2312" w:cs="仿宋_GB2312"/>
          <w:i w:val="0"/>
          <w:iCs w:val="0"/>
          <w:caps w:val="0"/>
          <w:color w:val="333333"/>
          <w:spacing w:val="0"/>
          <w:sz w:val="32"/>
          <w:szCs w:val="32"/>
          <w:bdr w:val="none" w:color="auto" w:sz="0" w:space="0"/>
          <w:shd w:val="clear" w:fill="FFFFFF"/>
        </w:rPr>
        <w:t>大中专及以上毕业生；</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rPr>
          <w:rFonts w:hint="eastAsia" w:ascii="微软雅黑" w:hAnsi="微软雅黑" w:eastAsia="微软雅黑" w:cs="微软雅黑"/>
          <w:i w:val="0"/>
          <w:iCs w:val="0"/>
          <w:caps w:val="0"/>
          <w:color w:val="333333"/>
          <w:spacing w:val="0"/>
          <w:sz w:val="27"/>
          <w:szCs w:val="27"/>
        </w:rPr>
      </w:pPr>
      <w:r>
        <w:rPr>
          <w:rFonts w:hint="eastAsia" w:ascii="仿宋_GB2312" w:hAnsi="微软雅黑" w:eastAsia="仿宋_GB2312" w:cs="仿宋_GB2312"/>
          <w:i w:val="0"/>
          <w:iCs w:val="0"/>
          <w:caps w:val="0"/>
          <w:color w:val="333333"/>
          <w:spacing w:val="0"/>
          <w:sz w:val="32"/>
          <w:szCs w:val="32"/>
          <w:bdr w:val="none" w:color="auto" w:sz="0" w:space="0"/>
          <w:shd w:val="clear" w:fill="FFFFFF"/>
        </w:rPr>
        <w:t>（</w:t>
      </w:r>
      <w:r>
        <w:rPr>
          <w:rFonts w:hint="eastAsia" w:ascii="微软雅黑" w:hAnsi="微软雅黑" w:eastAsia="微软雅黑" w:cs="微软雅黑"/>
          <w:i w:val="0"/>
          <w:iCs w:val="0"/>
          <w:caps w:val="0"/>
          <w:color w:val="333333"/>
          <w:spacing w:val="0"/>
          <w:sz w:val="32"/>
          <w:szCs w:val="32"/>
          <w:bdr w:val="none" w:color="auto" w:sz="0" w:space="0"/>
          <w:shd w:val="clear" w:fill="FFFFFF"/>
        </w:rPr>
        <w:t>4</w:t>
      </w:r>
      <w:r>
        <w:rPr>
          <w:rFonts w:hint="eastAsia" w:ascii="仿宋_GB2312" w:hAnsi="微软雅黑" w:eastAsia="仿宋_GB2312" w:cs="仿宋_GB2312"/>
          <w:i w:val="0"/>
          <w:iCs w:val="0"/>
          <w:caps w:val="0"/>
          <w:color w:val="333333"/>
          <w:spacing w:val="0"/>
          <w:sz w:val="32"/>
          <w:szCs w:val="32"/>
          <w:bdr w:val="none" w:color="auto" w:sz="0" w:space="0"/>
          <w:shd w:val="clear" w:fill="FFFFFF"/>
        </w:rPr>
        <w:t>）现役军人；</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rPr>
          <w:rFonts w:hint="eastAsia" w:ascii="微软雅黑" w:hAnsi="微软雅黑" w:eastAsia="微软雅黑" w:cs="微软雅黑"/>
          <w:i w:val="0"/>
          <w:iCs w:val="0"/>
          <w:caps w:val="0"/>
          <w:color w:val="333333"/>
          <w:spacing w:val="0"/>
          <w:sz w:val="27"/>
          <w:szCs w:val="27"/>
        </w:rPr>
      </w:pPr>
      <w:r>
        <w:rPr>
          <w:rFonts w:hint="eastAsia" w:ascii="仿宋_GB2312" w:hAnsi="微软雅黑" w:eastAsia="仿宋_GB2312" w:cs="仿宋_GB2312"/>
          <w:i w:val="0"/>
          <w:iCs w:val="0"/>
          <w:caps w:val="0"/>
          <w:color w:val="333333"/>
          <w:spacing w:val="0"/>
          <w:sz w:val="32"/>
          <w:szCs w:val="32"/>
          <w:bdr w:val="none" w:color="auto" w:sz="0" w:space="0"/>
          <w:shd w:val="clear" w:fill="FFFFFF"/>
        </w:rPr>
        <w:t>（</w:t>
      </w:r>
      <w:r>
        <w:rPr>
          <w:rFonts w:hint="eastAsia" w:ascii="微软雅黑" w:hAnsi="微软雅黑" w:eastAsia="微软雅黑" w:cs="微软雅黑"/>
          <w:i w:val="0"/>
          <w:iCs w:val="0"/>
          <w:caps w:val="0"/>
          <w:color w:val="333333"/>
          <w:spacing w:val="0"/>
          <w:sz w:val="32"/>
          <w:szCs w:val="32"/>
          <w:bdr w:val="none" w:color="auto" w:sz="0" w:space="0"/>
          <w:shd w:val="clear" w:fill="FFFFFF"/>
        </w:rPr>
        <w:t>5</w:t>
      </w:r>
      <w:r>
        <w:rPr>
          <w:rFonts w:hint="eastAsia" w:ascii="仿宋_GB2312" w:hAnsi="微软雅黑" w:eastAsia="仿宋_GB2312" w:cs="仿宋_GB2312"/>
          <w:i w:val="0"/>
          <w:iCs w:val="0"/>
          <w:caps w:val="0"/>
          <w:color w:val="333333"/>
          <w:spacing w:val="0"/>
          <w:sz w:val="32"/>
          <w:szCs w:val="32"/>
          <w:bdr w:val="none" w:color="auto" w:sz="0" w:space="0"/>
          <w:shd w:val="clear" w:fill="FFFFFF"/>
        </w:rPr>
        <w:t>）曾因犯罪受过刑事处罚或受过劳动教养的人员；</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rPr>
          <w:rFonts w:hint="eastAsia" w:ascii="微软雅黑" w:hAnsi="微软雅黑" w:eastAsia="微软雅黑" w:cs="微软雅黑"/>
          <w:i w:val="0"/>
          <w:iCs w:val="0"/>
          <w:caps w:val="0"/>
          <w:color w:val="333333"/>
          <w:spacing w:val="0"/>
          <w:sz w:val="27"/>
          <w:szCs w:val="27"/>
        </w:rPr>
      </w:pPr>
      <w:r>
        <w:rPr>
          <w:rFonts w:hint="eastAsia" w:ascii="仿宋_GB2312" w:hAnsi="微软雅黑" w:eastAsia="仿宋_GB2312" w:cs="仿宋_GB2312"/>
          <w:i w:val="0"/>
          <w:iCs w:val="0"/>
          <w:caps w:val="0"/>
          <w:color w:val="333333"/>
          <w:spacing w:val="0"/>
          <w:sz w:val="32"/>
          <w:szCs w:val="32"/>
          <w:bdr w:val="none" w:color="auto" w:sz="0" w:space="0"/>
          <w:shd w:val="clear" w:fill="FFFFFF"/>
        </w:rPr>
        <w:t>（</w:t>
      </w:r>
      <w:r>
        <w:rPr>
          <w:rFonts w:hint="eastAsia" w:ascii="微软雅黑" w:hAnsi="微软雅黑" w:eastAsia="微软雅黑" w:cs="微软雅黑"/>
          <w:i w:val="0"/>
          <w:iCs w:val="0"/>
          <w:caps w:val="0"/>
          <w:color w:val="333333"/>
          <w:spacing w:val="0"/>
          <w:sz w:val="32"/>
          <w:szCs w:val="32"/>
          <w:bdr w:val="none" w:color="auto" w:sz="0" w:space="0"/>
          <w:shd w:val="clear" w:fill="FFFFFF"/>
        </w:rPr>
        <w:t>6</w:t>
      </w:r>
      <w:r>
        <w:rPr>
          <w:rFonts w:hint="eastAsia" w:ascii="仿宋_GB2312" w:hAnsi="微软雅黑" w:eastAsia="仿宋_GB2312" w:cs="仿宋_GB2312"/>
          <w:i w:val="0"/>
          <w:iCs w:val="0"/>
          <w:caps w:val="0"/>
          <w:color w:val="333333"/>
          <w:spacing w:val="0"/>
          <w:sz w:val="32"/>
          <w:szCs w:val="32"/>
          <w:bdr w:val="none" w:color="auto" w:sz="0" w:space="0"/>
          <w:shd w:val="clear" w:fill="FFFFFF"/>
        </w:rPr>
        <w:t>）被开除公职的人员；</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rPr>
          <w:rFonts w:hint="eastAsia" w:ascii="微软雅黑" w:hAnsi="微软雅黑" w:eastAsia="微软雅黑" w:cs="微软雅黑"/>
          <w:i w:val="0"/>
          <w:iCs w:val="0"/>
          <w:caps w:val="0"/>
          <w:color w:val="333333"/>
          <w:spacing w:val="0"/>
          <w:sz w:val="27"/>
          <w:szCs w:val="27"/>
        </w:rPr>
      </w:pPr>
      <w:r>
        <w:rPr>
          <w:rFonts w:hint="eastAsia" w:ascii="仿宋_GB2312" w:hAnsi="微软雅黑" w:eastAsia="仿宋_GB2312" w:cs="仿宋_GB2312"/>
          <w:i w:val="0"/>
          <w:iCs w:val="0"/>
          <w:caps w:val="0"/>
          <w:color w:val="333333"/>
          <w:spacing w:val="0"/>
          <w:sz w:val="32"/>
          <w:szCs w:val="32"/>
          <w:bdr w:val="none" w:color="auto" w:sz="0" w:space="0"/>
          <w:shd w:val="clear" w:fill="FFFFFF"/>
        </w:rPr>
        <w:t>（</w:t>
      </w:r>
      <w:r>
        <w:rPr>
          <w:rFonts w:hint="eastAsia" w:ascii="微软雅黑" w:hAnsi="微软雅黑" w:eastAsia="微软雅黑" w:cs="微软雅黑"/>
          <w:i w:val="0"/>
          <w:iCs w:val="0"/>
          <w:caps w:val="0"/>
          <w:color w:val="333333"/>
          <w:spacing w:val="0"/>
          <w:sz w:val="32"/>
          <w:szCs w:val="32"/>
          <w:bdr w:val="none" w:color="auto" w:sz="0" w:space="0"/>
          <w:shd w:val="clear" w:fill="FFFFFF"/>
        </w:rPr>
        <w:t>7</w:t>
      </w:r>
      <w:r>
        <w:rPr>
          <w:rFonts w:hint="eastAsia" w:ascii="仿宋_GB2312" w:hAnsi="微软雅黑" w:eastAsia="仿宋_GB2312" w:cs="仿宋_GB2312"/>
          <w:i w:val="0"/>
          <w:iCs w:val="0"/>
          <w:caps w:val="0"/>
          <w:color w:val="333333"/>
          <w:spacing w:val="0"/>
          <w:sz w:val="32"/>
          <w:szCs w:val="32"/>
          <w:bdr w:val="none" w:color="auto" w:sz="0" w:space="0"/>
          <w:shd w:val="clear" w:fill="FFFFFF"/>
        </w:rPr>
        <w:t>）曾因贪污、行贿受贿、泄露国家机密等原因受到过党纪、政纪处分或近三年在机关、事业单位年度考核中曾被确定为</w:t>
      </w:r>
      <w:r>
        <w:rPr>
          <w:rFonts w:hint="eastAsia" w:ascii="微软雅黑" w:hAnsi="微软雅黑" w:eastAsia="微软雅黑" w:cs="微软雅黑"/>
          <w:i w:val="0"/>
          <w:iCs w:val="0"/>
          <w:caps w:val="0"/>
          <w:color w:val="333333"/>
          <w:spacing w:val="0"/>
          <w:sz w:val="32"/>
          <w:szCs w:val="32"/>
          <w:bdr w:val="none" w:color="auto" w:sz="0" w:space="0"/>
          <w:shd w:val="clear" w:fill="FFFFFF"/>
        </w:rPr>
        <w:t>“</w:t>
      </w:r>
      <w:r>
        <w:rPr>
          <w:rFonts w:hint="eastAsia" w:ascii="仿宋_GB2312" w:hAnsi="微软雅黑" w:eastAsia="仿宋_GB2312" w:cs="仿宋_GB2312"/>
          <w:i w:val="0"/>
          <w:iCs w:val="0"/>
          <w:caps w:val="0"/>
          <w:color w:val="333333"/>
          <w:spacing w:val="0"/>
          <w:sz w:val="32"/>
          <w:szCs w:val="32"/>
          <w:bdr w:val="none" w:color="auto" w:sz="0" w:space="0"/>
          <w:shd w:val="clear" w:fill="FFFFFF"/>
        </w:rPr>
        <w:t>不称职</w:t>
      </w:r>
      <w:r>
        <w:rPr>
          <w:rFonts w:hint="eastAsia" w:ascii="微软雅黑" w:hAnsi="微软雅黑" w:eastAsia="微软雅黑" w:cs="微软雅黑"/>
          <w:i w:val="0"/>
          <w:iCs w:val="0"/>
          <w:caps w:val="0"/>
          <w:color w:val="333333"/>
          <w:spacing w:val="0"/>
          <w:sz w:val="32"/>
          <w:szCs w:val="32"/>
          <w:bdr w:val="none" w:color="auto" w:sz="0" w:space="0"/>
          <w:shd w:val="clear" w:fill="FFFFFF"/>
        </w:rPr>
        <w:t>”“</w:t>
      </w:r>
      <w:r>
        <w:rPr>
          <w:rFonts w:hint="eastAsia" w:ascii="仿宋_GB2312" w:hAnsi="微软雅黑" w:eastAsia="仿宋_GB2312" w:cs="仿宋_GB2312"/>
          <w:i w:val="0"/>
          <w:iCs w:val="0"/>
          <w:caps w:val="0"/>
          <w:color w:val="333333"/>
          <w:spacing w:val="0"/>
          <w:sz w:val="32"/>
          <w:szCs w:val="32"/>
          <w:bdr w:val="none" w:color="auto" w:sz="0" w:space="0"/>
          <w:shd w:val="clear" w:fill="FFFFFF"/>
        </w:rPr>
        <w:t>不合格</w:t>
      </w:r>
      <w:r>
        <w:rPr>
          <w:rFonts w:hint="eastAsia" w:ascii="微软雅黑" w:hAnsi="微软雅黑" w:eastAsia="微软雅黑" w:cs="微软雅黑"/>
          <w:i w:val="0"/>
          <w:iCs w:val="0"/>
          <w:caps w:val="0"/>
          <w:color w:val="333333"/>
          <w:spacing w:val="0"/>
          <w:sz w:val="32"/>
          <w:szCs w:val="32"/>
          <w:bdr w:val="none" w:color="auto" w:sz="0" w:space="0"/>
          <w:shd w:val="clear" w:fill="FFFFFF"/>
        </w:rPr>
        <w:t>”</w:t>
      </w:r>
      <w:r>
        <w:rPr>
          <w:rFonts w:hint="eastAsia" w:ascii="仿宋_GB2312" w:hAnsi="微软雅黑" w:eastAsia="仿宋_GB2312" w:cs="仿宋_GB2312"/>
          <w:i w:val="0"/>
          <w:iCs w:val="0"/>
          <w:caps w:val="0"/>
          <w:color w:val="333333"/>
          <w:spacing w:val="0"/>
          <w:sz w:val="32"/>
          <w:szCs w:val="32"/>
          <w:bdr w:val="none" w:color="auto" w:sz="0" w:space="0"/>
          <w:shd w:val="clear" w:fill="FFFFFF"/>
        </w:rPr>
        <w:t>的人员；</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rPr>
          <w:rFonts w:hint="eastAsia" w:ascii="微软雅黑" w:hAnsi="微软雅黑" w:eastAsia="微软雅黑" w:cs="微软雅黑"/>
          <w:i w:val="0"/>
          <w:iCs w:val="0"/>
          <w:caps w:val="0"/>
          <w:color w:val="333333"/>
          <w:spacing w:val="0"/>
          <w:sz w:val="27"/>
          <w:szCs w:val="27"/>
        </w:rPr>
      </w:pPr>
      <w:r>
        <w:rPr>
          <w:rFonts w:hint="eastAsia" w:ascii="仿宋_GB2312" w:hAnsi="微软雅黑" w:eastAsia="仿宋_GB2312" w:cs="仿宋_GB2312"/>
          <w:i w:val="0"/>
          <w:iCs w:val="0"/>
          <w:caps w:val="0"/>
          <w:color w:val="333333"/>
          <w:spacing w:val="0"/>
          <w:sz w:val="32"/>
          <w:szCs w:val="32"/>
          <w:bdr w:val="none" w:color="auto" w:sz="0" w:space="0"/>
          <w:shd w:val="clear" w:fill="FFFFFF"/>
        </w:rPr>
        <w:t>（</w:t>
      </w:r>
      <w:r>
        <w:rPr>
          <w:rFonts w:hint="eastAsia" w:ascii="微软雅黑" w:hAnsi="微软雅黑" w:eastAsia="微软雅黑" w:cs="微软雅黑"/>
          <w:i w:val="0"/>
          <w:iCs w:val="0"/>
          <w:caps w:val="0"/>
          <w:color w:val="333333"/>
          <w:spacing w:val="0"/>
          <w:sz w:val="32"/>
          <w:szCs w:val="32"/>
          <w:bdr w:val="none" w:color="auto" w:sz="0" w:space="0"/>
          <w:shd w:val="clear" w:fill="FFFFFF"/>
        </w:rPr>
        <w:t>8</w:t>
      </w:r>
      <w:r>
        <w:rPr>
          <w:rFonts w:hint="eastAsia" w:ascii="仿宋_GB2312" w:hAnsi="微软雅黑" w:eastAsia="仿宋_GB2312" w:cs="仿宋_GB2312"/>
          <w:i w:val="0"/>
          <w:iCs w:val="0"/>
          <w:caps w:val="0"/>
          <w:color w:val="333333"/>
          <w:spacing w:val="0"/>
          <w:sz w:val="32"/>
          <w:szCs w:val="32"/>
          <w:bdr w:val="none" w:color="auto" w:sz="0" w:space="0"/>
          <w:shd w:val="clear" w:fill="FFFFFF"/>
        </w:rPr>
        <w:t>）截至</w:t>
      </w:r>
      <w:r>
        <w:rPr>
          <w:rFonts w:hint="eastAsia" w:ascii="微软雅黑" w:hAnsi="微软雅黑" w:eastAsia="微软雅黑" w:cs="微软雅黑"/>
          <w:i w:val="0"/>
          <w:iCs w:val="0"/>
          <w:caps w:val="0"/>
          <w:color w:val="333333"/>
          <w:spacing w:val="0"/>
          <w:sz w:val="32"/>
          <w:szCs w:val="32"/>
          <w:bdr w:val="none" w:color="auto" w:sz="0" w:space="0"/>
          <w:shd w:val="clear" w:fill="FFFFFF"/>
        </w:rPr>
        <w:t>2026</w:t>
      </w:r>
      <w:r>
        <w:rPr>
          <w:rFonts w:hint="eastAsia" w:ascii="仿宋_GB2312" w:hAnsi="微软雅黑" w:eastAsia="仿宋_GB2312" w:cs="仿宋_GB2312"/>
          <w:i w:val="0"/>
          <w:iCs w:val="0"/>
          <w:caps w:val="0"/>
          <w:color w:val="333333"/>
          <w:spacing w:val="0"/>
          <w:sz w:val="32"/>
          <w:szCs w:val="32"/>
          <w:bdr w:val="none" w:color="auto" w:sz="0" w:space="0"/>
          <w:shd w:val="clear" w:fill="FFFFFF"/>
        </w:rPr>
        <w:t>年</w:t>
      </w:r>
      <w:r>
        <w:rPr>
          <w:rFonts w:hint="eastAsia" w:ascii="微软雅黑" w:hAnsi="微软雅黑" w:eastAsia="微软雅黑" w:cs="微软雅黑"/>
          <w:i w:val="0"/>
          <w:iCs w:val="0"/>
          <w:caps w:val="0"/>
          <w:color w:val="333333"/>
          <w:spacing w:val="0"/>
          <w:sz w:val="32"/>
          <w:szCs w:val="32"/>
          <w:bdr w:val="none" w:color="auto" w:sz="0" w:space="0"/>
          <w:shd w:val="clear" w:fill="FFFFFF"/>
        </w:rPr>
        <w:t>12</w:t>
      </w:r>
      <w:r>
        <w:rPr>
          <w:rFonts w:hint="eastAsia" w:ascii="仿宋_GB2312" w:hAnsi="微软雅黑" w:eastAsia="仿宋_GB2312" w:cs="仿宋_GB2312"/>
          <w:i w:val="0"/>
          <w:iCs w:val="0"/>
          <w:caps w:val="0"/>
          <w:color w:val="333333"/>
          <w:spacing w:val="0"/>
          <w:sz w:val="32"/>
          <w:szCs w:val="32"/>
          <w:bdr w:val="none" w:color="auto" w:sz="0" w:space="0"/>
          <w:shd w:val="clear" w:fill="FFFFFF"/>
        </w:rPr>
        <w:t>月</w:t>
      </w:r>
      <w:r>
        <w:rPr>
          <w:rFonts w:hint="eastAsia" w:ascii="微软雅黑" w:hAnsi="微软雅黑" w:eastAsia="微软雅黑" w:cs="微软雅黑"/>
          <w:i w:val="0"/>
          <w:iCs w:val="0"/>
          <w:caps w:val="0"/>
          <w:color w:val="333333"/>
          <w:spacing w:val="0"/>
          <w:sz w:val="32"/>
          <w:szCs w:val="32"/>
          <w:bdr w:val="none" w:color="auto" w:sz="0" w:space="0"/>
          <w:shd w:val="clear" w:fill="FFFFFF"/>
        </w:rPr>
        <w:t>31</w:t>
      </w:r>
      <w:r>
        <w:rPr>
          <w:rFonts w:hint="eastAsia" w:ascii="仿宋_GB2312" w:hAnsi="微软雅黑" w:eastAsia="仿宋_GB2312" w:cs="仿宋_GB2312"/>
          <w:i w:val="0"/>
          <w:iCs w:val="0"/>
          <w:caps w:val="0"/>
          <w:color w:val="333333"/>
          <w:spacing w:val="0"/>
          <w:sz w:val="32"/>
          <w:szCs w:val="32"/>
          <w:bdr w:val="none" w:color="auto" w:sz="0" w:space="0"/>
          <w:shd w:val="clear" w:fill="FFFFFF"/>
        </w:rPr>
        <w:t>日为止未能提交招聘岗位所需资格条件的相关证明材料的人员；</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rPr>
          <w:rFonts w:hint="eastAsia" w:ascii="微软雅黑" w:hAnsi="微软雅黑" w:eastAsia="微软雅黑" w:cs="微软雅黑"/>
          <w:i w:val="0"/>
          <w:iCs w:val="0"/>
          <w:caps w:val="0"/>
          <w:color w:val="333333"/>
          <w:spacing w:val="0"/>
          <w:sz w:val="27"/>
          <w:szCs w:val="27"/>
        </w:rPr>
      </w:pPr>
      <w:r>
        <w:rPr>
          <w:rFonts w:hint="eastAsia" w:ascii="仿宋_GB2312" w:hAnsi="微软雅黑" w:eastAsia="仿宋_GB2312" w:cs="仿宋_GB2312"/>
          <w:i w:val="0"/>
          <w:iCs w:val="0"/>
          <w:caps w:val="0"/>
          <w:color w:val="333333"/>
          <w:spacing w:val="0"/>
          <w:sz w:val="32"/>
          <w:szCs w:val="32"/>
          <w:bdr w:val="none" w:color="auto" w:sz="0" w:space="0"/>
          <w:shd w:val="clear" w:fill="FFFFFF"/>
        </w:rPr>
        <w:t>（</w:t>
      </w:r>
      <w:r>
        <w:rPr>
          <w:rFonts w:hint="eastAsia" w:ascii="微软雅黑" w:hAnsi="微软雅黑" w:eastAsia="微软雅黑" w:cs="微软雅黑"/>
          <w:i w:val="0"/>
          <w:iCs w:val="0"/>
          <w:caps w:val="0"/>
          <w:color w:val="333333"/>
          <w:spacing w:val="0"/>
          <w:sz w:val="32"/>
          <w:szCs w:val="32"/>
          <w:bdr w:val="none" w:color="auto" w:sz="0" w:space="0"/>
          <w:shd w:val="clear" w:fill="FFFFFF"/>
        </w:rPr>
        <w:t>9</w:t>
      </w:r>
      <w:r>
        <w:rPr>
          <w:rFonts w:hint="eastAsia" w:ascii="仿宋_GB2312" w:hAnsi="微软雅黑" w:eastAsia="仿宋_GB2312" w:cs="仿宋_GB2312"/>
          <w:i w:val="0"/>
          <w:iCs w:val="0"/>
          <w:caps w:val="0"/>
          <w:color w:val="333333"/>
          <w:spacing w:val="0"/>
          <w:sz w:val="32"/>
          <w:szCs w:val="32"/>
          <w:bdr w:val="none" w:color="auto" w:sz="0" w:space="0"/>
          <w:shd w:val="clear" w:fill="FFFFFF"/>
        </w:rPr>
        <w:t>）不符合招聘岗位所需资格或条件的人员；</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rPr>
          <w:rFonts w:hint="eastAsia" w:ascii="微软雅黑" w:hAnsi="微软雅黑" w:eastAsia="微软雅黑" w:cs="微软雅黑"/>
          <w:i w:val="0"/>
          <w:iCs w:val="0"/>
          <w:caps w:val="0"/>
          <w:color w:val="333333"/>
          <w:spacing w:val="0"/>
          <w:sz w:val="27"/>
          <w:szCs w:val="27"/>
        </w:rPr>
      </w:pPr>
      <w:r>
        <w:rPr>
          <w:rFonts w:hint="eastAsia" w:ascii="仿宋_GB2312" w:hAnsi="微软雅黑" w:eastAsia="仿宋_GB2312" w:cs="仿宋_GB2312"/>
          <w:i w:val="0"/>
          <w:iCs w:val="0"/>
          <w:caps w:val="0"/>
          <w:color w:val="333333"/>
          <w:spacing w:val="0"/>
          <w:sz w:val="32"/>
          <w:szCs w:val="32"/>
          <w:bdr w:val="none" w:color="auto" w:sz="0" w:space="0"/>
          <w:shd w:val="clear" w:fill="FFFFFF"/>
        </w:rPr>
        <w:t>（</w:t>
      </w:r>
      <w:r>
        <w:rPr>
          <w:rFonts w:hint="eastAsia" w:ascii="微软雅黑" w:hAnsi="微软雅黑" w:eastAsia="微软雅黑" w:cs="微软雅黑"/>
          <w:i w:val="0"/>
          <w:iCs w:val="0"/>
          <w:caps w:val="0"/>
          <w:color w:val="333333"/>
          <w:spacing w:val="0"/>
          <w:sz w:val="32"/>
          <w:szCs w:val="32"/>
          <w:bdr w:val="none" w:color="auto" w:sz="0" w:space="0"/>
          <w:shd w:val="clear" w:fill="FFFFFF"/>
        </w:rPr>
        <w:t>10</w:t>
      </w:r>
      <w:r>
        <w:rPr>
          <w:rFonts w:hint="eastAsia" w:ascii="仿宋_GB2312" w:hAnsi="微软雅黑" w:eastAsia="仿宋_GB2312" w:cs="仿宋_GB2312"/>
          <w:i w:val="0"/>
          <w:iCs w:val="0"/>
          <w:caps w:val="0"/>
          <w:color w:val="333333"/>
          <w:spacing w:val="0"/>
          <w:sz w:val="32"/>
          <w:szCs w:val="32"/>
          <w:bdr w:val="none" w:color="auto" w:sz="0" w:space="0"/>
          <w:shd w:val="clear" w:fill="FFFFFF"/>
        </w:rPr>
        <w:t>）在事业单位公开招聘中被认定有舞弊等严重违反聘用纪律行为的人员，以及在各级各类事业单位公开招聘中因违反《事业单位公开招聘违纪违规行为处理规定》被记入事业单位公开招聘应聘人员诚信档案的人员；</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rPr>
          <w:rFonts w:hint="eastAsia" w:ascii="微软雅黑" w:hAnsi="微软雅黑" w:eastAsia="微软雅黑" w:cs="微软雅黑"/>
          <w:i w:val="0"/>
          <w:iCs w:val="0"/>
          <w:caps w:val="0"/>
          <w:color w:val="333333"/>
          <w:spacing w:val="0"/>
          <w:sz w:val="27"/>
          <w:szCs w:val="27"/>
        </w:rPr>
      </w:pPr>
      <w:r>
        <w:rPr>
          <w:rFonts w:hint="eastAsia" w:ascii="仿宋_GB2312" w:hAnsi="微软雅黑" w:eastAsia="仿宋_GB2312" w:cs="仿宋_GB2312"/>
          <w:i w:val="0"/>
          <w:iCs w:val="0"/>
          <w:caps w:val="0"/>
          <w:color w:val="333333"/>
          <w:spacing w:val="0"/>
          <w:sz w:val="32"/>
          <w:szCs w:val="32"/>
          <w:bdr w:val="none" w:color="auto" w:sz="0" w:space="0"/>
          <w:shd w:val="clear" w:fill="FFFFFF"/>
        </w:rPr>
        <w:t>（</w:t>
      </w:r>
      <w:r>
        <w:rPr>
          <w:rFonts w:hint="eastAsia" w:ascii="微软雅黑" w:hAnsi="微软雅黑" w:eastAsia="微软雅黑" w:cs="微软雅黑"/>
          <w:i w:val="0"/>
          <w:iCs w:val="0"/>
          <w:caps w:val="0"/>
          <w:color w:val="333333"/>
          <w:spacing w:val="0"/>
          <w:sz w:val="32"/>
          <w:szCs w:val="32"/>
          <w:bdr w:val="none" w:color="auto" w:sz="0" w:space="0"/>
          <w:shd w:val="clear" w:fill="FFFFFF"/>
        </w:rPr>
        <w:t>11</w:t>
      </w:r>
      <w:r>
        <w:rPr>
          <w:rFonts w:hint="eastAsia" w:ascii="仿宋_GB2312" w:hAnsi="微软雅黑" w:eastAsia="仿宋_GB2312" w:cs="仿宋_GB2312"/>
          <w:i w:val="0"/>
          <w:iCs w:val="0"/>
          <w:caps w:val="0"/>
          <w:color w:val="333333"/>
          <w:spacing w:val="0"/>
          <w:sz w:val="32"/>
          <w:szCs w:val="32"/>
          <w:bdr w:val="none" w:color="auto" w:sz="0" w:space="0"/>
          <w:shd w:val="clear" w:fill="FFFFFF"/>
        </w:rPr>
        <w:t>）被人民法院认定为失信被执行人的或经有关政府行政主管部门认定存在严重违法失信行为的人员；</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rPr>
          <w:rFonts w:hint="eastAsia" w:ascii="微软雅黑" w:hAnsi="微软雅黑" w:eastAsia="微软雅黑" w:cs="微软雅黑"/>
          <w:i w:val="0"/>
          <w:iCs w:val="0"/>
          <w:caps w:val="0"/>
          <w:color w:val="333333"/>
          <w:spacing w:val="0"/>
          <w:sz w:val="27"/>
          <w:szCs w:val="27"/>
        </w:rPr>
      </w:pPr>
      <w:r>
        <w:rPr>
          <w:rFonts w:hint="eastAsia" w:ascii="仿宋_GB2312" w:hAnsi="微软雅黑" w:eastAsia="仿宋_GB2312" w:cs="仿宋_GB2312"/>
          <w:i w:val="0"/>
          <w:iCs w:val="0"/>
          <w:caps w:val="0"/>
          <w:color w:val="333333"/>
          <w:spacing w:val="0"/>
          <w:sz w:val="32"/>
          <w:szCs w:val="32"/>
          <w:bdr w:val="none" w:color="auto" w:sz="0" w:space="0"/>
          <w:shd w:val="clear" w:fill="FFFFFF"/>
        </w:rPr>
        <w:t>（</w:t>
      </w:r>
      <w:r>
        <w:rPr>
          <w:rFonts w:hint="eastAsia" w:ascii="微软雅黑" w:hAnsi="微软雅黑" w:eastAsia="微软雅黑" w:cs="微软雅黑"/>
          <w:i w:val="0"/>
          <w:iCs w:val="0"/>
          <w:caps w:val="0"/>
          <w:color w:val="333333"/>
          <w:spacing w:val="0"/>
          <w:sz w:val="32"/>
          <w:szCs w:val="32"/>
          <w:bdr w:val="none" w:color="auto" w:sz="0" w:space="0"/>
          <w:shd w:val="clear" w:fill="FFFFFF"/>
        </w:rPr>
        <w:t>12</w:t>
      </w:r>
      <w:r>
        <w:rPr>
          <w:rFonts w:hint="eastAsia" w:ascii="仿宋_GB2312" w:hAnsi="微软雅黑" w:eastAsia="仿宋_GB2312" w:cs="仿宋_GB2312"/>
          <w:i w:val="0"/>
          <w:iCs w:val="0"/>
          <w:caps w:val="0"/>
          <w:color w:val="333333"/>
          <w:spacing w:val="0"/>
          <w:sz w:val="32"/>
          <w:szCs w:val="32"/>
          <w:bdr w:val="none" w:color="auto" w:sz="0" w:space="0"/>
          <w:shd w:val="clear" w:fill="FFFFFF"/>
        </w:rPr>
        <w:t>）有法律、法规规定不得聘用的人员；</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rPr>
          <w:rFonts w:hint="eastAsia" w:ascii="微软雅黑" w:hAnsi="微软雅黑" w:eastAsia="微软雅黑" w:cs="微软雅黑"/>
          <w:i w:val="0"/>
          <w:iCs w:val="0"/>
          <w:caps w:val="0"/>
          <w:color w:val="333333"/>
          <w:spacing w:val="0"/>
          <w:sz w:val="27"/>
          <w:szCs w:val="27"/>
        </w:rPr>
      </w:pPr>
      <w:r>
        <w:rPr>
          <w:rFonts w:hint="eastAsia" w:ascii="仿宋_GB2312" w:hAnsi="微软雅黑" w:eastAsia="仿宋_GB2312" w:cs="仿宋_GB2312"/>
          <w:i w:val="0"/>
          <w:iCs w:val="0"/>
          <w:caps w:val="0"/>
          <w:color w:val="333333"/>
          <w:spacing w:val="0"/>
          <w:sz w:val="32"/>
          <w:szCs w:val="32"/>
          <w:bdr w:val="none" w:color="auto" w:sz="0" w:space="0"/>
          <w:shd w:val="clear" w:fill="FFFFFF"/>
        </w:rPr>
        <w:t>（</w:t>
      </w:r>
      <w:r>
        <w:rPr>
          <w:rFonts w:hint="eastAsia" w:ascii="微软雅黑" w:hAnsi="微软雅黑" w:eastAsia="微软雅黑" w:cs="微软雅黑"/>
          <w:i w:val="0"/>
          <w:iCs w:val="0"/>
          <w:caps w:val="0"/>
          <w:color w:val="333333"/>
          <w:spacing w:val="0"/>
          <w:sz w:val="32"/>
          <w:szCs w:val="32"/>
          <w:bdr w:val="none" w:color="auto" w:sz="0" w:space="0"/>
          <w:shd w:val="clear" w:fill="FFFFFF"/>
        </w:rPr>
        <w:t>13</w:t>
      </w:r>
      <w:r>
        <w:rPr>
          <w:rFonts w:hint="eastAsia" w:ascii="仿宋_GB2312" w:hAnsi="微软雅黑" w:eastAsia="仿宋_GB2312" w:cs="仿宋_GB2312"/>
          <w:i w:val="0"/>
          <w:iCs w:val="0"/>
          <w:caps w:val="0"/>
          <w:color w:val="333333"/>
          <w:spacing w:val="0"/>
          <w:sz w:val="32"/>
          <w:szCs w:val="32"/>
          <w:bdr w:val="none" w:color="auto" w:sz="0" w:space="0"/>
          <w:shd w:val="clear" w:fill="FFFFFF"/>
        </w:rPr>
        <w:t>）应聘从事与未成年人密切接触行业的事业单位工作岗位的，存在实施虐待，故意伤害，强奸，猥亵，组织、强迫、引诱、容留、介绍卖淫等严重侵害未成年人人身权利的相关违法犯罪记录的人员。</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32"/>
          <w:szCs w:val="32"/>
          <w:bdr w:val="none" w:color="auto" w:sz="0" w:space="0"/>
          <w:shd w:val="clear" w:fill="FFFFFF"/>
        </w:rPr>
        <w:t>8</w:t>
      </w:r>
      <w:r>
        <w:rPr>
          <w:rFonts w:hint="eastAsia" w:ascii="仿宋_GB2312" w:hAnsi="微软雅黑" w:eastAsia="仿宋_GB2312" w:cs="仿宋_GB2312"/>
          <w:i w:val="0"/>
          <w:iCs w:val="0"/>
          <w:caps w:val="0"/>
          <w:color w:val="333333"/>
          <w:spacing w:val="0"/>
          <w:sz w:val="32"/>
          <w:szCs w:val="32"/>
          <w:bdr w:val="none" w:color="auto" w:sz="0" w:space="0"/>
          <w:shd w:val="clear" w:fill="FFFFFF"/>
        </w:rPr>
        <w:t>、公示：经报名、资格审查、考核、考察及体检等程序合格的应聘人员，确定为拟聘用人员。贵州省人力资源和社会保障厅及贵州中医药大学第一附属医院官网将对拟聘用人员名单进行公示，公示时间不少于五个工作日。公示期间收到反映并经查实存在影响聘用问题的，取消聘用资格，一时难以查实的，暂缓聘用，待查实并做出结论后再决定是否聘用，拟聘用人员名单公示后不再进行递补工作。</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32"/>
          <w:szCs w:val="32"/>
          <w:bdr w:val="none" w:color="auto" w:sz="0" w:space="0"/>
          <w:shd w:val="clear" w:fill="FFFFFF"/>
        </w:rPr>
        <w:t>9</w:t>
      </w:r>
      <w:r>
        <w:rPr>
          <w:rFonts w:hint="eastAsia" w:ascii="仿宋_GB2312" w:hAnsi="微软雅黑" w:eastAsia="仿宋_GB2312" w:cs="仿宋_GB2312"/>
          <w:i w:val="0"/>
          <w:iCs w:val="0"/>
          <w:caps w:val="0"/>
          <w:color w:val="333333"/>
          <w:spacing w:val="0"/>
          <w:sz w:val="32"/>
          <w:szCs w:val="32"/>
          <w:bdr w:val="none" w:color="auto" w:sz="0" w:space="0"/>
          <w:shd w:val="clear" w:fill="FFFFFF"/>
        </w:rPr>
        <w:t>、办理聘用备案手续及报到：公示结果不影响聘用的，按规定办理聘用备案手续。被聘用人员应在规定时间到引才单位报到。拒不报到的，解除聘用关系。</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rPr>
          <w:rFonts w:hint="eastAsia" w:ascii="微软雅黑" w:hAnsi="微软雅黑" w:eastAsia="微软雅黑" w:cs="微软雅黑"/>
          <w:i w:val="0"/>
          <w:iCs w:val="0"/>
          <w:caps w:val="0"/>
          <w:color w:val="333333"/>
          <w:spacing w:val="0"/>
          <w:sz w:val="27"/>
          <w:szCs w:val="27"/>
        </w:rPr>
      </w:pPr>
      <w:r>
        <w:rPr>
          <w:rFonts w:hint="eastAsia" w:ascii="黑体" w:hAnsi="宋体" w:eastAsia="黑体" w:cs="黑体"/>
          <w:i w:val="0"/>
          <w:iCs w:val="0"/>
          <w:caps w:val="0"/>
          <w:color w:val="333333"/>
          <w:spacing w:val="0"/>
          <w:sz w:val="32"/>
          <w:szCs w:val="32"/>
          <w:bdr w:val="none" w:color="auto" w:sz="0" w:space="0"/>
          <w:shd w:val="clear" w:fill="FFFFFF"/>
        </w:rPr>
        <w:t>六、纪律监督</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rPr>
          <w:rFonts w:hint="eastAsia" w:ascii="微软雅黑" w:hAnsi="微软雅黑" w:eastAsia="微软雅黑" w:cs="微软雅黑"/>
          <w:i w:val="0"/>
          <w:iCs w:val="0"/>
          <w:caps w:val="0"/>
          <w:color w:val="333333"/>
          <w:spacing w:val="0"/>
          <w:sz w:val="27"/>
          <w:szCs w:val="27"/>
        </w:rPr>
      </w:pPr>
      <w:r>
        <w:rPr>
          <w:rFonts w:hint="eastAsia" w:ascii="仿宋_GB2312" w:hAnsi="微软雅黑" w:eastAsia="仿宋_GB2312" w:cs="仿宋_GB2312"/>
          <w:i w:val="0"/>
          <w:iCs w:val="0"/>
          <w:caps w:val="0"/>
          <w:color w:val="333333"/>
          <w:spacing w:val="0"/>
          <w:sz w:val="32"/>
          <w:szCs w:val="32"/>
          <w:bdr w:val="none" w:color="auto" w:sz="0" w:space="0"/>
          <w:shd w:val="clear" w:fill="FFFFFF"/>
        </w:rPr>
        <w:t>（一）贵州中医药大学第一附属医院纪检监察部门全程参与引才工作；相关工作人员严格落实引才工作的保密、回避等纪律要求，确保引才工作公正、公平。如出现违纪违规情况，一经发现，将严肃处理。</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rPr>
          <w:rFonts w:hint="eastAsia" w:ascii="微软雅黑" w:hAnsi="微软雅黑" w:eastAsia="微软雅黑" w:cs="微软雅黑"/>
          <w:i w:val="0"/>
          <w:iCs w:val="0"/>
          <w:caps w:val="0"/>
          <w:color w:val="333333"/>
          <w:spacing w:val="0"/>
          <w:sz w:val="27"/>
          <w:szCs w:val="27"/>
        </w:rPr>
      </w:pPr>
      <w:r>
        <w:rPr>
          <w:rFonts w:hint="eastAsia" w:ascii="仿宋_GB2312" w:hAnsi="微软雅黑" w:eastAsia="仿宋_GB2312" w:cs="仿宋_GB2312"/>
          <w:i w:val="0"/>
          <w:iCs w:val="0"/>
          <w:caps w:val="0"/>
          <w:color w:val="333333"/>
          <w:spacing w:val="0"/>
          <w:sz w:val="32"/>
          <w:szCs w:val="32"/>
          <w:bdr w:val="none" w:color="auto" w:sz="0" w:space="0"/>
          <w:shd w:val="clear" w:fill="FFFFFF"/>
        </w:rPr>
        <w:t>（二）引才有关政策咨询电话：</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rPr>
          <w:rFonts w:hint="eastAsia" w:ascii="微软雅黑" w:hAnsi="微软雅黑" w:eastAsia="微软雅黑" w:cs="微软雅黑"/>
          <w:i w:val="0"/>
          <w:iCs w:val="0"/>
          <w:caps w:val="0"/>
          <w:color w:val="333333"/>
          <w:spacing w:val="0"/>
          <w:sz w:val="27"/>
          <w:szCs w:val="27"/>
        </w:rPr>
      </w:pPr>
      <w:r>
        <w:rPr>
          <w:rFonts w:hint="eastAsia" w:ascii="仿宋_GB2312" w:hAnsi="微软雅黑" w:eastAsia="仿宋_GB2312" w:cs="仿宋_GB2312"/>
          <w:i w:val="0"/>
          <w:iCs w:val="0"/>
          <w:caps w:val="0"/>
          <w:color w:val="333333"/>
          <w:spacing w:val="0"/>
          <w:sz w:val="32"/>
          <w:szCs w:val="32"/>
          <w:bdr w:val="none" w:color="auto" w:sz="0" w:space="0"/>
          <w:shd w:val="clear" w:fill="FFFFFF"/>
        </w:rPr>
        <w:t>咨询电话：</w:t>
      </w:r>
      <w:r>
        <w:rPr>
          <w:rFonts w:hint="eastAsia" w:ascii="微软雅黑" w:hAnsi="微软雅黑" w:eastAsia="微软雅黑" w:cs="微软雅黑"/>
          <w:i w:val="0"/>
          <w:iCs w:val="0"/>
          <w:caps w:val="0"/>
          <w:color w:val="333333"/>
          <w:spacing w:val="0"/>
          <w:sz w:val="32"/>
          <w:szCs w:val="32"/>
          <w:bdr w:val="none" w:color="auto" w:sz="0" w:space="0"/>
          <w:shd w:val="clear" w:fill="FFFFFF"/>
        </w:rPr>
        <w:t>0851-85636496</w:t>
      </w:r>
      <w:r>
        <w:rPr>
          <w:rFonts w:hint="eastAsia" w:ascii="仿宋_GB2312" w:hAnsi="微软雅黑" w:eastAsia="仿宋_GB2312" w:cs="仿宋_GB2312"/>
          <w:i w:val="0"/>
          <w:iCs w:val="0"/>
          <w:caps w:val="0"/>
          <w:color w:val="333333"/>
          <w:spacing w:val="0"/>
          <w:sz w:val="32"/>
          <w:szCs w:val="32"/>
          <w:bdr w:val="none" w:color="auto" w:sz="0" w:space="0"/>
          <w:shd w:val="clear" w:fill="FFFFFF"/>
        </w:rPr>
        <w:t>（人事科）；</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rPr>
          <w:rFonts w:hint="eastAsia" w:ascii="微软雅黑" w:hAnsi="微软雅黑" w:eastAsia="微软雅黑" w:cs="微软雅黑"/>
          <w:i w:val="0"/>
          <w:iCs w:val="0"/>
          <w:caps w:val="0"/>
          <w:color w:val="333333"/>
          <w:spacing w:val="0"/>
          <w:sz w:val="27"/>
          <w:szCs w:val="27"/>
        </w:rPr>
      </w:pPr>
      <w:r>
        <w:rPr>
          <w:rFonts w:hint="eastAsia" w:ascii="仿宋_GB2312" w:hAnsi="微软雅黑" w:eastAsia="仿宋_GB2312" w:cs="仿宋_GB2312"/>
          <w:i w:val="0"/>
          <w:iCs w:val="0"/>
          <w:caps w:val="0"/>
          <w:color w:val="333333"/>
          <w:spacing w:val="0"/>
          <w:sz w:val="32"/>
          <w:szCs w:val="32"/>
          <w:bdr w:val="none" w:color="auto" w:sz="0" w:space="0"/>
          <w:shd w:val="clear" w:fill="FFFFFF"/>
        </w:rPr>
        <w:t>监督电话：</w:t>
      </w:r>
      <w:r>
        <w:rPr>
          <w:rFonts w:hint="eastAsia" w:ascii="微软雅黑" w:hAnsi="微软雅黑" w:eastAsia="微软雅黑" w:cs="微软雅黑"/>
          <w:i w:val="0"/>
          <w:iCs w:val="0"/>
          <w:caps w:val="0"/>
          <w:color w:val="333333"/>
          <w:spacing w:val="0"/>
          <w:sz w:val="32"/>
          <w:szCs w:val="32"/>
          <w:bdr w:val="none" w:color="auto" w:sz="0" w:space="0"/>
          <w:shd w:val="clear" w:fill="FFFFFF"/>
        </w:rPr>
        <w:t>0851-85935400</w:t>
      </w:r>
      <w:r>
        <w:rPr>
          <w:rFonts w:hint="eastAsia" w:ascii="仿宋_GB2312" w:hAnsi="微软雅黑" w:eastAsia="仿宋_GB2312" w:cs="仿宋_GB2312"/>
          <w:i w:val="0"/>
          <w:iCs w:val="0"/>
          <w:caps w:val="0"/>
          <w:color w:val="333333"/>
          <w:spacing w:val="0"/>
          <w:sz w:val="32"/>
          <w:szCs w:val="32"/>
          <w:bdr w:val="none" w:color="auto" w:sz="0" w:space="0"/>
          <w:shd w:val="clear" w:fill="FFFFFF"/>
        </w:rPr>
        <w:t>（纪检监察室）。</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rPr>
          <w:rFonts w:hint="eastAsia" w:ascii="微软雅黑" w:hAnsi="微软雅黑" w:eastAsia="微软雅黑" w:cs="微软雅黑"/>
          <w:i w:val="0"/>
          <w:iCs w:val="0"/>
          <w:caps w:val="0"/>
          <w:color w:val="333333"/>
          <w:spacing w:val="0"/>
          <w:sz w:val="27"/>
          <w:szCs w:val="27"/>
        </w:rPr>
      </w:pPr>
      <w:r>
        <w:rPr>
          <w:rFonts w:hint="eastAsia" w:ascii="仿宋_GB2312" w:hAnsi="微软雅黑" w:eastAsia="仿宋_GB2312" w:cs="仿宋_GB2312"/>
          <w:i w:val="0"/>
          <w:iCs w:val="0"/>
          <w:caps w:val="0"/>
          <w:color w:val="333333"/>
          <w:spacing w:val="0"/>
          <w:sz w:val="32"/>
          <w:szCs w:val="32"/>
          <w:bdr w:val="none" w:color="auto" w:sz="0" w:space="0"/>
          <w:shd w:val="clear" w:fill="FFFFFF"/>
        </w:rPr>
        <w:t>联系时间：工作日</w:t>
      </w:r>
      <w:r>
        <w:rPr>
          <w:rFonts w:hint="eastAsia" w:ascii="微软雅黑" w:hAnsi="微软雅黑" w:eastAsia="微软雅黑" w:cs="微软雅黑"/>
          <w:i w:val="0"/>
          <w:iCs w:val="0"/>
          <w:caps w:val="0"/>
          <w:color w:val="333333"/>
          <w:spacing w:val="0"/>
          <w:sz w:val="32"/>
          <w:szCs w:val="32"/>
          <w:bdr w:val="none" w:color="auto" w:sz="0" w:space="0"/>
          <w:shd w:val="clear" w:fill="FFFFFF"/>
        </w:rPr>
        <w:t>8:00</w:t>
      </w:r>
      <w:r>
        <w:rPr>
          <w:rFonts w:hint="eastAsia" w:ascii="仿宋_GB2312" w:hAnsi="微软雅黑" w:eastAsia="仿宋_GB2312" w:cs="仿宋_GB2312"/>
          <w:i w:val="0"/>
          <w:iCs w:val="0"/>
          <w:caps w:val="0"/>
          <w:color w:val="333333"/>
          <w:spacing w:val="0"/>
          <w:sz w:val="32"/>
          <w:szCs w:val="32"/>
          <w:bdr w:val="none" w:color="auto" w:sz="0" w:space="0"/>
          <w:shd w:val="clear" w:fill="FFFFFF"/>
        </w:rPr>
        <w:t>至</w:t>
      </w:r>
      <w:r>
        <w:rPr>
          <w:rFonts w:hint="eastAsia" w:ascii="微软雅黑" w:hAnsi="微软雅黑" w:eastAsia="微软雅黑" w:cs="微软雅黑"/>
          <w:i w:val="0"/>
          <w:iCs w:val="0"/>
          <w:caps w:val="0"/>
          <w:color w:val="333333"/>
          <w:spacing w:val="0"/>
          <w:sz w:val="32"/>
          <w:szCs w:val="32"/>
          <w:bdr w:val="none" w:color="auto" w:sz="0" w:space="0"/>
          <w:shd w:val="clear" w:fill="FFFFFF"/>
        </w:rPr>
        <w:t>12:00</w:t>
      </w:r>
      <w:r>
        <w:rPr>
          <w:rFonts w:hint="eastAsia" w:ascii="仿宋_GB2312" w:hAnsi="微软雅黑" w:eastAsia="仿宋_GB2312" w:cs="仿宋_GB2312"/>
          <w:i w:val="0"/>
          <w:iCs w:val="0"/>
          <w:caps w:val="0"/>
          <w:color w:val="333333"/>
          <w:spacing w:val="0"/>
          <w:sz w:val="32"/>
          <w:szCs w:val="32"/>
          <w:bdr w:val="none" w:color="auto" w:sz="0" w:space="0"/>
          <w:shd w:val="clear" w:fill="FFFFFF"/>
        </w:rPr>
        <w:t>；</w:t>
      </w:r>
      <w:r>
        <w:rPr>
          <w:rFonts w:hint="eastAsia" w:ascii="微软雅黑" w:hAnsi="微软雅黑" w:eastAsia="微软雅黑" w:cs="微软雅黑"/>
          <w:i w:val="0"/>
          <w:iCs w:val="0"/>
          <w:caps w:val="0"/>
          <w:color w:val="333333"/>
          <w:spacing w:val="0"/>
          <w:sz w:val="32"/>
          <w:szCs w:val="32"/>
          <w:bdr w:val="none" w:color="auto" w:sz="0" w:space="0"/>
          <w:shd w:val="clear" w:fill="FFFFFF"/>
        </w:rPr>
        <w:t>14:00</w:t>
      </w:r>
      <w:r>
        <w:rPr>
          <w:rFonts w:hint="eastAsia" w:ascii="仿宋_GB2312" w:hAnsi="微软雅黑" w:eastAsia="仿宋_GB2312" w:cs="仿宋_GB2312"/>
          <w:i w:val="0"/>
          <w:iCs w:val="0"/>
          <w:caps w:val="0"/>
          <w:color w:val="333333"/>
          <w:spacing w:val="0"/>
          <w:sz w:val="32"/>
          <w:szCs w:val="32"/>
          <w:bdr w:val="none" w:color="auto" w:sz="0" w:space="0"/>
          <w:shd w:val="clear" w:fill="FFFFFF"/>
        </w:rPr>
        <w:t>至</w:t>
      </w:r>
      <w:r>
        <w:rPr>
          <w:rFonts w:hint="eastAsia" w:ascii="微软雅黑" w:hAnsi="微软雅黑" w:eastAsia="微软雅黑" w:cs="微软雅黑"/>
          <w:i w:val="0"/>
          <w:iCs w:val="0"/>
          <w:caps w:val="0"/>
          <w:color w:val="333333"/>
          <w:spacing w:val="0"/>
          <w:sz w:val="32"/>
          <w:szCs w:val="32"/>
          <w:bdr w:val="none" w:color="auto" w:sz="0" w:space="0"/>
          <w:shd w:val="clear" w:fill="FFFFFF"/>
        </w:rPr>
        <w:t>17:00</w:t>
      </w:r>
      <w:r>
        <w:rPr>
          <w:rFonts w:hint="eastAsia" w:ascii="仿宋_GB2312" w:hAnsi="微软雅黑" w:eastAsia="仿宋_GB2312" w:cs="仿宋_GB2312"/>
          <w:i w:val="0"/>
          <w:iCs w:val="0"/>
          <w:caps w:val="0"/>
          <w:color w:val="333333"/>
          <w:spacing w:val="0"/>
          <w:sz w:val="32"/>
          <w:szCs w:val="32"/>
          <w:bdr w:val="none" w:color="auto" w:sz="0" w:space="0"/>
          <w:shd w:val="clear" w:fill="FFFFFF"/>
        </w:rPr>
        <w:t>。</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rPr>
          <w:rFonts w:hint="eastAsia" w:ascii="微软雅黑" w:hAnsi="微软雅黑" w:eastAsia="微软雅黑" w:cs="微软雅黑"/>
          <w:i w:val="0"/>
          <w:iCs w:val="0"/>
          <w:caps w:val="0"/>
          <w:color w:val="333333"/>
          <w:spacing w:val="0"/>
          <w:sz w:val="27"/>
          <w:szCs w:val="27"/>
        </w:rPr>
      </w:pPr>
      <w:r>
        <w:rPr>
          <w:rFonts w:hint="eastAsia" w:ascii="黑体" w:hAnsi="宋体" w:eastAsia="黑体" w:cs="黑体"/>
          <w:i w:val="0"/>
          <w:iCs w:val="0"/>
          <w:caps w:val="0"/>
          <w:color w:val="333333"/>
          <w:spacing w:val="0"/>
          <w:sz w:val="32"/>
          <w:szCs w:val="32"/>
          <w:bdr w:val="none" w:color="auto" w:sz="0" w:space="0"/>
          <w:shd w:val="clear" w:fill="FFFFFF"/>
        </w:rPr>
        <w:t>七、有关说明</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left"/>
        <w:rPr>
          <w:rFonts w:hint="eastAsia" w:ascii="微软雅黑" w:hAnsi="微软雅黑" w:eastAsia="微软雅黑" w:cs="微软雅黑"/>
          <w:i w:val="0"/>
          <w:iCs w:val="0"/>
          <w:caps w:val="0"/>
          <w:color w:val="333333"/>
          <w:spacing w:val="0"/>
          <w:sz w:val="27"/>
          <w:szCs w:val="27"/>
        </w:rPr>
      </w:pPr>
      <w:r>
        <w:rPr>
          <w:rFonts w:hint="eastAsia" w:ascii="仿宋_GB2312" w:hAnsi="微软雅黑" w:eastAsia="仿宋_GB2312" w:cs="仿宋_GB2312"/>
          <w:i w:val="0"/>
          <w:iCs w:val="0"/>
          <w:caps w:val="0"/>
          <w:color w:val="333333"/>
          <w:spacing w:val="0"/>
          <w:sz w:val="32"/>
          <w:szCs w:val="32"/>
          <w:bdr w:val="none" w:color="auto" w:sz="0" w:space="0"/>
          <w:shd w:val="clear" w:fill="FFFFFF"/>
        </w:rPr>
        <w:t>（一）本次引进高层次工作人员工作在贵州中医药大学第一附属医院党委的统一领导下，由贵州中医药大学第一附属医院人员招录工作领导小组负责牵头落实，制定《贵州中医药大学第一附属医院</w:t>
      </w:r>
      <w:r>
        <w:rPr>
          <w:rFonts w:hint="eastAsia" w:ascii="微软雅黑" w:hAnsi="微软雅黑" w:eastAsia="微软雅黑" w:cs="微软雅黑"/>
          <w:i w:val="0"/>
          <w:iCs w:val="0"/>
          <w:caps w:val="0"/>
          <w:color w:val="333333"/>
          <w:spacing w:val="0"/>
          <w:sz w:val="32"/>
          <w:szCs w:val="32"/>
          <w:bdr w:val="none" w:color="auto" w:sz="0" w:space="0"/>
          <w:shd w:val="clear" w:fill="FFFFFF"/>
        </w:rPr>
        <w:t>2026</w:t>
      </w:r>
      <w:r>
        <w:rPr>
          <w:rFonts w:hint="eastAsia" w:ascii="仿宋_GB2312" w:hAnsi="微软雅黑" w:eastAsia="仿宋_GB2312" w:cs="仿宋_GB2312"/>
          <w:i w:val="0"/>
          <w:iCs w:val="0"/>
          <w:caps w:val="0"/>
          <w:color w:val="333333"/>
          <w:spacing w:val="0"/>
          <w:sz w:val="32"/>
          <w:szCs w:val="32"/>
          <w:bdr w:val="none" w:color="auto" w:sz="0" w:space="0"/>
          <w:shd w:val="clear" w:fill="FFFFFF"/>
        </w:rPr>
        <w:t>年高层次人才引进工作方案》，并经贵州省人力资源和社会保障厅备案后组织实施。</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rPr>
          <w:rFonts w:hint="eastAsia" w:ascii="微软雅黑" w:hAnsi="微软雅黑" w:eastAsia="微软雅黑" w:cs="微软雅黑"/>
          <w:i w:val="0"/>
          <w:iCs w:val="0"/>
          <w:caps w:val="0"/>
          <w:color w:val="333333"/>
          <w:spacing w:val="0"/>
          <w:sz w:val="27"/>
          <w:szCs w:val="27"/>
        </w:rPr>
      </w:pPr>
      <w:r>
        <w:rPr>
          <w:rFonts w:hint="eastAsia" w:ascii="仿宋_GB2312" w:hAnsi="微软雅黑" w:eastAsia="仿宋_GB2312" w:cs="仿宋_GB2312"/>
          <w:i w:val="0"/>
          <w:iCs w:val="0"/>
          <w:caps w:val="0"/>
          <w:color w:val="333333"/>
          <w:spacing w:val="0"/>
          <w:sz w:val="32"/>
          <w:szCs w:val="32"/>
          <w:bdr w:val="none" w:color="auto" w:sz="0" w:space="0"/>
          <w:shd w:val="clear" w:fill="FFFFFF"/>
        </w:rPr>
        <w:t>（二）事业单位引才未指定考试辅导用书，不举办也不委托任何机构举办考试辅导培训班。</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rPr>
          <w:rFonts w:hint="eastAsia" w:ascii="微软雅黑" w:hAnsi="微软雅黑" w:eastAsia="微软雅黑" w:cs="微软雅黑"/>
          <w:i w:val="0"/>
          <w:iCs w:val="0"/>
          <w:caps w:val="0"/>
          <w:color w:val="333333"/>
          <w:spacing w:val="0"/>
          <w:sz w:val="27"/>
          <w:szCs w:val="27"/>
        </w:rPr>
      </w:pPr>
      <w:r>
        <w:rPr>
          <w:rFonts w:hint="eastAsia" w:ascii="黑体" w:hAnsi="宋体" w:eastAsia="黑体" w:cs="黑体"/>
          <w:i w:val="0"/>
          <w:iCs w:val="0"/>
          <w:caps w:val="0"/>
          <w:color w:val="333333"/>
          <w:spacing w:val="0"/>
          <w:sz w:val="32"/>
          <w:szCs w:val="32"/>
          <w:bdr w:val="none" w:color="auto" w:sz="0" w:space="0"/>
          <w:shd w:val="clear" w:fill="FFFFFF"/>
        </w:rPr>
        <w:t>八、未尽事宜</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rPr>
          <w:rFonts w:hint="eastAsia" w:ascii="微软雅黑" w:hAnsi="微软雅黑" w:eastAsia="微软雅黑" w:cs="微软雅黑"/>
          <w:i w:val="0"/>
          <w:iCs w:val="0"/>
          <w:caps w:val="0"/>
          <w:color w:val="333333"/>
          <w:spacing w:val="0"/>
          <w:sz w:val="27"/>
          <w:szCs w:val="27"/>
        </w:rPr>
      </w:pPr>
      <w:r>
        <w:rPr>
          <w:rFonts w:hint="eastAsia" w:ascii="仿宋_GB2312" w:hAnsi="微软雅黑" w:eastAsia="仿宋_GB2312" w:cs="仿宋_GB2312"/>
          <w:i w:val="0"/>
          <w:iCs w:val="0"/>
          <w:caps w:val="0"/>
          <w:color w:val="333333"/>
          <w:spacing w:val="0"/>
          <w:sz w:val="32"/>
          <w:szCs w:val="32"/>
          <w:bdr w:val="none" w:color="auto" w:sz="0" w:space="0"/>
          <w:shd w:val="clear" w:fill="FFFFFF"/>
        </w:rPr>
        <w:t>由贵州中医药大学第一附属医院商贵州省人力资源和社会保障厅研究确定。</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rPr>
          <w:rFonts w:hint="eastAsia" w:ascii="微软雅黑" w:hAnsi="微软雅黑" w:eastAsia="微软雅黑" w:cs="微软雅黑"/>
          <w:i w:val="0"/>
          <w:iCs w:val="0"/>
          <w:caps w:val="0"/>
          <w:color w:val="333333"/>
          <w:spacing w:val="0"/>
          <w:sz w:val="27"/>
          <w:szCs w:val="27"/>
        </w:rPr>
      </w:pPr>
      <w:r>
        <w:rPr>
          <w:rFonts w:hint="eastAsia" w:ascii="仿宋_GB2312" w:hAnsi="微软雅黑" w:eastAsia="仿宋_GB2312" w:cs="仿宋_GB2312"/>
          <w:i w:val="0"/>
          <w:iCs w:val="0"/>
          <w:caps w:val="0"/>
          <w:color w:val="333333"/>
          <w:spacing w:val="0"/>
          <w:sz w:val="32"/>
          <w:szCs w:val="32"/>
          <w:bdr w:val="none" w:color="auto" w:sz="0" w:space="0"/>
          <w:shd w:val="clear" w:fill="FFFFFF"/>
        </w:rPr>
        <w:t>本方案由贵州中医药大学第一附属医院负责解释。</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drawing>
          <wp:inline distT="0" distB="0" distL="114300" distR="114300">
            <wp:extent cx="152400" cy="152400"/>
            <wp:effectExtent l="0" t="0" r="0" b="0"/>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12"/>
                    <a:stretch>
                      <a:fillRect/>
                    </a:stretch>
                  </pic:blipFill>
                  <pic:spPr>
                    <a:xfrm>
                      <a:off x="0" y="0"/>
                      <a:ext cx="152400" cy="152400"/>
                    </a:xfrm>
                    <a:prstGeom prst="rect">
                      <a:avLst/>
                    </a:prstGeom>
                    <a:noFill/>
                    <a:ln w="9525">
                      <a:noFill/>
                    </a:ln>
                  </pic:spPr>
                </pic:pic>
              </a:graphicData>
            </a:graphic>
          </wp:inline>
        </w:drawing>
      </w:r>
      <w:r>
        <w:rPr>
          <w:rFonts w:hint="eastAsia" w:ascii="微软雅黑" w:hAnsi="微软雅黑" w:eastAsia="微软雅黑" w:cs="微软雅黑"/>
          <w:i w:val="0"/>
          <w:iCs w:val="0"/>
          <w:caps w:val="0"/>
          <w:color w:val="0066CC"/>
          <w:spacing w:val="0"/>
          <w:sz w:val="24"/>
          <w:szCs w:val="24"/>
          <w:u w:val="none"/>
          <w:bdr w:val="none" w:color="auto" w:sz="0" w:space="0"/>
          <w:shd w:val="clear" w:fill="FFFFFF"/>
        </w:rPr>
        <w:fldChar w:fldCharType="begin"/>
      </w:r>
      <w:r>
        <w:rPr>
          <w:rFonts w:hint="eastAsia" w:ascii="微软雅黑" w:hAnsi="微软雅黑" w:eastAsia="微软雅黑" w:cs="微软雅黑"/>
          <w:i w:val="0"/>
          <w:iCs w:val="0"/>
          <w:caps w:val="0"/>
          <w:color w:val="0066CC"/>
          <w:spacing w:val="0"/>
          <w:sz w:val="24"/>
          <w:szCs w:val="24"/>
          <w:u w:val="none"/>
          <w:bdr w:val="none" w:color="auto" w:sz="0" w:space="0"/>
          <w:shd w:val="clear" w:fill="FFFFFF"/>
        </w:rPr>
        <w:instrText xml:space="preserve"> HYPERLINK "https://rst.guizhou.gov.cn/zwgk/zdlyxx/sydwgkzp/202604/P020260420416450198219.xlsx" \o "附件1：贵州中医药大学第一附属医院2026年高层次人才需求表.xlsx" </w:instrText>
      </w:r>
      <w:r>
        <w:rPr>
          <w:rFonts w:hint="eastAsia" w:ascii="微软雅黑" w:hAnsi="微软雅黑" w:eastAsia="微软雅黑" w:cs="微软雅黑"/>
          <w:i w:val="0"/>
          <w:iCs w:val="0"/>
          <w:caps w:val="0"/>
          <w:color w:val="0066CC"/>
          <w:spacing w:val="0"/>
          <w:sz w:val="24"/>
          <w:szCs w:val="24"/>
          <w:u w:val="none"/>
          <w:bdr w:val="none" w:color="auto" w:sz="0" w:space="0"/>
          <w:shd w:val="clear" w:fill="FFFFFF"/>
        </w:rPr>
        <w:fldChar w:fldCharType="separate"/>
      </w:r>
      <w:r>
        <w:rPr>
          <w:rStyle w:val="12"/>
          <w:rFonts w:hint="eastAsia" w:ascii="微软雅黑" w:hAnsi="微软雅黑" w:eastAsia="微软雅黑" w:cs="微软雅黑"/>
          <w:i w:val="0"/>
          <w:iCs w:val="0"/>
          <w:caps w:val="0"/>
          <w:color w:val="0066CC"/>
          <w:spacing w:val="0"/>
          <w:sz w:val="24"/>
          <w:szCs w:val="24"/>
          <w:u w:val="none"/>
          <w:bdr w:val="none" w:color="auto" w:sz="0" w:space="0"/>
          <w:shd w:val="clear" w:fill="FFFFFF"/>
        </w:rPr>
        <w:t>附件1：贵州中医药大学第一附属医院2026年高层次人才需求表.xlsx</w:t>
      </w:r>
      <w:r>
        <w:rPr>
          <w:rFonts w:hint="eastAsia" w:ascii="微软雅黑" w:hAnsi="微软雅黑" w:eastAsia="微软雅黑" w:cs="微软雅黑"/>
          <w:i w:val="0"/>
          <w:iCs w:val="0"/>
          <w:caps w:val="0"/>
          <w:color w:val="0066CC"/>
          <w:spacing w:val="0"/>
          <w:sz w:val="24"/>
          <w:szCs w:val="24"/>
          <w:u w:val="none"/>
          <w:bdr w:val="none" w:color="auto" w:sz="0" w:space="0"/>
          <w:shd w:val="clear" w:fill="FFFFFF"/>
        </w:rPr>
        <w:fldChar w:fldCharType="end"/>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drawing>
          <wp:inline distT="0" distB="0" distL="114300" distR="114300">
            <wp:extent cx="152400" cy="152400"/>
            <wp:effectExtent l="0" t="0" r="0" b="0"/>
            <wp:docPr id="2" name="图片 2"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7"/>
                    <pic:cNvPicPr>
                      <a:picLocks noChangeAspect="1"/>
                    </pic:cNvPicPr>
                  </pic:nvPicPr>
                  <pic:blipFill>
                    <a:blip r:embed="rId13"/>
                    <a:stretch>
                      <a:fillRect/>
                    </a:stretch>
                  </pic:blipFill>
                  <pic:spPr>
                    <a:xfrm>
                      <a:off x="0" y="0"/>
                      <a:ext cx="152400" cy="152400"/>
                    </a:xfrm>
                    <a:prstGeom prst="rect">
                      <a:avLst/>
                    </a:prstGeom>
                    <a:noFill/>
                    <a:ln w="9525">
                      <a:noFill/>
                    </a:ln>
                  </pic:spPr>
                </pic:pic>
              </a:graphicData>
            </a:graphic>
          </wp:inline>
        </w:drawing>
      </w:r>
      <w:r>
        <w:rPr>
          <w:rFonts w:hint="eastAsia" w:ascii="微软雅黑" w:hAnsi="微软雅黑" w:eastAsia="微软雅黑" w:cs="微软雅黑"/>
          <w:i w:val="0"/>
          <w:iCs w:val="0"/>
          <w:caps w:val="0"/>
          <w:color w:val="0066CC"/>
          <w:spacing w:val="0"/>
          <w:sz w:val="24"/>
          <w:szCs w:val="24"/>
          <w:u w:val="none"/>
          <w:bdr w:val="none" w:color="auto" w:sz="0" w:space="0"/>
          <w:shd w:val="clear" w:fill="FFFFFF"/>
        </w:rPr>
        <w:fldChar w:fldCharType="begin"/>
      </w:r>
      <w:r>
        <w:rPr>
          <w:rFonts w:hint="eastAsia" w:ascii="微软雅黑" w:hAnsi="微软雅黑" w:eastAsia="微软雅黑" w:cs="微软雅黑"/>
          <w:i w:val="0"/>
          <w:iCs w:val="0"/>
          <w:caps w:val="0"/>
          <w:color w:val="0066CC"/>
          <w:spacing w:val="0"/>
          <w:sz w:val="24"/>
          <w:szCs w:val="24"/>
          <w:u w:val="none"/>
          <w:bdr w:val="none" w:color="auto" w:sz="0" w:space="0"/>
          <w:shd w:val="clear" w:fill="FFFFFF"/>
        </w:rPr>
        <w:instrText xml:space="preserve"> HYPERLINK "https://rst.guizhou.gov.cn/zwgk/zdlyxx/sydwgkzp/202604/P020260420403294264845.doc" \o "附件2：贵州中医药大学第一附属医院2026年高层次人才引进报名信息表.doc" </w:instrText>
      </w:r>
      <w:r>
        <w:rPr>
          <w:rFonts w:hint="eastAsia" w:ascii="微软雅黑" w:hAnsi="微软雅黑" w:eastAsia="微软雅黑" w:cs="微软雅黑"/>
          <w:i w:val="0"/>
          <w:iCs w:val="0"/>
          <w:caps w:val="0"/>
          <w:color w:val="0066CC"/>
          <w:spacing w:val="0"/>
          <w:sz w:val="24"/>
          <w:szCs w:val="24"/>
          <w:u w:val="none"/>
          <w:bdr w:val="none" w:color="auto" w:sz="0" w:space="0"/>
          <w:shd w:val="clear" w:fill="FFFFFF"/>
        </w:rPr>
        <w:fldChar w:fldCharType="separate"/>
      </w:r>
      <w:r>
        <w:rPr>
          <w:rStyle w:val="12"/>
          <w:rFonts w:hint="eastAsia" w:ascii="微软雅黑" w:hAnsi="微软雅黑" w:eastAsia="微软雅黑" w:cs="微软雅黑"/>
          <w:i w:val="0"/>
          <w:iCs w:val="0"/>
          <w:caps w:val="0"/>
          <w:color w:val="0066CC"/>
          <w:spacing w:val="0"/>
          <w:sz w:val="24"/>
          <w:szCs w:val="24"/>
          <w:u w:val="none"/>
          <w:bdr w:val="none" w:color="auto" w:sz="0" w:space="0"/>
          <w:shd w:val="clear" w:fill="FFFFFF"/>
        </w:rPr>
        <w:t>附件2：贵州中医药大学第一附属医院2026年高层次人才引进报名信息表.doc</w:t>
      </w:r>
      <w:r>
        <w:rPr>
          <w:rFonts w:hint="eastAsia" w:ascii="微软雅黑" w:hAnsi="微软雅黑" w:eastAsia="微软雅黑" w:cs="微软雅黑"/>
          <w:i w:val="0"/>
          <w:iCs w:val="0"/>
          <w:caps w:val="0"/>
          <w:color w:val="0066CC"/>
          <w:spacing w:val="0"/>
          <w:sz w:val="24"/>
          <w:szCs w:val="24"/>
          <w:u w:val="none"/>
          <w:bdr w:val="none" w:color="auto" w:sz="0" w:space="0"/>
          <w:shd w:val="clear" w:fill="FFFFFF"/>
        </w:rPr>
        <w:fldChar w:fldCharType="end"/>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drawing>
          <wp:inline distT="0" distB="0" distL="114300" distR="114300">
            <wp:extent cx="152400" cy="152400"/>
            <wp:effectExtent l="0" t="0" r="0" b="0"/>
            <wp:docPr id="3" name="图片 3" descr="IMG_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IMG_258"/>
                    <pic:cNvPicPr>
                      <a:picLocks noChangeAspect="1"/>
                    </pic:cNvPicPr>
                  </pic:nvPicPr>
                  <pic:blipFill>
                    <a:blip r:embed="rId13"/>
                    <a:stretch>
                      <a:fillRect/>
                    </a:stretch>
                  </pic:blipFill>
                  <pic:spPr>
                    <a:xfrm>
                      <a:off x="0" y="0"/>
                      <a:ext cx="152400" cy="152400"/>
                    </a:xfrm>
                    <a:prstGeom prst="rect">
                      <a:avLst/>
                    </a:prstGeom>
                    <a:noFill/>
                    <a:ln w="9525">
                      <a:noFill/>
                    </a:ln>
                  </pic:spPr>
                </pic:pic>
              </a:graphicData>
            </a:graphic>
          </wp:inline>
        </w:drawing>
      </w:r>
      <w:r>
        <w:rPr>
          <w:rFonts w:hint="eastAsia" w:ascii="微软雅黑" w:hAnsi="微软雅黑" w:eastAsia="微软雅黑" w:cs="微软雅黑"/>
          <w:i w:val="0"/>
          <w:iCs w:val="0"/>
          <w:caps w:val="0"/>
          <w:color w:val="0066CC"/>
          <w:spacing w:val="0"/>
          <w:sz w:val="24"/>
          <w:szCs w:val="24"/>
          <w:u w:val="none"/>
          <w:bdr w:val="none" w:color="auto" w:sz="0" w:space="0"/>
          <w:shd w:val="clear" w:fill="FFFFFF"/>
        </w:rPr>
        <w:fldChar w:fldCharType="begin"/>
      </w:r>
      <w:r>
        <w:rPr>
          <w:rFonts w:hint="eastAsia" w:ascii="微软雅黑" w:hAnsi="微软雅黑" w:eastAsia="微软雅黑" w:cs="微软雅黑"/>
          <w:i w:val="0"/>
          <w:iCs w:val="0"/>
          <w:caps w:val="0"/>
          <w:color w:val="0066CC"/>
          <w:spacing w:val="0"/>
          <w:sz w:val="24"/>
          <w:szCs w:val="24"/>
          <w:u w:val="none"/>
          <w:bdr w:val="none" w:color="auto" w:sz="0" w:space="0"/>
          <w:shd w:val="clear" w:fill="FFFFFF"/>
        </w:rPr>
        <w:instrText xml:space="preserve"> HYPERLINK "https://rst.guizhou.gov.cn/zwgk/zdlyxx/sydwgkzp/202604/P020260420403294306155.doc" \o "附件3：符合专业比对条件报考人员承诺书.doc" </w:instrText>
      </w:r>
      <w:r>
        <w:rPr>
          <w:rFonts w:hint="eastAsia" w:ascii="微软雅黑" w:hAnsi="微软雅黑" w:eastAsia="微软雅黑" w:cs="微软雅黑"/>
          <w:i w:val="0"/>
          <w:iCs w:val="0"/>
          <w:caps w:val="0"/>
          <w:color w:val="0066CC"/>
          <w:spacing w:val="0"/>
          <w:sz w:val="24"/>
          <w:szCs w:val="24"/>
          <w:u w:val="none"/>
          <w:bdr w:val="none" w:color="auto" w:sz="0" w:space="0"/>
          <w:shd w:val="clear" w:fill="FFFFFF"/>
        </w:rPr>
        <w:fldChar w:fldCharType="separate"/>
      </w:r>
      <w:r>
        <w:rPr>
          <w:rStyle w:val="12"/>
          <w:rFonts w:hint="eastAsia" w:ascii="微软雅黑" w:hAnsi="微软雅黑" w:eastAsia="微软雅黑" w:cs="微软雅黑"/>
          <w:i w:val="0"/>
          <w:iCs w:val="0"/>
          <w:caps w:val="0"/>
          <w:color w:val="0066CC"/>
          <w:spacing w:val="0"/>
          <w:sz w:val="24"/>
          <w:szCs w:val="24"/>
          <w:u w:val="none"/>
          <w:bdr w:val="none" w:color="auto" w:sz="0" w:space="0"/>
          <w:shd w:val="clear" w:fill="FFFFFF"/>
        </w:rPr>
        <w:t>附件3：符合专业比对条件报考人员承诺书.doc</w:t>
      </w:r>
      <w:r>
        <w:rPr>
          <w:rFonts w:hint="eastAsia" w:ascii="微软雅黑" w:hAnsi="微软雅黑" w:eastAsia="微软雅黑" w:cs="微软雅黑"/>
          <w:i w:val="0"/>
          <w:iCs w:val="0"/>
          <w:caps w:val="0"/>
          <w:color w:val="0066CC"/>
          <w:spacing w:val="0"/>
          <w:sz w:val="24"/>
          <w:szCs w:val="24"/>
          <w:u w:val="none"/>
          <w:bdr w:val="none" w:color="auto" w:sz="0" w:space="0"/>
          <w:shd w:val="clear" w:fill="FFFFFF"/>
        </w:rPr>
        <w:fldChar w:fldCharType="end"/>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1600"/>
        <w:jc w:val="right"/>
        <w:rPr>
          <w:rFonts w:hint="eastAsia" w:ascii="仿宋_GB2312" w:hAnsi="微软雅黑" w:eastAsia="仿宋_GB2312" w:cs="仿宋_GB2312"/>
          <w:i w:val="0"/>
          <w:iCs w:val="0"/>
          <w:caps w:val="0"/>
          <w:color w:val="333333"/>
          <w:spacing w:val="0"/>
          <w:sz w:val="32"/>
          <w:szCs w:val="32"/>
          <w:bdr w:val="none" w:color="auto" w:sz="0" w:space="0"/>
          <w:shd w:val="clear" w:fill="FFFFFF"/>
        </w:rPr>
      </w:pP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1600"/>
        <w:jc w:val="right"/>
        <w:rPr>
          <w:rFonts w:hint="eastAsia" w:ascii="仿宋_GB2312" w:hAnsi="微软雅黑" w:eastAsia="仿宋_GB2312" w:cs="仿宋_GB2312"/>
          <w:i w:val="0"/>
          <w:iCs w:val="0"/>
          <w:caps w:val="0"/>
          <w:color w:val="333333"/>
          <w:spacing w:val="0"/>
          <w:sz w:val="32"/>
          <w:szCs w:val="32"/>
          <w:bdr w:val="none" w:color="auto" w:sz="0" w:space="0"/>
          <w:shd w:val="clear" w:fill="FFFFFF"/>
        </w:rPr>
      </w:pP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1600"/>
        <w:jc w:val="right"/>
        <w:rPr>
          <w:rFonts w:hint="eastAsia" w:ascii="仿宋_GB2312" w:hAnsi="微软雅黑" w:eastAsia="仿宋_GB2312" w:cs="仿宋_GB2312"/>
          <w:i w:val="0"/>
          <w:iCs w:val="0"/>
          <w:caps w:val="0"/>
          <w:color w:val="333333"/>
          <w:spacing w:val="0"/>
          <w:sz w:val="32"/>
          <w:szCs w:val="32"/>
          <w:bdr w:val="none" w:color="auto" w:sz="0" w:space="0"/>
          <w:shd w:val="clear" w:fill="FFFFFF"/>
        </w:rPr>
      </w:pP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1600"/>
        <w:jc w:val="right"/>
        <w:rPr>
          <w:rFonts w:hint="eastAsia" w:ascii="微软雅黑" w:hAnsi="微软雅黑" w:eastAsia="微软雅黑" w:cs="微软雅黑"/>
          <w:i w:val="0"/>
          <w:iCs w:val="0"/>
          <w:caps w:val="0"/>
          <w:color w:val="333333"/>
          <w:spacing w:val="0"/>
          <w:sz w:val="27"/>
          <w:szCs w:val="27"/>
        </w:rPr>
      </w:pPr>
      <w:r>
        <w:rPr>
          <w:rFonts w:hint="eastAsia" w:ascii="仿宋_GB2312" w:hAnsi="微软雅黑" w:eastAsia="仿宋_GB2312" w:cs="仿宋_GB2312"/>
          <w:i w:val="0"/>
          <w:iCs w:val="0"/>
          <w:caps w:val="0"/>
          <w:color w:val="333333"/>
          <w:spacing w:val="0"/>
          <w:sz w:val="32"/>
          <w:szCs w:val="32"/>
          <w:bdr w:val="none" w:color="auto" w:sz="0" w:space="0"/>
          <w:shd w:val="clear" w:fill="FFFFFF"/>
        </w:rPr>
        <w:t>贵州中医药大学第一附属医院</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1600"/>
        <w:jc w:val="right"/>
        <w:rPr>
          <w:rFonts w:hint="eastAsia" w:ascii="微软雅黑" w:hAnsi="微软雅黑" w:eastAsia="微软雅黑" w:cs="微软雅黑"/>
          <w:i w:val="0"/>
          <w:iCs w:val="0"/>
          <w:caps w:val="0"/>
          <w:color w:val="333333"/>
          <w:spacing w:val="0"/>
          <w:sz w:val="27"/>
          <w:szCs w:val="27"/>
        </w:rPr>
      </w:pPr>
      <w:r>
        <w:rPr>
          <w:rFonts w:hint="eastAsia" w:ascii="仿宋_GB2312" w:hAnsi="微软雅黑" w:eastAsia="仿宋_GB2312" w:cs="仿宋_GB2312"/>
          <w:i w:val="0"/>
          <w:iCs w:val="0"/>
          <w:caps w:val="0"/>
          <w:color w:val="333333"/>
          <w:spacing w:val="0"/>
          <w:sz w:val="32"/>
          <w:szCs w:val="32"/>
          <w:bdr w:val="none" w:color="auto" w:sz="0" w:space="0"/>
          <w:shd w:val="clear" w:fill="FFFFFF"/>
        </w:rPr>
        <w:t xml:space="preserve"> 2026年4月20日</w:t>
      </w:r>
    </w:p>
    <w:p>
      <w:pPr>
        <w:ind w:left="0" w:leftChars="0" w:firstLine="0" w:firstLineChars="0"/>
        <w:rPr>
          <w:rFonts w:hint="eastAsia"/>
          <w:sz w:val="28"/>
          <w:szCs w:val="21"/>
        </w:rPr>
      </w:pPr>
    </w:p>
    <w:sectPr>
      <w:headerReference r:id="rId7" w:type="first"/>
      <w:footerReference r:id="rId10" w:type="first"/>
      <w:headerReference r:id="rId5" w:type="default"/>
      <w:footerReference r:id="rId8" w:type="default"/>
      <w:headerReference r:id="rId6" w:type="even"/>
      <w:footerReference r:id="rId9" w:type="even"/>
      <w:pgSz w:w="11906" w:h="16838"/>
      <w:pgMar w:top="2098" w:right="1474" w:bottom="1985" w:left="1588" w:header="851" w:footer="992" w:gutter="0"/>
      <w:pgNumType w:fmt="decimal"/>
      <w:cols w:space="720" w:num="1"/>
      <w:titlePg/>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4D"/>
    <w:family w:val="roman"/>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numPr>
        <w:ilvl w:val="0"/>
        <w:numId w:val="0"/>
      </w:numPr>
      <w:ind w:leftChars="0"/>
      <w:jc w:val="both"/>
      <w:rPr>
        <w:rFonts w:ascii="宋体" w:hAnsi="宋体"/>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5"/>
                          </w:pPr>
                          <w:r>
                            <w:t xml:space="preserve">— </w:t>
                          </w:r>
                          <w:r>
                            <w:fldChar w:fldCharType="begin"/>
                          </w:r>
                          <w:r>
                            <w:instrText xml:space="preserve"> PAGE  \* MERGEFORMAT </w:instrText>
                          </w:r>
                          <w:r>
                            <w:fldChar w:fldCharType="separate"/>
                          </w:r>
                          <w:r>
                            <w:t>1</w:t>
                          </w:r>
                          <w:r>
                            <w:fldChar w:fldCharType="end"/>
                          </w:r>
                          <w:r>
                            <w:t xml:space="preserve"> —</w:t>
                          </w:r>
                        </w:p>
                      </w:txbxContent>
                    </wps:txbx>
                    <wps:bodyPr vert="horz" wrap="none" lIns="0" tIns="0" rIns="0" bIns="0" anchor="t" anchorCtr="0" upright="0">
                      <a:spAutoFit/>
                    </wps:bodyPr>
                  </wps:wsp>
                </a:graphicData>
              </a:graphic>
            </wp:anchor>
          </w:drawing>
        </mc:Choice>
        <mc:Fallback>
          <w:pict>
            <v:shape id="文本框 8"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AG4C8N3gEAAL4DAAAOAAAAAAAA&#10;AAEAIAAAAB4BAABkcnMvZTJvRG9jLnhtbFBLBQYAAAAABgAGAFkBAABuBQAAAAA=&#10;">
              <v:fill on="f" focussize="0,0"/>
              <v:stroke on="f"/>
              <v:imagedata o:title=""/>
              <o:lock v:ext="edit" aspectratio="f"/>
              <v:textbox inset="0mm,0mm,0mm,0mm" style="mso-fit-shape-to-text:t;">
                <w:txbxContent>
                  <w:p>
                    <w:pPr>
                      <w:pStyle w:val="5"/>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numPr>
        <w:ilvl w:val="0"/>
        <w:numId w:val="0"/>
      </w:numPr>
      <w:tabs>
        <w:tab w:val="clear" w:pos="4153"/>
      </w:tabs>
      <w:ind w:leftChars="0"/>
      <w:jc w:val="both"/>
      <w:rPr>
        <w:rFonts w:ascii="宋体" w:hAnsi="宋体"/>
        <w:sz w:val="28"/>
        <w:szCs w:val="28"/>
      </w:rPr>
    </w:pPr>
    <w:r>
      <w:rPr>
        <w:sz w:val="2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5"/>
                            <w:bidi w:val="0"/>
                          </w:pPr>
                          <w:r>
                            <w:t xml:space="preserve">— </w:t>
                          </w:r>
                          <w:r>
                            <w:fldChar w:fldCharType="begin"/>
                          </w:r>
                          <w:r>
                            <w:instrText xml:space="preserve"> PAGE  \* MERGEFORMAT </w:instrText>
                          </w:r>
                          <w:r>
                            <w:fldChar w:fldCharType="separate"/>
                          </w:r>
                          <w:r>
                            <w:t>2</w:t>
                          </w:r>
                          <w:r>
                            <w:fldChar w:fldCharType="end"/>
                          </w:r>
                          <w:r>
                            <w:t xml:space="preserve"> —</w:t>
                          </w:r>
                        </w:p>
                      </w:txbxContent>
                    </wps:txbx>
                    <wps:bodyPr wrap="none" lIns="0" tIns="0" rIns="0" bIns="0" upright="0">
                      <a:spAutoFit/>
                    </wps:bodyPr>
                  </wps:wsp>
                </a:graphicData>
              </a:graphic>
            </wp:anchor>
          </w:drawing>
        </mc:Choice>
        <mc:Fallback>
          <w:pict>
            <v:shape id="文本框 14"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By/XSsyQEAAJoDAAAOAAAAAAAAAAEAIAAAAB4BAABkcnMvZTJvRG9j&#10;LnhtbFBLBQYAAAAABgAGAFkBAABZBQAAAAA=&#10;">
              <v:fill on="f" focussize="0,0"/>
              <v:stroke on="f"/>
              <v:imagedata o:title=""/>
              <o:lock v:ext="edit" aspectratio="f"/>
              <v:textbox inset="0mm,0mm,0mm,0mm" style="mso-fit-shape-to-text:t;">
                <w:txbxContent>
                  <w:p>
                    <w:pPr>
                      <w:pStyle w:val="5"/>
                      <w:bidi w:val="0"/>
                    </w:pPr>
                    <w:r>
                      <w:t xml:space="preserve">— </w:t>
                    </w:r>
                    <w:r>
                      <w:fldChar w:fldCharType="begin"/>
                    </w:r>
                    <w:r>
                      <w:instrText xml:space="preserve"> PAGE  \* MERGEFORMAT </w:instrText>
                    </w:r>
                    <w:r>
                      <w:fldChar w:fldCharType="separate"/>
                    </w:r>
                    <w:r>
                      <w:t>2</w:t>
                    </w:r>
                    <w:r>
                      <w:fldChar w:fldCharType="end"/>
                    </w:r>
                    <w: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posOffset>4975225</wp:posOffset>
              </wp:positionH>
              <wp:positionV relativeFrom="paragraph">
                <wp:posOffset>0</wp:posOffset>
              </wp:positionV>
              <wp:extent cx="1828800" cy="1828800"/>
              <wp:effectExtent l="0" t="0" r="0" b="0"/>
              <wp:wrapNone/>
              <wp:docPr id="4"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5"/>
                            <w:bidi w:val="0"/>
                            <w:rPr>
                              <w:rFonts w:hint="eastAsia"/>
                            </w:rPr>
                          </w:pP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Pr>
                              <w:rFonts w:hint="eastAsia"/>
                            </w:rPr>
                            <w:t>3</w:t>
                          </w:r>
                          <w:r>
                            <w:rPr>
                              <w:rFonts w:hint="eastAsia"/>
                            </w:rPr>
                            <w:fldChar w:fldCharType="end"/>
                          </w:r>
                          <w:r>
                            <w:rPr>
                              <w:rFonts w:hint="eastAsia"/>
                            </w:rPr>
                            <w:t xml:space="preserve"> —</w:t>
                          </w:r>
                        </w:p>
                      </w:txbxContent>
                    </wps:txbx>
                    <wps:bodyPr vert="horz" wrap="none" lIns="0" tIns="0" rIns="0" bIns="0" anchor="t" anchorCtr="0" upright="0">
                      <a:spAutoFit/>
                    </wps:bodyPr>
                  </wps:wsp>
                </a:graphicData>
              </a:graphic>
            </wp:anchor>
          </w:drawing>
        </mc:Choice>
        <mc:Fallback>
          <w:pict>
            <v:shape id="文本框 3" o:spid="_x0000_s1026" o:spt="202" type="#_x0000_t202" style="position:absolute;left:0pt;margin-left:391.75pt;margin-top:0pt;height:144pt;width:144pt;mso-position-horizontal-relative:margin;mso-wrap-style:none;z-index:251659264;mso-width-relative:page;mso-height-relative:page;" filled="f" stroked="f" coordsize="21600,21600" o:gfxdata="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DBkm930wAAAAkBAAAPAAAAAAAA&#10;AAEAIAAAACIAAABkcnMvZG93bnJldi54bWxQSwECFAAUAAAACACHTuJAxLQ5sd4BAAC+AwAADgAA&#10;AAAAAAABACAAAAAiAQAAZHJzL2Uyb0RvYy54bWxQSwUGAAAAAAYABgBZAQAAcgUAAAAA&#10;">
              <v:fill on="f" focussize="0,0"/>
              <v:stroke on="f"/>
              <v:imagedata o:title=""/>
              <o:lock v:ext="edit" aspectratio="f"/>
              <v:textbox inset="0mm,0mm,0mm,0mm" style="mso-fit-shape-to-text:t;">
                <w:txbxContent>
                  <w:p>
                    <w:pPr>
                      <w:pStyle w:val="5"/>
                      <w:bidi w:val="0"/>
                      <w:rPr>
                        <w:rFonts w:hint="eastAsia"/>
                      </w:rPr>
                    </w:pP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Pr>
                        <w:rFonts w:hint="eastAsia"/>
                      </w:rPr>
                      <w:t>3</w:t>
                    </w:r>
                    <w:r>
                      <w:rPr>
                        <w:rFonts w:hint="eastAsia"/>
                      </w:rPr>
                      <w:fldChar w:fldCharType="end"/>
                    </w:r>
                    <w:r>
                      <w:rPr>
                        <w:rFonts w:hint="eastAsia"/>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attachedTemplate r:id="rId1"/>
  <w:documentProtection w:enforcement="0"/>
  <w:defaultTabStop w:val="419"/>
  <w:hyphenationZone w:val="360"/>
  <w:evenAndOddHeaders w:val="1"/>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4645A39"/>
    <w:rsid w:val="000623A2"/>
    <w:rsid w:val="00067FC4"/>
    <w:rsid w:val="000A53F8"/>
    <w:rsid w:val="001F247C"/>
    <w:rsid w:val="00255199"/>
    <w:rsid w:val="002604E4"/>
    <w:rsid w:val="00264016"/>
    <w:rsid w:val="002A49DC"/>
    <w:rsid w:val="003C0B52"/>
    <w:rsid w:val="00433B72"/>
    <w:rsid w:val="005C4FF4"/>
    <w:rsid w:val="005C7D4D"/>
    <w:rsid w:val="00692FEA"/>
    <w:rsid w:val="006C7F43"/>
    <w:rsid w:val="008038F3"/>
    <w:rsid w:val="008A039F"/>
    <w:rsid w:val="009F6252"/>
    <w:rsid w:val="00AE13F6"/>
    <w:rsid w:val="00B15BF1"/>
    <w:rsid w:val="00B418DD"/>
    <w:rsid w:val="00B73BAF"/>
    <w:rsid w:val="00BE4281"/>
    <w:rsid w:val="00C357A7"/>
    <w:rsid w:val="00D752E9"/>
    <w:rsid w:val="00DB3456"/>
    <w:rsid w:val="00DE0054"/>
    <w:rsid w:val="00EE3A23"/>
    <w:rsid w:val="00F6093D"/>
    <w:rsid w:val="12A35234"/>
    <w:rsid w:val="201568F5"/>
    <w:rsid w:val="2F346E01"/>
    <w:rsid w:val="3C923D8E"/>
    <w:rsid w:val="3EA10927"/>
    <w:rsid w:val="46AD648E"/>
    <w:rsid w:val="66B909D6"/>
    <w:rsid w:val="74645A39"/>
    <w:rsid w:val="77FF50EB"/>
    <w:rsid w:val="7A3532D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kinsoku w:val="0"/>
      <w:overflowPunct w:val="0"/>
      <w:autoSpaceDE w:val="0"/>
      <w:autoSpaceDN w:val="0"/>
      <w:spacing w:line="580" w:lineRule="exact"/>
      <w:ind w:firstLine="880" w:firstLineChars="200"/>
      <w:jc w:val="both"/>
    </w:pPr>
    <w:rPr>
      <w:rFonts w:ascii="Times New Roman" w:hAnsi="Times New Roman" w:eastAsia="仿宋_GB2312" w:cs="Times New Roman"/>
      <w:kern w:val="2"/>
      <w:sz w:val="32"/>
      <w:szCs w:val="22"/>
      <w:lang w:val="en-US" w:eastAsia="zh-CN" w:bidi="ar-SA"/>
    </w:rPr>
  </w:style>
  <w:style w:type="paragraph" w:styleId="2">
    <w:name w:val="heading 1"/>
    <w:basedOn w:val="1"/>
    <w:next w:val="1"/>
    <w:qFormat/>
    <w:uiPriority w:val="9"/>
    <w:pPr>
      <w:keepNext w:val="0"/>
      <w:keepLines/>
      <w:overflowPunct w:val="0"/>
      <w:autoSpaceDE w:val="0"/>
      <w:autoSpaceDN w:val="0"/>
      <w:snapToGrid/>
      <w:spacing w:beforeLines="0" w:beforeAutospacing="0" w:afterLines="0" w:afterAutospacing="0" w:line="580" w:lineRule="exact"/>
      <w:ind w:firstLine="880" w:firstLineChars="200"/>
      <w:outlineLvl w:val="0"/>
    </w:pPr>
    <w:rPr>
      <w:rFonts w:eastAsia="黑体" w:cs="Times New Roman"/>
      <w:kern w:val="44"/>
    </w:rPr>
  </w:style>
  <w:style w:type="paragraph" w:styleId="3">
    <w:name w:val="heading 2"/>
    <w:basedOn w:val="1"/>
    <w:next w:val="1"/>
    <w:unhideWhenUsed/>
    <w:qFormat/>
    <w:uiPriority w:val="9"/>
    <w:pPr>
      <w:keepNext/>
      <w:keepLines/>
      <w:overflowPunct w:val="0"/>
      <w:autoSpaceDE w:val="0"/>
      <w:autoSpaceDN w:val="0"/>
      <w:spacing w:line="580" w:lineRule="exact"/>
      <w:ind w:firstLine="880" w:firstLineChars="200"/>
      <w:outlineLvl w:val="1"/>
    </w:pPr>
    <w:rPr>
      <w:rFonts w:eastAsia="楷体_GB2312" w:cs="Times New Roman"/>
      <w:bCs/>
      <w:szCs w:val="32"/>
    </w:rPr>
  </w:style>
  <w:style w:type="paragraph" w:styleId="4">
    <w:name w:val="heading 3"/>
    <w:basedOn w:val="1"/>
    <w:next w:val="1"/>
    <w:unhideWhenUsed/>
    <w:qFormat/>
    <w:uiPriority w:val="9"/>
    <w:pPr>
      <w:keepNext/>
      <w:keepLines/>
      <w:spacing w:beforeLines="0" w:beforeAutospacing="0" w:afterLines="0" w:afterAutospacing="0" w:line="580" w:lineRule="exact"/>
      <w:ind w:firstLine="880" w:firstLineChars="200"/>
      <w:outlineLvl w:val="2"/>
    </w:pPr>
    <w:rPr>
      <w:rFonts w:cs="Times New Roman"/>
    </w:rPr>
  </w:style>
  <w:style w:type="character" w:default="1" w:styleId="11">
    <w:name w:val="Default Paragraph Font"/>
    <w:unhideWhenUsed/>
    <w:uiPriority w:val="1"/>
  </w:style>
  <w:style w:type="table" w:default="1" w:styleId="10">
    <w:name w:val="Normal Table"/>
    <w:unhideWhenUsed/>
    <w:qFormat/>
    <w:uiPriority w:val="99"/>
    <w:tblPr>
      <w:tblStyle w:val="10"/>
      <w:tblCellMar>
        <w:top w:w="0" w:type="dxa"/>
        <w:left w:w="108" w:type="dxa"/>
        <w:bottom w:w="0" w:type="dxa"/>
        <w:right w:w="108" w:type="dxa"/>
      </w:tblCellMar>
    </w:tblPr>
  </w:style>
  <w:style w:type="paragraph" w:styleId="5">
    <w:name w:val="footer"/>
    <w:basedOn w:val="1"/>
    <w:link w:val="13"/>
    <w:unhideWhenUsed/>
    <w:qFormat/>
    <w:uiPriority w:val="99"/>
    <w:pPr>
      <w:tabs>
        <w:tab w:val="center" w:pos="4153"/>
        <w:tab w:val="right" w:pos="8306"/>
      </w:tabs>
      <w:snapToGrid w:val="0"/>
      <w:ind w:firstLine="0" w:firstLineChars="0"/>
      <w:jc w:val="left"/>
    </w:pPr>
    <w:rPr>
      <w:rFonts w:ascii="宋体" w:hAnsi="宋体" w:eastAsia="宋体" w:cs="宋体"/>
      <w:sz w:val="28"/>
      <w:szCs w:val="28"/>
    </w:rPr>
  </w:style>
  <w:style w:type="paragraph" w:styleId="6">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Subtitle"/>
    <w:basedOn w:val="1"/>
    <w:next w:val="1"/>
    <w:link w:val="15"/>
    <w:qFormat/>
    <w:uiPriority w:val="11"/>
    <w:pPr>
      <w:spacing w:line="560" w:lineRule="exact"/>
      <w:jc w:val="center"/>
      <w:outlineLvl w:val="1"/>
    </w:pPr>
    <w:rPr>
      <w:rFonts w:ascii="Times New Roman" w:hAnsi="Times New Roman" w:eastAsia="楷体_GB2312"/>
      <w:bCs/>
      <w:kern w:val="28"/>
      <w:szCs w:val="32"/>
    </w:rPr>
  </w:style>
  <w:style w:type="paragraph" w:styleId="8">
    <w:name w:val="Normal (Web)"/>
    <w:basedOn w:val="1"/>
    <w:semiHidden/>
    <w:unhideWhenUsed/>
    <w:uiPriority w:val="99"/>
    <w:pPr>
      <w:spacing w:before="0" w:beforeAutospacing="1" w:after="0" w:afterAutospacing="1"/>
      <w:ind w:left="0" w:right="0"/>
      <w:jc w:val="left"/>
    </w:pPr>
    <w:rPr>
      <w:kern w:val="0"/>
      <w:sz w:val="24"/>
      <w:lang w:val="en-US" w:eastAsia="zh-CN" w:bidi="ar"/>
    </w:rPr>
  </w:style>
  <w:style w:type="paragraph" w:styleId="9">
    <w:name w:val="Title"/>
    <w:basedOn w:val="1"/>
    <w:next w:val="1"/>
    <w:link w:val="16"/>
    <w:qFormat/>
    <w:uiPriority w:val="10"/>
    <w:pPr>
      <w:spacing w:line="640" w:lineRule="exact"/>
      <w:ind w:firstLine="0" w:firstLineChars="0"/>
      <w:jc w:val="center"/>
      <w:outlineLvl w:val="0"/>
    </w:pPr>
    <w:rPr>
      <w:rFonts w:eastAsia="方正小标宋简体"/>
      <w:bCs/>
      <w:sz w:val="44"/>
      <w:szCs w:val="32"/>
    </w:rPr>
  </w:style>
  <w:style w:type="character" w:styleId="12">
    <w:name w:val="Hyperlink"/>
    <w:basedOn w:val="11"/>
    <w:semiHidden/>
    <w:unhideWhenUsed/>
    <w:uiPriority w:val="99"/>
    <w:rPr>
      <w:color w:val="0000FF"/>
      <w:u w:val="single"/>
    </w:rPr>
  </w:style>
  <w:style w:type="character" w:customStyle="1" w:styleId="13">
    <w:name w:val="页脚 Char"/>
    <w:basedOn w:val="11"/>
    <w:link w:val="5"/>
    <w:qFormat/>
    <w:uiPriority w:val="99"/>
    <w:rPr>
      <w:rFonts w:ascii="宋体" w:hAnsi="宋体" w:eastAsia="宋体" w:cs="宋体"/>
      <w:sz w:val="28"/>
      <w:szCs w:val="28"/>
    </w:rPr>
  </w:style>
  <w:style w:type="character" w:customStyle="1" w:styleId="14">
    <w:name w:val="页眉 Char"/>
    <w:basedOn w:val="11"/>
    <w:link w:val="6"/>
    <w:semiHidden/>
    <w:qFormat/>
    <w:uiPriority w:val="99"/>
    <w:rPr>
      <w:sz w:val="18"/>
      <w:szCs w:val="18"/>
    </w:rPr>
  </w:style>
  <w:style w:type="character" w:customStyle="1" w:styleId="15">
    <w:name w:val="副标题 Char"/>
    <w:basedOn w:val="11"/>
    <w:link w:val="7"/>
    <w:qFormat/>
    <w:uiPriority w:val="11"/>
    <w:rPr>
      <w:rFonts w:ascii="Times New Roman" w:hAnsi="Times New Roman" w:eastAsia="楷体_GB2312" w:cs="Times New Roman"/>
      <w:bCs/>
      <w:kern w:val="28"/>
      <w:sz w:val="32"/>
      <w:szCs w:val="32"/>
    </w:rPr>
  </w:style>
  <w:style w:type="character" w:customStyle="1" w:styleId="16">
    <w:name w:val="标题 Char"/>
    <w:basedOn w:val="11"/>
    <w:link w:val="9"/>
    <w:qFormat/>
    <w:uiPriority w:val="10"/>
    <w:rPr>
      <w:rFonts w:ascii="Times New Roman" w:hAnsi="Times New Roman" w:eastAsia="方正小标宋简体" w:cs="Times New Roman"/>
      <w:bCs/>
      <w:sz w:val="44"/>
      <w:szCs w:val="32"/>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image" Target="media/image2.GIF"/><Relationship Id="rId12" Type="http://schemas.openxmlformats.org/officeDocument/2006/relationships/image" Target="media/image1.GIF"/><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26032;&#24314;&#25991;&#26723;&#27169;&#29256;.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新建文档模版.dot</Template>
  <Pages>5</Pages>
  <Words>27</Words>
  <Characters>28</Characters>
  <Lines>1</Lines>
  <Paragraphs>1</Paragraphs>
  <TotalTime>2</TotalTime>
  <ScaleCrop>false</ScaleCrop>
  <LinksUpToDate>false</LinksUpToDate>
  <CharactersWithSpaces>28</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2026-04-22T11:01:00Z</dcterms:created>
  <dc:creator>Administrator</dc:creator>
  <cp:lastModifiedBy>Forget all</cp:lastModifiedBy>
  <dcterms:modified xsi:type="dcterms:W3CDTF">2026-04-22T11:02:56Z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9942C49706984B67889C05406DF13D4F</vt:lpwstr>
  </property>
  <property fmtid="{D5CDD505-2E9C-101B-9397-08002B2CF9AE}" pid="3" name="KSOProductBuildVer">
    <vt:lpwstr>2052-11.8.2.10912</vt:lpwstr>
  </property>
</Properties>
</file>