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96" w:tblpY="382"/>
        <w:tblOverlap w:val="never"/>
        <w:tblW w:w="92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863"/>
        <w:gridCol w:w="356"/>
        <w:gridCol w:w="476"/>
        <w:gridCol w:w="645"/>
        <w:gridCol w:w="653"/>
        <w:gridCol w:w="377"/>
        <w:gridCol w:w="373"/>
        <w:gridCol w:w="279"/>
        <w:gridCol w:w="523"/>
        <w:gridCol w:w="151"/>
        <w:gridCol w:w="825"/>
        <w:gridCol w:w="549"/>
        <w:gridCol w:w="1920"/>
      </w:tblGrid>
      <w:tr w14:paraId="46B00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926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8EEA7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auto"/>
                <w:kern w:val="0"/>
                <w:sz w:val="28"/>
                <w:szCs w:val="28"/>
                <w:lang w:val="en-US" w:eastAsia="zh-CN" w:bidi="ar"/>
              </w:rPr>
              <w:t>附件1</w:t>
            </w:r>
          </w:p>
          <w:p w14:paraId="24FE54C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snapToGrid w:val="0"/>
                <w:color w:val="auto"/>
                <w:kern w:val="0"/>
                <w:sz w:val="48"/>
                <w:szCs w:val="48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auto"/>
                <w:kern w:val="0"/>
                <w:sz w:val="48"/>
                <w:szCs w:val="48"/>
                <w:lang w:val="en-US" w:eastAsia="zh-CN" w:bidi="ar"/>
              </w:rPr>
              <w:t>公开招聘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auto"/>
                <w:kern w:val="0"/>
                <w:sz w:val="48"/>
                <w:szCs w:val="48"/>
                <w:lang w:bidi="ar"/>
              </w:rPr>
              <w:t>报名表</w:t>
            </w:r>
            <w:bookmarkEnd w:id="0"/>
          </w:p>
        </w:tc>
      </w:tr>
      <w:tr w14:paraId="68405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96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AFA4C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 xml:space="preserve">应聘单位：                           </w:t>
            </w:r>
          </w:p>
        </w:tc>
        <w:tc>
          <w:tcPr>
            <w:tcW w:w="232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E30C6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应聘部门及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岗位：</w:t>
            </w:r>
          </w:p>
        </w:tc>
        <w:tc>
          <w:tcPr>
            <w:tcW w:w="3968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0F633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bidi="ar"/>
              </w:rPr>
              <w:t>填表日期：    年    月    日</w:t>
            </w:r>
          </w:p>
        </w:tc>
      </w:tr>
      <w:tr w14:paraId="6235C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668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姓  名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AE3D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5F2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性  别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CEAE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055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44D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9D33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照片</w:t>
            </w:r>
          </w:p>
        </w:tc>
      </w:tr>
      <w:tr w14:paraId="62CF6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C64F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民  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805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AD9B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籍 贯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E339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E811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家庭详细住址</w:t>
            </w:r>
          </w:p>
        </w:tc>
        <w:tc>
          <w:tcPr>
            <w:tcW w:w="2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075C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E90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24D35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CBC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户口所在地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9E46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09D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30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B5D6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EEB2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0916A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3501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427E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8B3D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电子</w:t>
            </w:r>
          </w:p>
          <w:p w14:paraId="5CFB87A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信箱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31FF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9F76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专业技术职称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3F4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98A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1E8BD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B3D0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73B0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214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入党</w:t>
            </w:r>
          </w:p>
          <w:p w14:paraId="74B4464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时间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5D99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B8DC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婚姻情况</w:t>
            </w:r>
          </w:p>
        </w:tc>
        <w:tc>
          <w:tcPr>
            <w:tcW w:w="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C7AA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E991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健康状况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66E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0DF5A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767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最高学历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DECA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2EB2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毕业</w:t>
            </w:r>
          </w:p>
          <w:p w14:paraId="1355947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院校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1DB1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1F6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所学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224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9AA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毕业时间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AC2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42019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318D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是否有亲友在</w:t>
            </w:r>
          </w:p>
          <w:p w14:paraId="5AF2408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应聘单位工作</w:t>
            </w:r>
          </w:p>
        </w:tc>
        <w:tc>
          <w:tcPr>
            <w:tcW w:w="712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DD1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 xml:space="preserve">□否     □是（亲友姓名：     工作单位：    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 xml:space="preserve">职务：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 xml:space="preserve">   ）</w:t>
            </w:r>
          </w:p>
        </w:tc>
      </w:tr>
      <w:tr w14:paraId="101B6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15DE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工作履历（写明工作起止的具体年月时间）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EAF30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时  间</w:t>
            </w:r>
          </w:p>
        </w:tc>
        <w:tc>
          <w:tcPr>
            <w:tcW w:w="16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DB1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工作单位</w:t>
            </w:r>
          </w:p>
        </w:tc>
        <w:tc>
          <w:tcPr>
            <w:tcW w:w="215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EE32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部门及职务</w:t>
            </w:r>
          </w:p>
        </w:tc>
        <w:tc>
          <w:tcPr>
            <w:tcW w:w="24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397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离职原因</w:t>
            </w:r>
          </w:p>
        </w:tc>
      </w:tr>
      <w:tr w14:paraId="3656F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E28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88C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起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70A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止</w:t>
            </w:r>
          </w:p>
        </w:tc>
        <w:tc>
          <w:tcPr>
            <w:tcW w:w="16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B05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1BFD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233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2E2EF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94DF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41F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17F1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35A6E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FCBF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09FB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5AFD3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7F05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71D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26FD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7DE2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BE52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2E8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7F402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46B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D33C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A615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EB0E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2FF8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6F46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6C9CE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3432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432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68B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96E3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137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53F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46550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7CDA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DD4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96F2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6F0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8BF7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1AE3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4C259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BA5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DD34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BADE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B8D0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152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9325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79DC6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54F5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9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771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履历完整，时间需连续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可自行添加行</w:t>
            </w:r>
          </w:p>
        </w:tc>
      </w:tr>
      <w:tr w14:paraId="4BE15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487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请列出前任雇主／上级咨询人，以便我们查询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A17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姓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名</w:t>
            </w:r>
          </w:p>
        </w:tc>
        <w:tc>
          <w:tcPr>
            <w:tcW w:w="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222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务</w:t>
            </w:r>
          </w:p>
        </w:tc>
        <w:tc>
          <w:tcPr>
            <w:tcW w:w="16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E77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工作单位</w:t>
            </w:r>
          </w:p>
        </w:tc>
        <w:tc>
          <w:tcPr>
            <w:tcW w:w="2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869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共事时间</w:t>
            </w:r>
          </w:p>
        </w:tc>
        <w:tc>
          <w:tcPr>
            <w:tcW w:w="24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561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</w:tr>
      <w:tr w14:paraId="72918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2BC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0C36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D02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513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BE81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起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F98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止</w:t>
            </w:r>
          </w:p>
        </w:tc>
        <w:tc>
          <w:tcPr>
            <w:tcW w:w="2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A334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42BB3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16B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D86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6FBA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0E39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952B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FD9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CEF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4E24D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FD2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05EC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3A5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9713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5F6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571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D0C1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6D0CA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F586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07C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E036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4F4B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6535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6A7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623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76E40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AA60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教育经历       （从大学开始填写，含第一学历、后修学历）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F0F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时  间</w:t>
            </w:r>
          </w:p>
        </w:tc>
        <w:tc>
          <w:tcPr>
            <w:tcW w:w="285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9E28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院校及专业</w:t>
            </w:r>
          </w:p>
        </w:tc>
        <w:tc>
          <w:tcPr>
            <w:tcW w:w="9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BDD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学  历</w:t>
            </w:r>
          </w:p>
        </w:tc>
        <w:tc>
          <w:tcPr>
            <w:tcW w:w="24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C62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证明人及联系方式</w:t>
            </w:r>
          </w:p>
        </w:tc>
      </w:tr>
      <w:tr w14:paraId="5B17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B328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68BD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起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9F5F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止</w:t>
            </w:r>
          </w:p>
        </w:tc>
        <w:tc>
          <w:tcPr>
            <w:tcW w:w="28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18FF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644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B2FF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06478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C4C7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58DA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960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B5B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78F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5317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263C9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D2A7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3EE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5A5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4300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E58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9C7F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129E1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449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1CA0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063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AD9D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F67E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A4F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62821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33CB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1F8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125D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B09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842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A280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219B7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8593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培训情况（无培训则填写“无”）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00F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时  间</w:t>
            </w:r>
          </w:p>
        </w:tc>
        <w:tc>
          <w:tcPr>
            <w:tcW w:w="285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47D8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名称/内容</w:t>
            </w:r>
          </w:p>
        </w:tc>
        <w:tc>
          <w:tcPr>
            <w:tcW w:w="9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66C8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组织</w:t>
            </w:r>
          </w:p>
          <w:p w14:paraId="56F99F6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24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AFE6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所获证书</w:t>
            </w:r>
          </w:p>
        </w:tc>
      </w:tr>
      <w:tr w14:paraId="48E50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5C9C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845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起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CBC6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止</w:t>
            </w:r>
          </w:p>
        </w:tc>
        <w:tc>
          <w:tcPr>
            <w:tcW w:w="28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E143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F712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3D8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18737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73A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786C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6DB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4756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1EA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C84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7F2E1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753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ABAB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F0B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3A8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52A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C26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5A622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8694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在前工作单位或学校主要成绩</w:t>
            </w:r>
          </w:p>
        </w:tc>
        <w:tc>
          <w:tcPr>
            <w:tcW w:w="79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96D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7F2EB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105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爱好特长</w:t>
            </w:r>
          </w:p>
        </w:tc>
        <w:tc>
          <w:tcPr>
            <w:tcW w:w="79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68E2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7F976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E420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是否同意</w:t>
            </w:r>
          </w:p>
          <w:p w14:paraId="3AECB0C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调剂</w:t>
            </w:r>
          </w:p>
        </w:tc>
        <w:tc>
          <w:tcPr>
            <w:tcW w:w="79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09B8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bidi="ar"/>
              </w:rPr>
              <w:t>同意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 xml:space="preserve">□       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bidi="ar"/>
              </w:rPr>
              <w:t>不同意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 xml:space="preserve"> □</w:t>
            </w:r>
          </w:p>
        </w:tc>
      </w:tr>
      <w:tr w14:paraId="6A714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D977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自我评价</w:t>
            </w:r>
          </w:p>
        </w:tc>
        <w:tc>
          <w:tcPr>
            <w:tcW w:w="79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EEF8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46301A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4AB9EC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（备注:在本栏中，请将自己的管理优势、阅历优势、受到的表彰、取得的成绩和证书，以及处分等情况进行较为全面、客观的描述。填写时请删除此备注）</w:t>
            </w:r>
          </w:p>
        </w:tc>
      </w:tr>
      <w:tr w14:paraId="5AE2B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BE6B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主要社会</w:t>
            </w:r>
          </w:p>
          <w:p w14:paraId="7612C3B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关系（配偶、子女、父母）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8170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姓  名</w:t>
            </w: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8DF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关  系</w:t>
            </w: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E37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2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57D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0C12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职务</w:t>
            </w:r>
          </w:p>
        </w:tc>
      </w:tr>
      <w:tr w14:paraId="55C69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515B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4B5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3B7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CD77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A715E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612AE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</w:tr>
      <w:tr w14:paraId="079E4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C01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15D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8EEE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A839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73CEC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EDA00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</w:tr>
      <w:tr w14:paraId="15824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0DE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EC0D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D271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8B8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36239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48A83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</w:tr>
      <w:tr w14:paraId="4502E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21EB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AC2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0500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A04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770C8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381F4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</w:tr>
      <w:tr w14:paraId="24CEE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17E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79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D04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13F1D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668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应聘人   承诺</w:t>
            </w:r>
          </w:p>
        </w:tc>
        <w:tc>
          <w:tcPr>
            <w:tcW w:w="79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4F0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 xml:space="preserve">    我承诺所提供学历证明、工作经历、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个人信用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及所填《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公开招聘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报名表》内容真实，一经发现不属实，公司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可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不予录用，因提供证件及相关信息不真实给公司带来的有关损失将由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全额赔偿。</w:t>
            </w:r>
          </w:p>
        </w:tc>
      </w:tr>
      <w:tr w14:paraId="5DED2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26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7FAAFA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140" w:firstLineChars="1600"/>
              <w:jc w:val="left"/>
              <w:textAlignment w:val="bottom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32"/>
                <w:szCs w:val="32"/>
                <w:lang w:bidi="ar"/>
              </w:rPr>
              <w:t>填表人签字：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</w:t>
            </w:r>
          </w:p>
        </w:tc>
      </w:tr>
      <w:tr w14:paraId="6BC05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926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738AA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</w:p>
          <w:p w14:paraId="78ECF5F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注：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1.请应聘人员自行下载并填写《公开招聘报名表》，报名表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Word版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及其他证明材料发送至指定邮箱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485AE9E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2.请应聘者认真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填写本表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并签字确认，如本人未签字确认，则视为报名无效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bidi="ar"/>
              </w:rPr>
              <w:t>。</w:t>
            </w:r>
          </w:p>
          <w:p w14:paraId="01B27CD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3.每人限报一个岗位，多报无效。</w:t>
            </w:r>
          </w:p>
        </w:tc>
      </w:tr>
    </w:tbl>
    <w:p w14:paraId="7B7302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5779C"/>
    <w:rsid w:val="2AC5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2026-04-23T10:18:00Z</dcterms:created>
  <dc:creator>越海</dc:creator>
  <cp:lastModifiedBy>越海</cp:lastModifiedBy>
  <dcterms:modified xsi:type="dcterms:W3CDTF">2026-04-23T10:19:01Z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AA6F7655B2C042E7A4558236092C332D_11</vt:lpwstr>
  </property>
  <property fmtid="{D5CDD505-2E9C-101B-9397-08002B2CF9AE}" pid="4" name="KSOTemplateDocerSaveRecord">
    <vt:lpwstr>eyJoZGlkIjoiZWU0ZmE0M2FhMDk0MGFmYjZlYjhmNTM2ZjExNTE5ZDkiLCJ1c2VySWQiOiI4MTc1NjczMDYifQ==</vt:lpwstr>
  </property>
</Properties>
</file>