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0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w w:val="100"/>
          <w:sz w:val="32"/>
          <w:szCs w:val="32"/>
          <w:lang w:val="en-US" w:eastAsia="zh-CN"/>
        </w:rPr>
        <w:t>附件1</w:t>
      </w:r>
    </w:p>
    <w:p w14:paraId="73DBD9F3">
      <w:pPr>
        <w:spacing w:line="500" w:lineRule="exact"/>
        <w:jc w:val="center"/>
        <w:rPr>
          <w:rFonts w:hint="eastAsia" w:ascii="方正小标宋简体" w:hAnsi="宋体" w:eastAsia="方正小标宋简体" w:cs="Times New Roman"/>
          <w:bCs/>
          <w:color w:val="000000"/>
          <w:w w:val="1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color w:val="000000"/>
          <w:w w:val="10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宋体" w:eastAsia="方正小标宋简体" w:cs="Times New Roman"/>
          <w:bCs/>
          <w:color w:val="000000"/>
          <w:w w:val="100"/>
          <w:sz w:val="44"/>
          <w:szCs w:val="44"/>
        </w:rPr>
        <w:t>的任职资格及工作职责</w:t>
      </w:r>
    </w:p>
    <w:p w14:paraId="5A9A4A49">
      <w:pPr>
        <w:widowControl/>
        <w:adjustRightInd w:val="0"/>
        <w:snapToGrid w:val="0"/>
        <w:spacing w:after="100" w:line="276" w:lineRule="auto"/>
        <w:jc w:val="left"/>
        <w:rPr>
          <w:rFonts w:ascii="Tahoma" w:hAnsi="Tahoma" w:eastAsia="仿宋_GB2312" w:cs="Times New Roman"/>
          <w:kern w:val="0"/>
          <w:sz w:val="22"/>
          <w:szCs w:val="24"/>
          <w:lang w:val="en-US" w:eastAsia="zh-CN" w:bidi="ar-SA"/>
        </w:rPr>
      </w:pPr>
    </w:p>
    <w:tbl>
      <w:tblPr>
        <w:tblStyle w:val="3"/>
        <w:tblW w:w="526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07"/>
        <w:gridCol w:w="600"/>
        <w:gridCol w:w="2903"/>
        <w:gridCol w:w="3231"/>
      </w:tblGrid>
      <w:tr w14:paraId="3CCBF9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01" w:type="pct"/>
            <w:tcBorders>
              <w:tl2br w:val="nil"/>
              <w:tr2bl w:val="nil"/>
            </w:tcBorders>
            <w:noWrap w:val="0"/>
            <w:vAlign w:val="center"/>
          </w:tcPr>
          <w:p w14:paraId="4FE81391">
            <w:pPr>
              <w:jc w:val="center"/>
              <w:rPr>
                <w:rFonts w:hint="eastAsia" w:ascii="黑体" w:hAnsi="仿宋_GB2312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Times New Roman"/>
                <w:color w:val="000000"/>
                <w:sz w:val="24"/>
                <w:lang w:val="en-US" w:eastAsia="zh-CN"/>
              </w:rPr>
              <w:t>单位</w:t>
            </w:r>
          </w:p>
          <w:p w14:paraId="0237AD9B">
            <w:pPr>
              <w:jc w:val="center"/>
              <w:rPr>
                <w:rFonts w:hint="default" w:ascii="黑体" w:hAnsi="仿宋_GB2312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Times New Roman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17D49AD4">
            <w:pPr>
              <w:jc w:val="center"/>
              <w:rPr>
                <w:rFonts w:hint="eastAsia" w:ascii="黑体" w:hAnsi="仿宋_GB2312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4"/>
              </w:rPr>
              <w:t>岗位</w:t>
            </w:r>
            <w:r>
              <w:rPr>
                <w:rFonts w:hint="eastAsia" w:ascii="黑体" w:hAnsi="宋体" w:eastAsia="黑体" w:cs="Times New Roman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A2EBAE0">
            <w:pPr>
              <w:jc w:val="center"/>
              <w:rPr>
                <w:rFonts w:hint="default" w:ascii="黑体" w:hAnsi="仿宋_GB2312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仿宋_GB2312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招聘数</w:t>
            </w:r>
          </w:p>
        </w:tc>
        <w:tc>
          <w:tcPr>
            <w:tcW w:w="1616" w:type="pct"/>
            <w:tcBorders>
              <w:tl2br w:val="nil"/>
              <w:tr2bl w:val="nil"/>
            </w:tcBorders>
            <w:noWrap w:val="0"/>
            <w:vAlign w:val="center"/>
          </w:tcPr>
          <w:p w14:paraId="20BCB606">
            <w:pPr>
              <w:jc w:val="center"/>
              <w:rPr>
                <w:rFonts w:ascii="黑体" w:hAnsi="仿宋_GB2312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4"/>
              </w:rPr>
              <w:t>岗位职责</w:t>
            </w:r>
          </w:p>
        </w:tc>
        <w:tc>
          <w:tcPr>
            <w:tcW w:w="1798" w:type="pct"/>
            <w:tcBorders>
              <w:tl2br w:val="nil"/>
              <w:tr2bl w:val="nil"/>
            </w:tcBorders>
            <w:noWrap w:val="0"/>
            <w:vAlign w:val="center"/>
          </w:tcPr>
          <w:p w14:paraId="698C8500">
            <w:pPr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4"/>
              </w:rPr>
              <w:t>岗位任职基本条件</w:t>
            </w:r>
          </w:p>
        </w:tc>
      </w:tr>
      <w:tr w14:paraId="45C868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  <w:jc w:val="center"/>
        </w:trPr>
        <w:tc>
          <w:tcPr>
            <w:tcW w:w="801" w:type="pct"/>
            <w:tcBorders>
              <w:tl2br w:val="nil"/>
              <w:tr2bl w:val="nil"/>
            </w:tcBorders>
            <w:noWrap w:val="0"/>
            <w:vAlign w:val="center"/>
          </w:tcPr>
          <w:p w14:paraId="5DA3019E">
            <w:pPr>
              <w:jc w:val="both"/>
              <w:rPr>
                <w:rFonts w:hint="eastAsia" w:ascii="仿宋_GB2312" w:hAnsi="仿宋_GB2312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绵阳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  <w:t>春晖教育管理有限公司</w:t>
            </w: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38BF4AA5">
            <w:pPr>
              <w:spacing w:beforeLines="0" w:afterLines="0" w:line="360" w:lineRule="exact"/>
              <w:ind w:firstLine="100" w:firstLineChars="5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研学导师岗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7AC8627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616" w:type="pct"/>
            <w:tcBorders>
              <w:tl2br w:val="nil"/>
              <w:tr2bl w:val="nil"/>
            </w:tcBorders>
            <w:noWrap w:val="0"/>
            <w:vAlign w:val="center"/>
          </w:tcPr>
          <w:p w14:paraId="77F0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1.根据教育目标及客户需求，负责各类培训活动、主题研学等课程的设计；</w:t>
            </w:r>
          </w:p>
          <w:p w14:paraId="37F9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2.负责团队统筹与行程安全管理，保障研学活动顺利开展；</w:t>
            </w:r>
          </w:p>
          <w:p w14:paraId="070A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3.负责现场教学，确保达成活动目标；</w:t>
            </w:r>
          </w:p>
          <w:p w14:paraId="7ECF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4.完成领导交办的其他工作。</w:t>
            </w:r>
          </w:p>
        </w:tc>
        <w:tc>
          <w:tcPr>
            <w:tcW w:w="1798" w:type="pct"/>
            <w:tcBorders>
              <w:tl2br w:val="nil"/>
              <w:tr2bl w:val="nil"/>
            </w:tcBorders>
            <w:noWrap w:val="0"/>
            <w:vAlign w:val="center"/>
          </w:tcPr>
          <w:p w14:paraId="6577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.具有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大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专及以上学历，持有导游资格证（或导游证），具有研学旅行指导师资格证书优先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；</w:t>
            </w:r>
          </w:p>
          <w:p w14:paraId="62B8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一般不超过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35周岁；</w:t>
            </w:r>
          </w:p>
          <w:p w14:paraId="2BFE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.具备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较强的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统筹协调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能力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写作能力、沟通能力，语言表达能力等；</w:t>
            </w:r>
          </w:p>
          <w:p w14:paraId="4081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能够独立处理突发状况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与危急事件，具有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带队（团）经验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优先；</w:t>
            </w:r>
          </w:p>
          <w:p w14:paraId="6FB8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.身心健康，无违法犯罪记录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  <w:p w14:paraId="1297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6B21EA99">
      <w:pP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D6BD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50A33-4958-42DB-ADE9-7F43926831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A4FE30-03D4-4527-9148-201D7DA3902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2181D6E5-7FE6-43E2-A539-A1DEF5D7D7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AC58F7-C324-4775-9AE0-0550BF2AE1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4B27E4-766A-4260-A252-DEC5844173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41321"/>
    <w:rsid w:val="05097356"/>
    <w:rsid w:val="0A1E3055"/>
    <w:rsid w:val="0AA32358"/>
    <w:rsid w:val="110E5BD1"/>
    <w:rsid w:val="22041321"/>
    <w:rsid w:val="3EAF565D"/>
    <w:rsid w:val="4D0E7812"/>
    <w:rsid w:val="5F84662B"/>
    <w:rsid w:val="70561189"/>
    <w:rsid w:val="7DD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 w:eastAsiaTheme="minorEastAsia" w:cstheme="minorBidi"/>
      <w:kern w:val="0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002bc85-9108-4564-b2bc-c9cacdf04e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280</Characters>
  <Lines>0</Lines>
  <Paragraphs>0</Paragraphs>
  <TotalTime>4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2026-05-08T02:50:00Z</dcterms:created>
  <dc:creator>磨人的小妖精</dc:creator>
  <cp:lastModifiedBy>WPS_1655036793</cp:lastModifiedBy>
  <cp:lastPrinted>2026-05-09T03:44:00Z</cp:lastPrinted>
  <dcterms:modified xsi:type="dcterms:W3CDTF">2026-05-09T05:45:07Z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147D31914E3C43DE9FA1056582FDEE4C_13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