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4D43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福建省武夷山旅行社有限公司</w:t>
      </w:r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应聘人员登记表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3947BA2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</w:t>
            </w:r>
          </w:p>
          <w:p w14:paraId="2B026DB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B8357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16D50B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B981CD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CE43C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5A0BCF2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报名人（签名）：            </w:t>
            </w:r>
          </w:p>
          <w:p w14:paraId="537DA8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D9265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809B244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E5256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DE8366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8E460BF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A52EA3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79A80A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91761D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5B6377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274F3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1EF8B0E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7F0F9C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0FC4BB7C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</w:t>
            </w:r>
          </w:p>
          <w:p w14:paraId="224AD9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5B03"/>
    <w:rsid w:val="36950D55"/>
    <w:rsid w:val="536334D8"/>
    <w:rsid w:val="72E05340"/>
    <w:rsid w:val="747515E9"/>
    <w:rsid w:val="76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291</Characters>
  <Paragraphs>151</Paragraphs>
  <TotalTime>0</TotalTime>
  <ScaleCrop>false</ScaleCrop>
  <LinksUpToDate>false</LinksUpToDate>
  <CharactersWithSpaces>470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伍陆柒</cp:lastModifiedBy>
  <cp:lastPrinted>2025-06-06T03:08:00Z</cp:lastPrinted>
  <dcterms:modified xsi:type="dcterms:W3CDTF">2026-05-07T06:35:25Z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1C71584D740148EFB6E66229043CD4A5_13</vt:lpwstr>
  </property>
  <property fmtid="{D5CDD505-2E9C-101B-9397-08002B2CF9AE}" pid="4" name="KSOTemplateDocerSaveRecord">
    <vt:lpwstr>eyJoZGlkIjoiMjI0YWNmYzRlYzg5ODhiMWMyZjMxNGY2NmY2ZTgyOTYiLCJ1c2VySWQiOiI0OTY2NTcwMDQifQ==</vt:lpwstr>
  </property>
</Properties>
</file>